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b/>
          <w:sz w:val="28"/>
          <w:szCs w:val="28"/>
        </w:rPr>
        <w:t>ОКТЯБРЬСКОГО СЕЛЬСОВЕТА</w:t>
      </w:r>
    </w:p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b/>
          <w:sz w:val="28"/>
          <w:szCs w:val="28"/>
        </w:rPr>
        <w:t xml:space="preserve">КУЙБЫШЕВСКОГО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E845DA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</w:p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E845DA" w:rsidRPr="00E845DA" w:rsidRDefault="00E845DA" w:rsidP="00E845D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845DA" w:rsidRPr="00E845DA" w:rsidRDefault="00E845DA" w:rsidP="00E845D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4"/>
          <w:szCs w:val="24"/>
        </w:rPr>
        <w:t xml:space="preserve">с. Нагорное </w:t>
      </w:r>
    </w:p>
    <w:p w:rsidR="00E845DA" w:rsidRPr="00E845DA" w:rsidRDefault="00E845DA" w:rsidP="00E845D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45DA" w:rsidRPr="00E845DA" w:rsidRDefault="00EF5380" w:rsidP="00E845D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F5380">
        <w:rPr>
          <w:rFonts w:ascii="Times New Roman" w:eastAsia="Times New Roman" w:hAnsi="Times New Roman" w:cs="Times New Roman"/>
          <w:sz w:val="28"/>
          <w:szCs w:val="24"/>
        </w:rPr>
        <w:t>1</w:t>
      </w:r>
      <w:r w:rsidR="00EA39E5" w:rsidRPr="0034649D">
        <w:rPr>
          <w:rFonts w:ascii="Times New Roman" w:eastAsia="Times New Roman" w:hAnsi="Times New Roman" w:cs="Times New Roman"/>
          <w:sz w:val="28"/>
          <w:szCs w:val="24"/>
        </w:rPr>
        <w:t>0</w:t>
      </w:r>
      <w:r w:rsidR="00E845DA" w:rsidRPr="00EF5380">
        <w:rPr>
          <w:rFonts w:ascii="Times New Roman" w:eastAsia="Times New Roman" w:hAnsi="Times New Roman" w:cs="Times New Roman"/>
          <w:sz w:val="28"/>
          <w:szCs w:val="24"/>
        </w:rPr>
        <w:t>.0</w:t>
      </w:r>
      <w:r w:rsidR="00142D1D" w:rsidRPr="00EF5380">
        <w:rPr>
          <w:rFonts w:ascii="Times New Roman" w:eastAsia="Times New Roman" w:hAnsi="Times New Roman" w:cs="Times New Roman"/>
          <w:sz w:val="28"/>
          <w:szCs w:val="24"/>
        </w:rPr>
        <w:t>6</w:t>
      </w:r>
      <w:r w:rsidR="00E845DA" w:rsidRPr="00EF5380">
        <w:rPr>
          <w:rFonts w:ascii="Times New Roman" w:eastAsia="Times New Roman" w:hAnsi="Times New Roman" w:cs="Times New Roman"/>
          <w:sz w:val="28"/>
          <w:szCs w:val="24"/>
        </w:rPr>
        <w:t>.20</w:t>
      </w:r>
      <w:r w:rsidR="003E7F7E" w:rsidRPr="00EF5380">
        <w:rPr>
          <w:rFonts w:ascii="Times New Roman" w:eastAsia="Times New Roman" w:hAnsi="Times New Roman" w:cs="Times New Roman"/>
          <w:sz w:val="28"/>
          <w:szCs w:val="24"/>
        </w:rPr>
        <w:t>22</w:t>
      </w:r>
      <w:r w:rsidR="006655D0" w:rsidRPr="00EF53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845DA" w:rsidRPr="00EF5380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6655D0" w:rsidRPr="00EF53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F5380">
        <w:rPr>
          <w:rFonts w:ascii="Times New Roman" w:eastAsia="Times New Roman" w:hAnsi="Times New Roman" w:cs="Times New Roman"/>
          <w:sz w:val="28"/>
          <w:szCs w:val="24"/>
        </w:rPr>
        <w:t>84</w:t>
      </w:r>
    </w:p>
    <w:p w:rsidR="00E845DA" w:rsidRPr="00E845DA" w:rsidRDefault="00E845DA" w:rsidP="00E845D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845DA" w:rsidRPr="00E845DA" w:rsidRDefault="00E845DA" w:rsidP="00E84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>О проведении аукциона на право заключения договора аренды земельного участка</w:t>
      </w:r>
    </w:p>
    <w:p w:rsidR="00E845DA" w:rsidRPr="00E845DA" w:rsidRDefault="00E845DA" w:rsidP="00E845D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5DA" w:rsidRPr="00E845DA" w:rsidRDefault="00E845DA" w:rsidP="00E845DA">
      <w:pPr>
        <w:tabs>
          <w:tab w:val="left" w:pos="1440"/>
        </w:tabs>
        <w:spacing w:after="0" w:line="240" w:lineRule="auto"/>
        <w:ind w:right="-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 w:rsidR="0066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39.6, 39.7, 39.8,</w:t>
      </w:r>
      <w:r w:rsidR="00E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39.11, 39.12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администрация Октябрьского сельсовета Куйбышевского района Новосибирской области</w:t>
      </w:r>
    </w:p>
    <w:p w:rsidR="00E845DA" w:rsidRPr="00E845DA" w:rsidRDefault="00E845DA" w:rsidP="00E845DA">
      <w:pPr>
        <w:tabs>
          <w:tab w:val="left" w:pos="1440"/>
        </w:tabs>
        <w:spacing w:after="0" w:line="240" w:lineRule="auto"/>
        <w:ind w:right="-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845DA" w:rsidRPr="00B87CB6" w:rsidRDefault="00E845DA" w:rsidP="00B87CB6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CB6">
        <w:rPr>
          <w:rFonts w:ascii="Times New Roman" w:eastAsia="Times New Roman" w:hAnsi="Times New Roman" w:cs="Times New Roman"/>
          <w:sz w:val="28"/>
          <w:szCs w:val="28"/>
        </w:rPr>
        <w:t xml:space="preserve">Провести открытый аукцион на право заключения договора аренды земельного участка местоположением: Новосибирская область, Куйбышевский район, </w:t>
      </w:r>
      <w:r w:rsidR="00142D1D">
        <w:rPr>
          <w:rFonts w:ascii="Times New Roman" w:eastAsia="Times New Roman" w:hAnsi="Times New Roman" w:cs="Times New Roman"/>
          <w:sz w:val="28"/>
          <w:szCs w:val="28"/>
        </w:rPr>
        <w:t xml:space="preserve">с. Нагорное 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7CB6">
        <w:rPr>
          <w:rFonts w:ascii="Times New Roman" w:eastAsia="Times New Roman" w:hAnsi="Times New Roman" w:cs="Times New Roman"/>
          <w:bCs/>
          <w:sz w:val="28"/>
          <w:szCs w:val="28"/>
        </w:rPr>
        <w:t>лощадью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D1D">
        <w:rPr>
          <w:rFonts w:ascii="Times New Roman" w:eastAsia="Times New Roman" w:hAnsi="Times New Roman" w:cs="Times New Roman"/>
          <w:sz w:val="28"/>
          <w:szCs w:val="28"/>
        </w:rPr>
        <w:t>894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7CB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87CB6">
        <w:rPr>
          <w:rFonts w:ascii="Times New Roman" w:eastAsia="Times New Roman" w:hAnsi="Times New Roman" w:cs="Times New Roman"/>
          <w:bCs/>
          <w:sz w:val="28"/>
          <w:szCs w:val="28"/>
        </w:rPr>
        <w:t xml:space="preserve">., с кадастровым номером 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>54:14:02</w:t>
      </w:r>
      <w:r w:rsidR="00142D1D">
        <w:rPr>
          <w:rFonts w:ascii="Times New Roman" w:eastAsia="Times New Roman" w:hAnsi="Times New Roman" w:cs="Times New Roman"/>
          <w:sz w:val="28"/>
          <w:szCs w:val="28"/>
        </w:rPr>
        <w:t>0803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>:</w:t>
      </w:r>
      <w:r w:rsidR="00142D1D">
        <w:rPr>
          <w:rFonts w:ascii="Times New Roman" w:eastAsia="Times New Roman" w:hAnsi="Times New Roman" w:cs="Times New Roman"/>
          <w:sz w:val="28"/>
          <w:szCs w:val="28"/>
        </w:rPr>
        <w:t>845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 xml:space="preserve">, из земель </w:t>
      </w:r>
      <w:r w:rsidR="00142D1D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="00142D1D">
        <w:rPr>
          <w:rFonts w:ascii="Times New Roman" w:eastAsia="Times New Roman" w:hAnsi="Times New Roman" w:cs="Times New Roman"/>
          <w:sz w:val="28"/>
          <w:szCs w:val="28"/>
        </w:rPr>
        <w:t xml:space="preserve">видом 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>разрешенн</w:t>
      </w:r>
      <w:r w:rsidR="00142D1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142D1D">
        <w:rPr>
          <w:rFonts w:ascii="Times New Roman" w:eastAsia="Times New Roman" w:hAnsi="Times New Roman" w:cs="Times New Roman"/>
          <w:sz w:val="28"/>
          <w:szCs w:val="28"/>
        </w:rPr>
        <w:t>я: использование лесов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5DA" w:rsidRPr="00E845DA" w:rsidRDefault="00E845DA" w:rsidP="00E845DA">
      <w:pPr>
        <w:spacing w:after="0" w:line="240" w:lineRule="auto"/>
        <w:ind w:right="-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2. Специалисту администрации Октябрьского сельсовета Куйбышевского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Новосибирской области Смагиной Ю.Д. опубликовать настоящее постановление и информационное сообщение «Извещение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на право заключения договора аренды земельного участка» (Приложение) на сайте www.torgi.gov.ru и </w:t>
      </w:r>
      <w:hyperlink r:id="rId6" w:history="1">
        <w:r w:rsidRPr="00E845DA">
          <w:rPr>
            <w:rStyle w:val="a3"/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E845DA">
        <w:rPr>
          <w:rFonts w:ascii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открытого аукциона на право заключения договора аренды земельного участка.</w:t>
      </w:r>
    </w:p>
    <w:p w:rsidR="00E845DA" w:rsidRPr="00E845DA" w:rsidRDefault="00E845DA" w:rsidP="00E845DA">
      <w:pPr>
        <w:spacing w:after="0" w:line="240" w:lineRule="auto"/>
        <w:ind w:right="-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в периодическом печатном издании органов местного самоуправления Октябрьского сельсовета Куйбышевского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«Сельский вестник» и разместить на официальном сайте администрации Октябрьского сельсовета Куйбышевского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https://oktiabrskiy.nso.ru/настоящее постановление и информационное сообщение «Извещение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о проведении аукциона на право заключения договора аренды земельного участка» (Приложение).</w:t>
      </w:r>
    </w:p>
    <w:p w:rsidR="00E845DA" w:rsidRPr="00E845DA" w:rsidRDefault="00E845DA" w:rsidP="00E845DA">
      <w:pPr>
        <w:spacing w:after="0" w:line="240" w:lineRule="auto"/>
        <w:ind w:right="-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Октябрьского сельсовета</w:t>
      </w: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Куйбышевского 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А.Д. </w:t>
      </w:r>
      <w:proofErr w:type="spellStart"/>
      <w:r w:rsidRPr="00E845DA">
        <w:rPr>
          <w:rFonts w:ascii="Times New Roman" w:eastAsia="Times New Roman" w:hAnsi="Times New Roman" w:cs="Times New Roman"/>
          <w:sz w:val="28"/>
          <w:szCs w:val="28"/>
        </w:rPr>
        <w:t>Бурдыко</w:t>
      </w:r>
      <w:proofErr w:type="spellEnd"/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DA" w:rsidRDefault="00E845DA" w:rsidP="00E845DA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D1D" w:rsidRDefault="00142D1D" w:rsidP="00E845DA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D1D" w:rsidRDefault="00142D1D" w:rsidP="00E845DA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D1D" w:rsidRPr="00E845DA" w:rsidRDefault="00142D1D" w:rsidP="00E845DA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DA" w:rsidRDefault="00E845DA" w:rsidP="00042A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B0988" w:rsidRDefault="000B0988" w:rsidP="00042A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B0988" w:rsidSect="00450E69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75E"/>
    <w:multiLevelType w:val="hybridMultilevel"/>
    <w:tmpl w:val="C096EC9A"/>
    <w:lvl w:ilvl="0" w:tplc="1AF2F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E2097"/>
    <w:multiLevelType w:val="hybridMultilevel"/>
    <w:tmpl w:val="88AC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80"/>
    <w:rsid w:val="0000694A"/>
    <w:rsid w:val="00042A80"/>
    <w:rsid w:val="000B0988"/>
    <w:rsid w:val="000B3322"/>
    <w:rsid w:val="000E19E2"/>
    <w:rsid w:val="00104503"/>
    <w:rsid w:val="00112036"/>
    <w:rsid w:val="001163F5"/>
    <w:rsid w:val="00123BE8"/>
    <w:rsid w:val="00142D1D"/>
    <w:rsid w:val="00155D09"/>
    <w:rsid w:val="001924D3"/>
    <w:rsid w:val="001C5B7D"/>
    <w:rsid w:val="001D6787"/>
    <w:rsid w:val="001E3A41"/>
    <w:rsid w:val="00200E4A"/>
    <w:rsid w:val="00232940"/>
    <w:rsid w:val="0024726E"/>
    <w:rsid w:val="002A498F"/>
    <w:rsid w:val="002C2709"/>
    <w:rsid w:val="002D1068"/>
    <w:rsid w:val="0030096D"/>
    <w:rsid w:val="0034649D"/>
    <w:rsid w:val="00391572"/>
    <w:rsid w:val="003962D8"/>
    <w:rsid w:val="003A1A5B"/>
    <w:rsid w:val="003A3514"/>
    <w:rsid w:val="003A55AD"/>
    <w:rsid w:val="003E7F7E"/>
    <w:rsid w:val="004349DF"/>
    <w:rsid w:val="00450E69"/>
    <w:rsid w:val="00457414"/>
    <w:rsid w:val="004824AC"/>
    <w:rsid w:val="004C0A21"/>
    <w:rsid w:val="004F3C6F"/>
    <w:rsid w:val="004F4461"/>
    <w:rsid w:val="00506DB6"/>
    <w:rsid w:val="005730B8"/>
    <w:rsid w:val="006324A9"/>
    <w:rsid w:val="006655D0"/>
    <w:rsid w:val="007A541C"/>
    <w:rsid w:val="007D7161"/>
    <w:rsid w:val="007F31F6"/>
    <w:rsid w:val="00802AA1"/>
    <w:rsid w:val="008370BD"/>
    <w:rsid w:val="008B3703"/>
    <w:rsid w:val="0091593C"/>
    <w:rsid w:val="00984D63"/>
    <w:rsid w:val="009F236D"/>
    <w:rsid w:val="00A71D4A"/>
    <w:rsid w:val="00A760E4"/>
    <w:rsid w:val="00A829C6"/>
    <w:rsid w:val="00AB5F2B"/>
    <w:rsid w:val="00B80477"/>
    <w:rsid w:val="00B87CB6"/>
    <w:rsid w:val="00C01283"/>
    <w:rsid w:val="00C07B2F"/>
    <w:rsid w:val="00C431BF"/>
    <w:rsid w:val="00CB496E"/>
    <w:rsid w:val="00CD516A"/>
    <w:rsid w:val="00CE2C61"/>
    <w:rsid w:val="00D23853"/>
    <w:rsid w:val="00D32D5F"/>
    <w:rsid w:val="00E53586"/>
    <w:rsid w:val="00E5431C"/>
    <w:rsid w:val="00E845DA"/>
    <w:rsid w:val="00E91F8C"/>
    <w:rsid w:val="00EA39E5"/>
    <w:rsid w:val="00EF5380"/>
    <w:rsid w:val="00F467E2"/>
    <w:rsid w:val="00F63A0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7FA9C-CF0B-4854-9E35-2EDCDAD9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A80"/>
    <w:rPr>
      <w:color w:val="0000FF" w:themeColor="hyperlink"/>
      <w:u w:val="single"/>
    </w:rPr>
  </w:style>
  <w:style w:type="character" w:styleId="a4">
    <w:name w:val="Strong"/>
    <w:basedOn w:val="a0"/>
    <w:qFormat/>
    <w:rsid w:val="00042A80"/>
    <w:rPr>
      <w:b/>
      <w:bCs/>
    </w:rPr>
  </w:style>
  <w:style w:type="paragraph" w:customStyle="1" w:styleId="1">
    <w:name w:val="стандарт1"/>
    <w:basedOn w:val="a5"/>
    <w:rsid w:val="00042A80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Indent"/>
    <w:basedOn w:val="a"/>
    <w:uiPriority w:val="99"/>
    <w:semiHidden/>
    <w:unhideWhenUsed/>
    <w:rsid w:val="00042A80"/>
    <w:pPr>
      <w:ind w:left="708"/>
    </w:pPr>
  </w:style>
  <w:style w:type="paragraph" w:customStyle="1" w:styleId="ConsNonformat">
    <w:name w:val="ConsNonformat"/>
    <w:rsid w:val="004C0A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7B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59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F814-472C-4E69-ABD6-3F145BAA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Бугай ЛВ</dc:creator>
  <cp:lastModifiedBy>2</cp:lastModifiedBy>
  <cp:revision>4</cp:revision>
  <cp:lastPrinted>2022-06-10T07:07:00Z</cp:lastPrinted>
  <dcterms:created xsi:type="dcterms:W3CDTF">2022-06-10T07:04:00Z</dcterms:created>
  <dcterms:modified xsi:type="dcterms:W3CDTF">2022-06-10T07:08:00Z</dcterms:modified>
</cp:coreProperties>
</file>