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>Октябрьского  сельсовета</w:t>
      </w:r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9A5FC9" w:rsidRDefault="009A5FC9" w:rsidP="007D048C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Default="00416F5B" w:rsidP="007D048C">
      <w:pPr>
        <w:shd w:val="clear" w:color="auto" w:fill="FFFFFF"/>
        <w:spacing w:before="134" w:line="746" w:lineRule="exact"/>
        <w:ind w:left="118"/>
        <w:jc w:val="center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>№  39</w:t>
      </w:r>
    </w:p>
    <w:p w:rsidR="004471DF" w:rsidRDefault="00416F5B" w:rsidP="00107F79">
      <w:pPr>
        <w:widowControl/>
        <w:autoSpaceDE/>
        <w:autoSpaceDN/>
        <w:adjustRightInd/>
        <w:jc w:val="center"/>
        <w:rPr>
          <w:rFonts w:eastAsia="Calibri"/>
          <w:b/>
          <w:bCs/>
          <w:spacing w:val="-1"/>
          <w:sz w:val="28"/>
          <w:szCs w:val="28"/>
          <w:lang w:eastAsia="en-US"/>
        </w:rPr>
      </w:pPr>
      <w:r>
        <w:rPr>
          <w:rFonts w:eastAsia="Calibri"/>
          <w:bCs/>
          <w:spacing w:val="-1"/>
          <w:sz w:val="28"/>
          <w:szCs w:val="28"/>
          <w:lang w:eastAsia="en-US"/>
        </w:rPr>
        <w:t>29</w:t>
      </w:r>
      <w:r w:rsidR="000D2D13">
        <w:rPr>
          <w:rFonts w:eastAsia="Calibri"/>
          <w:bCs/>
          <w:spacing w:val="-1"/>
          <w:sz w:val="28"/>
          <w:szCs w:val="28"/>
          <w:lang w:eastAsia="en-US"/>
        </w:rPr>
        <w:t>.12</w:t>
      </w:r>
      <w:r w:rsidR="00107F79" w:rsidRPr="00107F79">
        <w:rPr>
          <w:rFonts w:eastAsia="Calibri"/>
          <w:bCs/>
          <w:spacing w:val="-1"/>
          <w:sz w:val="28"/>
          <w:szCs w:val="28"/>
          <w:lang w:eastAsia="en-US"/>
        </w:rPr>
        <w:t>.2021</w:t>
      </w:r>
      <w:r w:rsidR="0088469C" w:rsidRPr="0088469C">
        <w:rPr>
          <w:rFonts w:eastAsia="Calibri"/>
          <w:b/>
          <w:bCs/>
          <w:spacing w:val="-1"/>
          <w:sz w:val="28"/>
          <w:szCs w:val="28"/>
          <w:lang w:eastAsia="en-US"/>
        </w:rPr>
        <w:t xml:space="preserve">     </w:t>
      </w:r>
    </w:p>
    <w:p w:rsidR="009C4E86" w:rsidRPr="009C4E86" w:rsidRDefault="009C4E86" w:rsidP="009C4E86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9C4E86" w:rsidRPr="009C4E86" w:rsidRDefault="009C4E86" w:rsidP="00CE34FC">
      <w:pPr>
        <w:widowControl/>
        <w:autoSpaceDE/>
        <w:autoSpaceDN/>
        <w:adjustRightInd/>
        <w:jc w:val="center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0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>АДМИНИСТРАЦИЯ</w:t>
      </w:r>
    </w:p>
    <w:p w:rsidR="00416F5B" w:rsidRPr="00416F5B" w:rsidRDefault="00416F5B" w:rsidP="00416F5B">
      <w:pPr>
        <w:jc w:val="center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>ОКТЯБРЬСКОГО СЕЛЬСОВЕТА</w:t>
      </w:r>
    </w:p>
    <w:p w:rsidR="00416F5B" w:rsidRPr="00416F5B" w:rsidRDefault="00416F5B" w:rsidP="00416F5B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 xml:space="preserve"> КУЙБЫШЕВСКОГО</w:t>
      </w:r>
    </w:p>
    <w:p w:rsidR="00416F5B" w:rsidRPr="00416F5B" w:rsidRDefault="00416F5B" w:rsidP="00416F5B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>МУНИЦИПАЛЬНОГО РАЙОНА</w:t>
      </w:r>
    </w:p>
    <w:p w:rsidR="00416F5B" w:rsidRPr="00416F5B" w:rsidRDefault="00416F5B" w:rsidP="00416F5B">
      <w:pPr>
        <w:jc w:val="center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416F5B" w:rsidRPr="00416F5B" w:rsidRDefault="00416F5B" w:rsidP="00416F5B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1"/>
        <w:rPr>
          <w:rFonts w:ascii="Arial" w:hAnsi="Arial" w:cs="Arial"/>
          <w:b/>
          <w:sz w:val="24"/>
          <w:szCs w:val="24"/>
        </w:rPr>
      </w:pPr>
    </w:p>
    <w:p w:rsidR="00416F5B" w:rsidRPr="00416F5B" w:rsidRDefault="00416F5B" w:rsidP="00416F5B">
      <w:pPr>
        <w:keepNext/>
        <w:widowControl/>
        <w:tabs>
          <w:tab w:val="left" w:pos="540"/>
        </w:tabs>
        <w:autoSpaceDE/>
        <w:autoSpaceDN/>
        <w:adjustRightInd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>ПОСТАНОВЛЕНИЕ</w:t>
      </w:r>
    </w:p>
    <w:p w:rsidR="00416F5B" w:rsidRPr="00416F5B" w:rsidRDefault="00416F5B" w:rsidP="00416F5B">
      <w:pPr>
        <w:tabs>
          <w:tab w:val="left" w:pos="540"/>
        </w:tabs>
        <w:jc w:val="center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tabs>
          <w:tab w:val="left" w:pos="540"/>
        </w:tabs>
        <w:jc w:val="center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>с. Нагорное</w:t>
      </w:r>
    </w:p>
    <w:p w:rsidR="00416F5B" w:rsidRPr="00416F5B" w:rsidRDefault="00416F5B" w:rsidP="00416F5B">
      <w:pPr>
        <w:tabs>
          <w:tab w:val="left" w:pos="540"/>
          <w:tab w:val="left" w:pos="1440"/>
        </w:tabs>
        <w:jc w:val="center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>29.12.2021                                                       № 140</w:t>
      </w:r>
    </w:p>
    <w:p w:rsidR="00416F5B" w:rsidRPr="00416F5B" w:rsidRDefault="00416F5B" w:rsidP="00416F5B">
      <w:pPr>
        <w:tabs>
          <w:tab w:val="left" w:pos="540"/>
          <w:tab w:val="left" w:pos="1440"/>
        </w:tabs>
        <w:jc w:val="center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tabs>
          <w:tab w:val="left" w:pos="540"/>
        </w:tabs>
        <w:spacing w:line="324" w:lineRule="exact"/>
        <w:jc w:val="both"/>
        <w:rPr>
          <w:rFonts w:ascii="Arial" w:hAnsi="Arial" w:cs="Arial"/>
          <w:b/>
          <w:sz w:val="24"/>
          <w:szCs w:val="24"/>
        </w:rPr>
      </w:pPr>
      <w:r w:rsidRPr="00416F5B">
        <w:rPr>
          <w:rFonts w:ascii="Arial" w:hAnsi="Arial" w:cs="Arial"/>
          <w:b/>
          <w:sz w:val="24"/>
          <w:szCs w:val="24"/>
        </w:rPr>
        <w:t>О внесении изменений в административный регламент по заключению договора бесплатной передачи в собственность граждан занимаемого ими жилого помещения в муниципальном жилищном фонде от 10.11.2015 №147</w:t>
      </w:r>
    </w:p>
    <w:p w:rsidR="00416F5B" w:rsidRPr="00416F5B" w:rsidRDefault="00416F5B" w:rsidP="00416F5B">
      <w:pPr>
        <w:widowControl/>
        <w:tabs>
          <w:tab w:val="left" w:pos="540"/>
        </w:tabs>
        <w:ind w:firstLine="691"/>
        <w:jc w:val="both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widowControl/>
        <w:tabs>
          <w:tab w:val="left" w:pos="540"/>
        </w:tabs>
        <w:jc w:val="both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>Администрация  Октябрьского сельсовета Куйбышевского муниципального  района Новосибирской области</w:t>
      </w:r>
    </w:p>
    <w:p w:rsidR="00416F5B" w:rsidRPr="00416F5B" w:rsidRDefault="00416F5B" w:rsidP="00416F5B">
      <w:pPr>
        <w:widowControl/>
        <w:tabs>
          <w:tab w:val="left" w:pos="540"/>
        </w:tabs>
        <w:jc w:val="both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 xml:space="preserve">  ПОСТАНОВЛЯЕТ:</w:t>
      </w:r>
    </w:p>
    <w:p w:rsidR="00416F5B" w:rsidRPr="00416F5B" w:rsidRDefault="00416F5B" w:rsidP="00416F5B">
      <w:pPr>
        <w:widowControl/>
        <w:tabs>
          <w:tab w:val="left" w:pos="540"/>
        </w:tabs>
        <w:spacing w:before="34" w:line="322" w:lineRule="exact"/>
        <w:jc w:val="both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ab/>
        <w:t>1. Внести в административный регламент по заключению договора бесплатной передачи в собственность граждан занимаемого ими жилого помещения в муниципальном жилищном фонде от 10.11.2015 №147следующие изменения:</w:t>
      </w:r>
    </w:p>
    <w:p w:rsidR="00416F5B" w:rsidRPr="00416F5B" w:rsidRDefault="00416F5B" w:rsidP="00416F5B">
      <w:pPr>
        <w:widowControl/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 xml:space="preserve"> - пункт 1.3.3. дополнить подпунктом следующего содержания : « в электронной форме через единый портал государственных и муниципальных услуг и(или) региональный портал государственных или муниципальных услуг»;</w:t>
      </w:r>
    </w:p>
    <w:p w:rsidR="00416F5B" w:rsidRPr="00416F5B" w:rsidRDefault="00416F5B" w:rsidP="00416F5B">
      <w:pPr>
        <w:widowControl/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 xml:space="preserve"> - в пункте 2.6 и 2.6.1. исключить слова : « выписка из домовой книги с полной информацией о гражданах, зарегистрированных на данной жилой площади на момент обращения, а также зарегистрированных ранее и выбывших за период с момента выдачи ордера»;</w:t>
      </w:r>
    </w:p>
    <w:p w:rsidR="00416F5B" w:rsidRPr="00416F5B" w:rsidRDefault="00416F5B" w:rsidP="00416F5B">
      <w:pPr>
        <w:widowControl/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 xml:space="preserve">   </w:t>
      </w:r>
      <w:r w:rsidRPr="00416F5B">
        <w:rPr>
          <w:rFonts w:ascii="Arial" w:hAnsi="Arial" w:cs="Arial"/>
          <w:sz w:val="24"/>
          <w:szCs w:val="24"/>
          <w:lang w:eastAsia="en-US"/>
        </w:rPr>
        <w:t xml:space="preserve">2. Опубликовать данное постановление в бюллетене органов местного самоуправления «Сельский вестник» и на официальном сайте </w:t>
      </w:r>
      <w:r w:rsidRPr="00416F5B">
        <w:rPr>
          <w:rFonts w:ascii="Arial" w:hAnsi="Arial" w:cs="Arial"/>
          <w:sz w:val="24"/>
          <w:szCs w:val="24"/>
          <w:shd w:val="clear" w:color="auto" w:fill="FFFFFF"/>
        </w:rPr>
        <w:t>Октябрьского</w:t>
      </w:r>
      <w:r w:rsidRPr="00416F5B">
        <w:rPr>
          <w:rFonts w:ascii="Arial" w:hAnsi="Arial" w:cs="Arial"/>
          <w:sz w:val="24"/>
          <w:szCs w:val="24"/>
          <w:lang w:eastAsia="en-US"/>
        </w:rPr>
        <w:t xml:space="preserve"> сельсовета;</w:t>
      </w:r>
    </w:p>
    <w:p w:rsidR="00416F5B" w:rsidRPr="00416F5B" w:rsidRDefault="00416F5B" w:rsidP="00416F5B">
      <w:pPr>
        <w:widowControl/>
        <w:shd w:val="clear" w:color="auto" w:fill="FFFFFF"/>
        <w:autoSpaceDE/>
        <w:autoSpaceDN/>
        <w:adjustRightInd/>
        <w:rPr>
          <w:rFonts w:ascii="Arial" w:hAnsi="Arial" w:cs="Arial"/>
          <w:sz w:val="24"/>
          <w:szCs w:val="24"/>
          <w:lang w:eastAsia="en-US"/>
        </w:rPr>
      </w:pPr>
      <w:r w:rsidRPr="00416F5B">
        <w:rPr>
          <w:rFonts w:ascii="Arial" w:hAnsi="Arial" w:cs="Arial"/>
          <w:sz w:val="24"/>
          <w:szCs w:val="24"/>
          <w:lang w:eastAsia="en-US"/>
        </w:rPr>
        <w:lastRenderedPageBreak/>
        <w:t xml:space="preserve">   3. Контроль за исполнением постановления оставляю за собой.</w:t>
      </w:r>
    </w:p>
    <w:p w:rsidR="00416F5B" w:rsidRPr="00416F5B" w:rsidRDefault="00416F5B" w:rsidP="00416F5B">
      <w:pPr>
        <w:widowControl/>
        <w:tabs>
          <w:tab w:val="left" w:pos="426"/>
          <w:tab w:val="left" w:pos="660"/>
          <w:tab w:val="right" w:pos="9920"/>
        </w:tabs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widowControl/>
        <w:tabs>
          <w:tab w:val="left" w:pos="540"/>
          <w:tab w:val="left" w:pos="8683"/>
        </w:tabs>
        <w:spacing w:before="125"/>
        <w:ind w:firstLine="567"/>
        <w:jc w:val="both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widowControl/>
        <w:tabs>
          <w:tab w:val="left" w:pos="540"/>
          <w:tab w:val="left" w:pos="8683"/>
        </w:tabs>
        <w:spacing w:before="125"/>
        <w:ind w:firstLine="567"/>
        <w:jc w:val="both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widowControl/>
        <w:tabs>
          <w:tab w:val="left" w:pos="540"/>
          <w:tab w:val="left" w:pos="8683"/>
        </w:tabs>
        <w:spacing w:before="125"/>
        <w:ind w:firstLine="567"/>
        <w:jc w:val="both"/>
        <w:rPr>
          <w:rFonts w:ascii="Arial" w:hAnsi="Arial" w:cs="Arial"/>
          <w:sz w:val="24"/>
          <w:szCs w:val="24"/>
        </w:rPr>
      </w:pPr>
    </w:p>
    <w:p w:rsidR="00416F5B" w:rsidRPr="00416F5B" w:rsidRDefault="00416F5B" w:rsidP="00416F5B">
      <w:pPr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>Глава Октябрьского сельсовета</w:t>
      </w:r>
    </w:p>
    <w:p w:rsidR="00416F5B" w:rsidRPr="00416F5B" w:rsidRDefault="00416F5B" w:rsidP="00416F5B">
      <w:pPr>
        <w:rPr>
          <w:rFonts w:ascii="Arial" w:hAnsi="Arial" w:cs="Arial"/>
          <w:sz w:val="24"/>
          <w:szCs w:val="24"/>
        </w:rPr>
      </w:pPr>
      <w:r w:rsidRPr="00416F5B">
        <w:rPr>
          <w:rFonts w:ascii="Arial" w:hAnsi="Arial" w:cs="Arial"/>
          <w:sz w:val="24"/>
          <w:szCs w:val="24"/>
        </w:rPr>
        <w:t xml:space="preserve">Куйбышевского муниципального района                      </w:t>
      </w:r>
      <w:r>
        <w:rPr>
          <w:rFonts w:ascii="Arial" w:hAnsi="Arial" w:cs="Arial"/>
          <w:sz w:val="24"/>
          <w:szCs w:val="24"/>
        </w:rPr>
        <w:t xml:space="preserve">             </w:t>
      </w:r>
      <w:bookmarkStart w:id="0" w:name="_GoBack"/>
      <w:bookmarkEnd w:id="0"/>
      <w:r w:rsidRPr="00416F5B">
        <w:rPr>
          <w:rFonts w:ascii="Arial" w:hAnsi="Arial" w:cs="Arial"/>
          <w:sz w:val="24"/>
          <w:szCs w:val="24"/>
        </w:rPr>
        <w:t xml:space="preserve"> А.Д.Бурдыко</w:t>
      </w:r>
    </w:p>
    <w:p w:rsidR="007A58B1" w:rsidRPr="00416F5B" w:rsidRDefault="007A58B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7A58B1" w:rsidRPr="00416F5B" w:rsidRDefault="007A58B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</w:p>
    <w:p w:rsidR="007A58B1" w:rsidRDefault="007A58B1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2"/>
          <w:szCs w:val="22"/>
        </w:rPr>
      </w:pPr>
    </w:p>
    <w:p w:rsidR="00C97AD8" w:rsidRPr="00DC2F5B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eastAsia="Calibri" w:hAnsi="Arial" w:cs="Arial"/>
          <w:bCs/>
          <w:spacing w:val="-1"/>
          <w:sz w:val="22"/>
          <w:szCs w:val="22"/>
          <w:lang w:eastAsia="en-US"/>
        </w:rPr>
      </w:pPr>
      <w:r w:rsidRPr="00DC2F5B">
        <w:rPr>
          <w:rFonts w:ascii="Arial" w:hAnsi="Arial" w:cs="Arial"/>
          <w:spacing w:val="-3"/>
          <w:sz w:val="22"/>
          <w:szCs w:val="22"/>
        </w:rPr>
        <w:t xml:space="preserve">председатель                                 адрес издателя с.Нагорное,                </w:t>
      </w:r>
      <w:r w:rsidRPr="00DC2F5B">
        <w:rPr>
          <w:rFonts w:ascii="Arial" w:hAnsi="Arial" w:cs="Arial"/>
          <w:sz w:val="22"/>
          <w:szCs w:val="22"/>
        </w:rPr>
        <w:t xml:space="preserve">тираж </w:t>
      </w:r>
      <w:r w:rsidRPr="00DC2F5B">
        <w:rPr>
          <w:rFonts w:ascii="Arial" w:hAnsi="Arial" w:cs="Arial"/>
          <w:spacing w:val="-3"/>
          <w:sz w:val="22"/>
          <w:szCs w:val="22"/>
        </w:rPr>
        <w:t>70   экземпляров</w:t>
      </w:r>
    </w:p>
    <w:p w:rsidR="00C97AD8" w:rsidRPr="00DC2F5B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2"/>
          <w:szCs w:val="22"/>
        </w:rPr>
      </w:pPr>
      <w:r w:rsidRPr="00DC2F5B">
        <w:rPr>
          <w:rFonts w:ascii="Arial" w:hAnsi="Arial" w:cs="Arial"/>
          <w:spacing w:val="-3"/>
          <w:sz w:val="22"/>
          <w:szCs w:val="22"/>
        </w:rPr>
        <w:t xml:space="preserve">редакционного </w:t>
      </w:r>
      <w:r w:rsidRPr="00DC2F5B">
        <w:rPr>
          <w:rFonts w:ascii="Arial" w:hAnsi="Arial" w:cs="Arial"/>
          <w:spacing w:val="-1"/>
          <w:sz w:val="22"/>
          <w:szCs w:val="22"/>
        </w:rPr>
        <w:t xml:space="preserve">совета                  </w:t>
      </w:r>
      <w:r w:rsidRPr="00DC2F5B">
        <w:rPr>
          <w:rFonts w:ascii="Arial" w:hAnsi="Arial" w:cs="Arial"/>
          <w:spacing w:val="-2"/>
          <w:sz w:val="22"/>
          <w:szCs w:val="22"/>
        </w:rPr>
        <w:t>ул.Омская, 32</w:t>
      </w:r>
    </w:p>
    <w:p w:rsidR="009A5FC9" w:rsidRPr="00DC2F5B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2"/>
          <w:szCs w:val="22"/>
        </w:rPr>
      </w:pPr>
      <w:r w:rsidRPr="00DC2F5B">
        <w:rPr>
          <w:rFonts w:ascii="Arial" w:hAnsi="Arial" w:cs="Arial"/>
          <w:spacing w:val="-1"/>
          <w:sz w:val="22"/>
          <w:szCs w:val="22"/>
        </w:rPr>
        <w:t xml:space="preserve"> А.Д. Бурдыко</w:t>
      </w:r>
    </w:p>
    <w:sectPr w:rsidR="009A5FC9" w:rsidRPr="00DC2F5B" w:rsidSect="001C1FC4">
      <w:footerReference w:type="default" r:id="rId8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3785" w:rsidRDefault="003B3785">
      <w:r>
        <w:separator/>
      </w:r>
    </w:p>
  </w:endnote>
  <w:endnote w:type="continuationSeparator" w:id="0">
    <w:p w:rsidR="003B3785" w:rsidRDefault="003B3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6FD0" w:rsidRDefault="001C1FC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16F5B">
      <w:rPr>
        <w:noProof/>
      </w:rPr>
      <w:t>1</w:t>
    </w:r>
    <w:r>
      <w:fldChar w:fldCharType="end"/>
    </w:r>
  </w:p>
  <w:p w:rsidR="00506FD0" w:rsidRDefault="003B3785">
    <w:pPr>
      <w:pStyle w:val="ae"/>
    </w:pPr>
  </w:p>
  <w:p w:rsidR="00DE5C89" w:rsidRDefault="00DE5C8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3785" w:rsidRDefault="003B3785">
      <w:r>
        <w:separator/>
      </w:r>
    </w:p>
  </w:footnote>
  <w:footnote w:type="continuationSeparator" w:id="0">
    <w:p w:rsidR="003B3785" w:rsidRDefault="003B37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AF50DAB"/>
    <w:multiLevelType w:val="hybridMultilevel"/>
    <w:tmpl w:val="03287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D0CAB"/>
    <w:multiLevelType w:val="multilevel"/>
    <w:tmpl w:val="5DA056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F4F0D95"/>
    <w:multiLevelType w:val="hybridMultilevel"/>
    <w:tmpl w:val="9A16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B1654"/>
    <w:multiLevelType w:val="hybridMultilevel"/>
    <w:tmpl w:val="6C2EC3D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AA739AC"/>
    <w:multiLevelType w:val="hybridMultilevel"/>
    <w:tmpl w:val="C3868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913DEA"/>
    <w:multiLevelType w:val="hybridMultilevel"/>
    <w:tmpl w:val="164CCC2A"/>
    <w:lvl w:ilvl="0" w:tplc="DE8A0466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0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3" w15:restartNumberingAfterBreak="0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414D9D"/>
    <w:multiLevelType w:val="hybridMultilevel"/>
    <w:tmpl w:val="55AC2BAA"/>
    <w:lvl w:ilvl="0" w:tplc="855A4062">
      <w:start w:val="1"/>
      <w:numFmt w:val="decimal"/>
      <w:lvlText w:val="%1)"/>
      <w:lvlJc w:val="left"/>
      <w:pPr>
        <w:ind w:left="927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7B00C2"/>
    <w:multiLevelType w:val="hybridMultilevel"/>
    <w:tmpl w:val="7EAAE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CAB06F3"/>
    <w:multiLevelType w:val="hybridMultilevel"/>
    <w:tmpl w:val="2DEABAFC"/>
    <w:lvl w:ilvl="0" w:tplc="035C54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304B37"/>
    <w:multiLevelType w:val="hybridMultilevel"/>
    <w:tmpl w:val="9E466C7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4" w15:restartNumberingAfterBreak="0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7607449"/>
    <w:multiLevelType w:val="hybridMultilevel"/>
    <w:tmpl w:val="90742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8A07459"/>
    <w:multiLevelType w:val="hybridMultilevel"/>
    <w:tmpl w:val="20FAA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F2E60F3"/>
    <w:multiLevelType w:val="hybridMultilevel"/>
    <w:tmpl w:val="F6968F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5"/>
  </w:num>
  <w:num w:numId="4">
    <w:abstractNumId w:val="18"/>
  </w:num>
  <w:num w:numId="5">
    <w:abstractNumId w:val="10"/>
  </w:num>
  <w:num w:numId="6">
    <w:abstractNumId w:val="19"/>
  </w:num>
  <w:num w:numId="7">
    <w:abstractNumId w:val="2"/>
  </w:num>
  <w:num w:numId="8">
    <w:abstractNumId w:val="0"/>
  </w:num>
  <w:num w:numId="9">
    <w:abstractNumId w:val="12"/>
  </w:num>
  <w:num w:numId="10">
    <w:abstractNumId w:val="25"/>
  </w:num>
  <w:num w:numId="11">
    <w:abstractNumId w:val="26"/>
  </w:num>
  <w:num w:numId="12">
    <w:abstractNumId w:val="16"/>
  </w:num>
  <w:num w:numId="13">
    <w:abstractNumId w:val="29"/>
  </w:num>
  <w:num w:numId="14">
    <w:abstractNumId w:val="6"/>
  </w:num>
  <w:num w:numId="15">
    <w:abstractNumId w:val="8"/>
  </w:num>
  <w:num w:numId="16">
    <w:abstractNumId w:val="20"/>
  </w:num>
  <w:num w:numId="17">
    <w:abstractNumId w:val="3"/>
  </w:num>
  <w:num w:numId="18">
    <w:abstractNumId w:val="27"/>
  </w:num>
  <w:num w:numId="19">
    <w:abstractNumId w:val="5"/>
  </w:num>
  <w:num w:numId="20">
    <w:abstractNumId w:val="30"/>
  </w:num>
  <w:num w:numId="21">
    <w:abstractNumId w:val="21"/>
  </w:num>
  <w:num w:numId="22">
    <w:abstractNumId w:val="22"/>
  </w:num>
  <w:num w:numId="23">
    <w:abstractNumId w:val="13"/>
  </w:num>
  <w:num w:numId="24">
    <w:abstractNumId w:val="24"/>
  </w:num>
  <w:num w:numId="25">
    <w:abstractNumId w:val="28"/>
  </w:num>
  <w:num w:numId="26">
    <w:abstractNumId w:val="7"/>
  </w:num>
  <w:num w:numId="27">
    <w:abstractNumId w:val="17"/>
  </w:num>
  <w:num w:numId="28">
    <w:abstractNumId w:val="9"/>
  </w:num>
  <w:num w:numId="29">
    <w:abstractNumId w:val="4"/>
  </w:num>
  <w:num w:numId="30">
    <w:abstractNumId w:val="14"/>
  </w:num>
  <w:num w:numId="3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53AE7"/>
    <w:rsid w:val="000A2B34"/>
    <w:rsid w:val="000D2D13"/>
    <w:rsid w:val="000D7DE7"/>
    <w:rsid w:val="00107F79"/>
    <w:rsid w:val="00117980"/>
    <w:rsid w:val="00140CD2"/>
    <w:rsid w:val="00172812"/>
    <w:rsid w:val="0018391F"/>
    <w:rsid w:val="001C1FC4"/>
    <w:rsid w:val="001D6C60"/>
    <w:rsid w:val="00205563"/>
    <w:rsid w:val="00217902"/>
    <w:rsid w:val="0024370D"/>
    <w:rsid w:val="00252DDC"/>
    <w:rsid w:val="00266A4B"/>
    <w:rsid w:val="00294834"/>
    <w:rsid w:val="003128EA"/>
    <w:rsid w:val="00376B0A"/>
    <w:rsid w:val="00377DB9"/>
    <w:rsid w:val="003A710D"/>
    <w:rsid w:val="003B3785"/>
    <w:rsid w:val="00416F5B"/>
    <w:rsid w:val="00446F49"/>
    <w:rsid w:val="004471DF"/>
    <w:rsid w:val="0049082A"/>
    <w:rsid w:val="00525910"/>
    <w:rsid w:val="00535BF4"/>
    <w:rsid w:val="005C30DA"/>
    <w:rsid w:val="005C3EF3"/>
    <w:rsid w:val="005E10C3"/>
    <w:rsid w:val="005E25A5"/>
    <w:rsid w:val="00617CE7"/>
    <w:rsid w:val="0067216F"/>
    <w:rsid w:val="006871CB"/>
    <w:rsid w:val="006D0970"/>
    <w:rsid w:val="006E222B"/>
    <w:rsid w:val="006F3EFB"/>
    <w:rsid w:val="007714DE"/>
    <w:rsid w:val="007A58B1"/>
    <w:rsid w:val="007D048C"/>
    <w:rsid w:val="008279A1"/>
    <w:rsid w:val="008416C0"/>
    <w:rsid w:val="0085200A"/>
    <w:rsid w:val="0088469C"/>
    <w:rsid w:val="0089587B"/>
    <w:rsid w:val="008E2CF4"/>
    <w:rsid w:val="009356DC"/>
    <w:rsid w:val="00972438"/>
    <w:rsid w:val="00985F6D"/>
    <w:rsid w:val="009A5FC9"/>
    <w:rsid w:val="009C4E86"/>
    <w:rsid w:val="009E5EE8"/>
    <w:rsid w:val="00A22271"/>
    <w:rsid w:val="00A86A2A"/>
    <w:rsid w:val="00A93279"/>
    <w:rsid w:val="00A97D86"/>
    <w:rsid w:val="00B519C7"/>
    <w:rsid w:val="00C23B21"/>
    <w:rsid w:val="00C26231"/>
    <w:rsid w:val="00C67B81"/>
    <w:rsid w:val="00C80639"/>
    <w:rsid w:val="00C97AD8"/>
    <w:rsid w:val="00CA77D9"/>
    <w:rsid w:val="00CE34FC"/>
    <w:rsid w:val="00D37569"/>
    <w:rsid w:val="00D85CE7"/>
    <w:rsid w:val="00DC2F5B"/>
    <w:rsid w:val="00DE5C89"/>
    <w:rsid w:val="00DF09C2"/>
    <w:rsid w:val="00E017E8"/>
    <w:rsid w:val="00E6345A"/>
    <w:rsid w:val="00EA3E62"/>
    <w:rsid w:val="00EE600C"/>
    <w:rsid w:val="00F5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uiPriority w:val="99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1">
    <w:name w:val="Title"/>
    <w:basedOn w:val="a"/>
    <w:link w:val="af2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2">
    <w:name w:val="Название Знак"/>
    <w:basedOn w:val="a0"/>
    <w:link w:val="af1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3">
    <w:name w:val="header"/>
    <w:basedOn w:val="a"/>
    <w:link w:val="af4"/>
    <w:uiPriority w:val="99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4">
    <w:name w:val="Верхний колонтитул Знак"/>
    <w:basedOn w:val="a0"/>
    <w:link w:val="af3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basedOn w:val="a"/>
    <w:link w:val="af6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6">
    <w:name w:val="Основной текст Знак"/>
    <w:basedOn w:val="a0"/>
    <w:link w:val="af5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7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8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locked/>
    <w:rsid w:val="000D2D13"/>
    <w:rPr>
      <w:sz w:val="28"/>
      <w:szCs w:val="28"/>
    </w:rPr>
  </w:style>
  <w:style w:type="character" w:styleId="af9">
    <w:name w:val="Hyperlink"/>
    <w:basedOn w:val="a0"/>
    <w:uiPriority w:val="99"/>
    <w:unhideWhenUsed/>
    <w:rsid w:val="00CE34F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23C11A-9070-459A-9F42-B6A316ADE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66</cp:revision>
  <dcterms:created xsi:type="dcterms:W3CDTF">2021-03-02T08:05:00Z</dcterms:created>
  <dcterms:modified xsi:type="dcterms:W3CDTF">2021-12-29T07:04:00Z</dcterms:modified>
</cp:coreProperties>
</file>