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Октябрьского  сельсовета</w:t>
      </w:r>
    </w:p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Куйбышевского района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Куйбышевского района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>Новосибирской области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Default="009A5FC9" w:rsidP="009A5FC9">
      <w:pPr>
        <w:shd w:val="clear" w:color="auto" w:fill="FFFFFF"/>
        <w:spacing w:before="134" w:line="746" w:lineRule="exact"/>
        <w:ind w:left="118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9A5FC9" w:rsidRPr="009A5FC9" w:rsidRDefault="00A86A2A" w:rsidP="009A5FC9">
      <w:pPr>
        <w:shd w:val="clear" w:color="auto" w:fill="FFFFFF"/>
        <w:spacing w:before="134" w:line="746" w:lineRule="exact"/>
        <w:ind w:left="118"/>
        <w:jc w:val="center"/>
        <w:rPr>
          <w:sz w:val="28"/>
          <w:szCs w:val="28"/>
        </w:rPr>
      </w:pPr>
      <w:r>
        <w:rPr>
          <w:rFonts w:ascii="Arial" w:hAnsi="Arial"/>
          <w:spacing w:val="-27"/>
          <w:position w:val="1"/>
          <w:sz w:val="28"/>
          <w:szCs w:val="28"/>
        </w:rPr>
        <w:t>№ 3</w:t>
      </w:r>
      <w:r w:rsidR="009A5FC9">
        <w:rPr>
          <w:rFonts w:ascii="Arial" w:hAnsi="Arial"/>
          <w:spacing w:val="-27"/>
          <w:position w:val="1"/>
          <w:sz w:val="28"/>
          <w:szCs w:val="28"/>
        </w:rPr>
        <w:t xml:space="preserve">                                </w:t>
      </w:r>
    </w:p>
    <w:p w:rsidR="008E2CF4" w:rsidRPr="00C97AD8" w:rsidRDefault="00A86A2A" w:rsidP="00C97AD8">
      <w:pPr>
        <w:jc w:val="center"/>
        <w:rPr>
          <w:sz w:val="32"/>
          <w:szCs w:val="32"/>
        </w:rPr>
      </w:pPr>
      <w:r>
        <w:rPr>
          <w:sz w:val="32"/>
          <w:szCs w:val="32"/>
        </w:rPr>
        <w:t>10</w:t>
      </w:r>
      <w:r w:rsidR="00C97AD8" w:rsidRPr="00C97AD8">
        <w:rPr>
          <w:sz w:val="32"/>
          <w:szCs w:val="32"/>
        </w:rPr>
        <w:t>.03.2021года</w:t>
      </w:r>
    </w:p>
    <w:p w:rsidR="00A86A2A" w:rsidRPr="006876D7" w:rsidRDefault="00A86A2A" w:rsidP="00A86A2A">
      <w:pPr>
        <w:jc w:val="center"/>
        <w:rPr>
          <w:b/>
        </w:rPr>
      </w:pPr>
      <w:r w:rsidRPr="006876D7">
        <w:rPr>
          <w:b/>
        </w:rPr>
        <w:t>АДМИНИСТРАЦИЯ</w:t>
      </w:r>
    </w:p>
    <w:p w:rsidR="00A86A2A" w:rsidRPr="006876D7" w:rsidRDefault="00A86A2A" w:rsidP="00A86A2A">
      <w:pPr>
        <w:jc w:val="center"/>
        <w:rPr>
          <w:b/>
        </w:rPr>
      </w:pPr>
      <w:r>
        <w:rPr>
          <w:b/>
        </w:rPr>
        <w:t>ОКТЯБРЬСКОГО</w:t>
      </w:r>
      <w:r w:rsidRPr="006876D7">
        <w:rPr>
          <w:b/>
        </w:rPr>
        <w:t xml:space="preserve"> СЕЛЬСОВЕТА</w:t>
      </w:r>
    </w:p>
    <w:p w:rsidR="00A86A2A" w:rsidRDefault="00A86A2A" w:rsidP="00A86A2A">
      <w:pPr>
        <w:jc w:val="center"/>
        <w:rPr>
          <w:b/>
        </w:rPr>
      </w:pPr>
      <w:r>
        <w:rPr>
          <w:b/>
        </w:rPr>
        <w:t>КУЙБЫШЕВСКОГО МУНИЦИПАЛЬНОГО РАЙОНА</w:t>
      </w:r>
    </w:p>
    <w:p w:rsidR="00A86A2A" w:rsidRDefault="00A86A2A" w:rsidP="00A86A2A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A86A2A" w:rsidRPr="006876D7" w:rsidRDefault="00A86A2A" w:rsidP="00A86A2A">
      <w:pPr>
        <w:jc w:val="center"/>
        <w:rPr>
          <w:b/>
        </w:rPr>
      </w:pPr>
    </w:p>
    <w:p w:rsidR="00A86A2A" w:rsidRPr="006876D7" w:rsidRDefault="00A86A2A" w:rsidP="00A86A2A">
      <w:pPr>
        <w:jc w:val="center"/>
        <w:rPr>
          <w:b/>
        </w:rPr>
      </w:pPr>
      <w:r w:rsidRPr="006876D7">
        <w:rPr>
          <w:b/>
        </w:rPr>
        <w:t>ПОСТАНОВЛЕНИЕ</w:t>
      </w:r>
    </w:p>
    <w:p w:rsidR="00A86A2A" w:rsidRPr="006A2DDB" w:rsidRDefault="00A86A2A" w:rsidP="00A86A2A">
      <w:pPr>
        <w:jc w:val="center"/>
        <w:rPr>
          <w:b/>
        </w:rPr>
      </w:pPr>
    </w:p>
    <w:p w:rsidR="00A86A2A" w:rsidRPr="006A2DDB" w:rsidRDefault="00A86A2A" w:rsidP="00A86A2A">
      <w:pPr>
        <w:jc w:val="both"/>
      </w:pPr>
      <w:r>
        <w:t>10</w:t>
      </w:r>
      <w:r w:rsidRPr="006A2DDB">
        <w:t>.0</w:t>
      </w:r>
      <w:r>
        <w:t>3.2021</w:t>
      </w:r>
      <w:r w:rsidRPr="006A2DDB">
        <w:t xml:space="preserve"> г.                                          </w:t>
      </w:r>
      <w:r w:rsidRPr="006A2DDB">
        <w:tab/>
        <w:t xml:space="preserve">                    </w:t>
      </w:r>
      <w:r w:rsidRPr="006A2DDB">
        <w:tab/>
        <w:t xml:space="preserve">     </w:t>
      </w:r>
      <w:r w:rsidRPr="006A2DDB">
        <w:tab/>
      </w:r>
      <w:r w:rsidRPr="006A2DDB">
        <w:tab/>
        <w:t xml:space="preserve">             </w:t>
      </w:r>
      <w:r>
        <w:t xml:space="preserve"> </w:t>
      </w:r>
      <w:r w:rsidRPr="006A2DDB">
        <w:t>№</w:t>
      </w:r>
      <w:r>
        <w:t xml:space="preserve"> 14</w:t>
      </w:r>
    </w:p>
    <w:p w:rsidR="00B519C7" w:rsidRPr="00B519C7" w:rsidRDefault="00B519C7" w:rsidP="00B519C7">
      <w:pPr>
        <w:adjustRightInd/>
        <w:ind w:firstLine="540"/>
        <w:jc w:val="center"/>
        <w:rPr>
          <w:b/>
          <w:sz w:val="24"/>
          <w:szCs w:val="24"/>
        </w:rPr>
      </w:pPr>
      <w:r w:rsidRPr="00B519C7">
        <w:rPr>
          <w:b/>
          <w:sz w:val="24"/>
          <w:szCs w:val="24"/>
        </w:rPr>
        <w:t>Об утверждении порядка формирования перечня налоговых расходов Октябрьского сельсовета Куйбышевского муниципального района Новосибирской области и оценки налоговых расходов Октябрьского сельсовета Куйбышевского муниципального района  Новосибирской области</w:t>
      </w:r>
    </w:p>
    <w:p w:rsidR="00A86A2A" w:rsidRPr="00B519C7" w:rsidRDefault="00A86A2A" w:rsidP="00A86A2A">
      <w:pPr>
        <w:ind w:firstLine="540"/>
        <w:jc w:val="both"/>
        <w:rPr>
          <w:sz w:val="24"/>
          <w:szCs w:val="24"/>
        </w:rPr>
      </w:pPr>
    </w:p>
    <w:p w:rsidR="00B519C7" w:rsidRPr="00B519C7" w:rsidRDefault="00B519C7" w:rsidP="00B519C7">
      <w:pPr>
        <w:widowControl/>
        <w:ind w:firstLine="540"/>
        <w:jc w:val="both"/>
        <w:rPr>
          <w:color w:val="000000"/>
          <w:sz w:val="24"/>
          <w:szCs w:val="24"/>
        </w:rPr>
      </w:pPr>
      <w:r w:rsidRPr="00B519C7">
        <w:rPr>
          <w:color w:val="000000"/>
          <w:sz w:val="24"/>
          <w:szCs w:val="24"/>
        </w:rPr>
        <w:t xml:space="preserve">В соответствии со </w:t>
      </w:r>
      <w:hyperlink r:id="rId4" w:history="1">
        <w:r w:rsidRPr="00B519C7">
          <w:rPr>
            <w:color w:val="000000"/>
            <w:sz w:val="24"/>
            <w:szCs w:val="24"/>
          </w:rPr>
          <w:t>статьей 174.3</w:t>
        </w:r>
      </w:hyperlink>
      <w:r w:rsidRPr="00B519C7">
        <w:rPr>
          <w:color w:val="000000"/>
          <w:sz w:val="24"/>
          <w:szCs w:val="24"/>
        </w:rPr>
        <w:t xml:space="preserve"> Бюджетного кодекса Российской Федерации, </w:t>
      </w:r>
      <w:hyperlink r:id="rId5" w:history="1">
        <w:r w:rsidRPr="00B519C7">
          <w:rPr>
            <w:color w:val="000000"/>
            <w:sz w:val="24"/>
            <w:szCs w:val="24"/>
          </w:rPr>
          <w:t>постановлением</w:t>
        </w:r>
      </w:hyperlink>
      <w:r w:rsidRPr="00B519C7">
        <w:rPr>
          <w:color w:val="000000"/>
          <w:sz w:val="24"/>
          <w:szCs w:val="24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администрация Октябрьского сельсовета Куйбышевского муниципального  района Новосибирской области </w:t>
      </w:r>
    </w:p>
    <w:p w:rsidR="00B519C7" w:rsidRPr="00B519C7" w:rsidRDefault="00B519C7" w:rsidP="00B519C7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B519C7">
        <w:rPr>
          <w:rFonts w:eastAsia="Calibri"/>
          <w:sz w:val="24"/>
          <w:szCs w:val="24"/>
          <w:lang w:eastAsia="en-US"/>
        </w:rPr>
        <w:t>ПОСТАНОВЛЯЕТ:</w:t>
      </w:r>
    </w:p>
    <w:p w:rsidR="00B519C7" w:rsidRPr="00B519C7" w:rsidRDefault="00B519C7" w:rsidP="00B519C7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519C7">
        <w:rPr>
          <w:rFonts w:eastAsia="Calibri"/>
          <w:sz w:val="24"/>
          <w:szCs w:val="24"/>
          <w:lang w:eastAsia="en-US"/>
        </w:rPr>
        <w:t xml:space="preserve">1. Утвердить прилагаемый </w:t>
      </w:r>
      <w:hyperlink r:id="rId6" w:anchor="Par34" w:history="1">
        <w:r w:rsidRPr="00B519C7">
          <w:rPr>
            <w:rFonts w:eastAsia="Calibri"/>
            <w:sz w:val="24"/>
            <w:szCs w:val="24"/>
            <w:lang w:eastAsia="en-US"/>
          </w:rPr>
          <w:t>Порядок</w:t>
        </w:r>
      </w:hyperlink>
      <w:r w:rsidRPr="00B519C7">
        <w:rPr>
          <w:rFonts w:eastAsia="Calibri"/>
          <w:sz w:val="24"/>
          <w:szCs w:val="24"/>
          <w:lang w:eastAsia="en-US"/>
        </w:rPr>
        <w:t xml:space="preserve"> формирования перечня налоговых расходов Октябрьского сельсовета Куйбышевского муниципального района Новосибирской области  и оценки налоговых расходов Октябрьского сельсовета Куйбышевского муниципального района Новосибирской области (далее - Порядок).</w:t>
      </w:r>
    </w:p>
    <w:p w:rsidR="00B519C7" w:rsidRPr="00B519C7" w:rsidRDefault="00B519C7" w:rsidP="00B519C7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519C7">
        <w:rPr>
          <w:rFonts w:eastAsia="Calibri"/>
          <w:sz w:val="24"/>
          <w:szCs w:val="24"/>
          <w:lang w:eastAsia="en-US"/>
        </w:rPr>
        <w:t>2. Постановление от 06.02.2020 № 17 «Об утверждении порядка формирования перечня налоговых расходов Октябрьского сельсовета Куйбышевского района Новосибирской области и оценки налоговых расходов Октябрьского сельсовета Куйбышевского района Новосибирской области» - признать утратившим силу.</w:t>
      </w:r>
    </w:p>
    <w:p w:rsidR="00B519C7" w:rsidRPr="00B519C7" w:rsidRDefault="00B519C7" w:rsidP="00B519C7">
      <w:pPr>
        <w:widowControl/>
        <w:ind w:firstLine="540"/>
        <w:jc w:val="both"/>
        <w:rPr>
          <w:color w:val="000000"/>
          <w:sz w:val="24"/>
          <w:szCs w:val="24"/>
        </w:rPr>
      </w:pPr>
      <w:r w:rsidRPr="00B519C7">
        <w:rPr>
          <w:color w:val="000000"/>
          <w:sz w:val="24"/>
          <w:szCs w:val="24"/>
        </w:rPr>
        <w:t>3. Опубликовать настоящее постановление в «Сельский вестник» и разместить на официальном сайте администрации Октябрьского сельсовета Куйбышевского района Новосибирской области.</w:t>
      </w:r>
    </w:p>
    <w:p w:rsidR="00B519C7" w:rsidRPr="00B519C7" w:rsidRDefault="00B519C7" w:rsidP="00B519C7">
      <w:pPr>
        <w:widowControl/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B519C7">
        <w:rPr>
          <w:color w:val="000000"/>
          <w:sz w:val="24"/>
          <w:szCs w:val="24"/>
        </w:rPr>
        <w:t xml:space="preserve">       4. Настоящее постановление вступает в силу со дня его официального опубликования и применяется к правоотношениям, возникающим с 01.01.2021 года.</w:t>
      </w:r>
    </w:p>
    <w:p w:rsidR="00A86A2A" w:rsidRDefault="00A86A2A" w:rsidP="00A86A2A">
      <w:pPr>
        <w:jc w:val="both"/>
      </w:pPr>
    </w:p>
    <w:p w:rsidR="00A86A2A" w:rsidRDefault="00E6345A" w:rsidP="00A86A2A">
      <w:pPr>
        <w:jc w:val="both"/>
      </w:pPr>
      <w:r>
        <w:t>Глава</w:t>
      </w:r>
      <w:r w:rsidR="00A86A2A">
        <w:t xml:space="preserve"> Октябрьского</w:t>
      </w:r>
      <w:r w:rsidR="00A86A2A" w:rsidRPr="00E81108">
        <w:t xml:space="preserve"> сельсовета </w:t>
      </w:r>
    </w:p>
    <w:p w:rsidR="00A86A2A" w:rsidRDefault="00A86A2A" w:rsidP="00A86A2A">
      <w:pPr>
        <w:jc w:val="both"/>
      </w:pPr>
      <w:r>
        <w:t xml:space="preserve">Куйбышевского муниципального </w:t>
      </w:r>
      <w:r w:rsidRPr="00E81108">
        <w:t>района</w:t>
      </w:r>
    </w:p>
    <w:p w:rsidR="00A86A2A" w:rsidRPr="00E81108" w:rsidRDefault="00A86A2A" w:rsidP="00A86A2A">
      <w:pPr>
        <w:jc w:val="both"/>
      </w:pPr>
      <w:r w:rsidRPr="00E81108">
        <w:t xml:space="preserve">Новосибирской области        </w:t>
      </w:r>
      <w:r>
        <w:t xml:space="preserve">                                              </w:t>
      </w:r>
      <w:r w:rsidR="00E6345A">
        <w:t xml:space="preserve">                                                       </w:t>
      </w:r>
      <w:r>
        <w:t xml:space="preserve">  </w:t>
      </w:r>
      <w:r w:rsidR="00E6345A">
        <w:t>А.Д.Бурдыко</w:t>
      </w:r>
    </w:p>
    <w:p w:rsidR="00A86A2A" w:rsidRPr="00E81108" w:rsidRDefault="00A86A2A" w:rsidP="00A86A2A">
      <w:pPr>
        <w:ind w:firstLine="540"/>
        <w:jc w:val="both"/>
      </w:pPr>
    </w:p>
    <w:p w:rsidR="00A86A2A" w:rsidRPr="00E81108" w:rsidRDefault="00A86A2A" w:rsidP="00A86A2A">
      <w:pPr>
        <w:outlineLvl w:val="0"/>
      </w:pPr>
    </w:p>
    <w:p w:rsidR="00A86A2A" w:rsidRDefault="00A86A2A" w:rsidP="00A86A2A">
      <w:pPr>
        <w:outlineLvl w:val="0"/>
      </w:pPr>
      <w:r w:rsidRPr="00E81108">
        <w:t xml:space="preserve">                                                                                                               </w:t>
      </w:r>
    </w:p>
    <w:p w:rsidR="00A86A2A" w:rsidRDefault="00A86A2A" w:rsidP="00A86A2A">
      <w:pPr>
        <w:outlineLvl w:val="0"/>
      </w:pPr>
    </w:p>
    <w:p w:rsidR="00A86A2A" w:rsidRDefault="00A86A2A" w:rsidP="00A86A2A">
      <w:pPr>
        <w:outlineLvl w:val="0"/>
      </w:pPr>
    </w:p>
    <w:p w:rsidR="00A86A2A" w:rsidRDefault="00A86A2A" w:rsidP="00A86A2A">
      <w:pPr>
        <w:outlineLvl w:val="0"/>
      </w:pPr>
    </w:p>
    <w:p w:rsidR="00A86A2A" w:rsidRDefault="00A86A2A" w:rsidP="00A86A2A">
      <w:pPr>
        <w:outlineLvl w:val="0"/>
      </w:pPr>
      <w:r>
        <w:t>\</w:t>
      </w:r>
    </w:p>
    <w:p w:rsidR="00A86A2A" w:rsidRDefault="00A86A2A" w:rsidP="00A86A2A">
      <w:pPr>
        <w:outlineLvl w:val="0"/>
      </w:pPr>
    </w:p>
    <w:p w:rsidR="00A86A2A" w:rsidRDefault="00A86A2A" w:rsidP="00A86A2A">
      <w:pPr>
        <w:outlineLvl w:val="0"/>
      </w:pPr>
    </w:p>
    <w:p w:rsidR="00B519C7" w:rsidRPr="00B519C7" w:rsidRDefault="00B519C7" w:rsidP="00B519C7">
      <w:pPr>
        <w:widowControl/>
        <w:outlineLvl w:val="0"/>
        <w:rPr>
          <w:color w:val="000000"/>
          <w:sz w:val="28"/>
          <w:szCs w:val="28"/>
        </w:rPr>
      </w:pPr>
      <w:r w:rsidRPr="00B519C7"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B519C7" w:rsidRPr="00053AE7" w:rsidRDefault="00B519C7" w:rsidP="00B519C7">
      <w:pPr>
        <w:widowControl/>
        <w:outlineLvl w:val="0"/>
        <w:rPr>
          <w:color w:val="000000"/>
          <w:sz w:val="24"/>
          <w:szCs w:val="24"/>
        </w:rPr>
      </w:pPr>
    </w:p>
    <w:p w:rsidR="00B519C7" w:rsidRPr="00053AE7" w:rsidRDefault="00B519C7" w:rsidP="00B519C7">
      <w:pPr>
        <w:widowControl/>
        <w:outlineLvl w:val="0"/>
        <w:rPr>
          <w:color w:val="000000"/>
          <w:sz w:val="24"/>
          <w:szCs w:val="24"/>
        </w:rPr>
      </w:pPr>
    </w:p>
    <w:p w:rsidR="00B519C7" w:rsidRPr="00053AE7" w:rsidRDefault="00B519C7" w:rsidP="00B519C7">
      <w:pPr>
        <w:widowControl/>
        <w:outlineLvl w:val="0"/>
        <w:rPr>
          <w:color w:val="000000"/>
          <w:sz w:val="24"/>
          <w:szCs w:val="24"/>
        </w:rPr>
      </w:pPr>
    </w:p>
    <w:p w:rsidR="00B519C7" w:rsidRPr="00053AE7" w:rsidRDefault="00B519C7" w:rsidP="00B519C7">
      <w:pPr>
        <w:widowControl/>
        <w:outlineLvl w:val="0"/>
        <w:rPr>
          <w:color w:val="000000"/>
          <w:sz w:val="24"/>
          <w:szCs w:val="24"/>
        </w:rPr>
      </w:pPr>
      <w:r w:rsidRPr="00053AE7">
        <w:rPr>
          <w:color w:val="000000"/>
          <w:sz w:val="24"/>
          <w:szCs w:val="24"/>
        </w:rPr>
        <w:t>\</w:t>
      </w:r>
    </w:p>
    <w:p w:rsidR="00B519C7" w:rsidRPr="00053AE7" w:rsidRDefault="00B519C7" w:rsidP="00B519C7">
      <w:pPr>
        <w:widowControl/>
        <w:outlineLvl w:val="0"/>
        <w:rPr>
          <w:color w:val="000000"/>
          <w:sz w:val="24"/>
          <w:szCs w:val="24"/>
        </w:rPr>
      </w:pPr>
    </w:p>
    <w:p w:rsidR="00B519C7" w:rsidRPr="00053AE7" w:rsidRDefault="00B519C7" w:rsidP="00B519C7">
      <w:pPr>
        <w:widowControl/>
        <w:outlineLvl w:val="0"/>
        <w:rPr>
          <w:color w:val="000000"/>
          <w:sz w:val="24"/>
          <w:szCs w:val="24"/>
        </w:rPr>
      </w:pPr>
    </w:p>
    <w:p w:rsidR="00B519C7" w:rsidRPr="00053AE7" w:rsidRDefault="00B519C7" w:rsidP="00B519C7">
      <w:pPr>
        <w:widowControl/>
        <w:outlineLvl w:val="0"/>
        <w:rPr>
          <w:color w:val="000000"/>
          <w:sz w:val="24"/>
          <w:szCs w:val="24"/>
        </w:rPr>
      </w:pPr>
    </w:p>
    <w:p w:rsidR="00B519C7" w:rsidRPr="00053AE7" w:rsidRDefault="00B519C7" w:rsidP="00B519C7">
      <w:pPr>
        <w:adjustRightInd/>
        <w:jc w:val="right"/>
        <w:outlineLvl w:val="0"/>
        <w:rPr>
          <w:sz w:val="24"/>
          <w:szCs w:val="24"/>
        </w:rPr>
      </w:pPr>
      <w:r w:rsidRPr="00053AE7">
        <w:rPr>
          <w:sz w:val="24"/>
          <w:szCs w:val="24"/>
        </w:rPr>
        <w:t>Приложение 1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</w:p>
    <w:p w:rsidR="00B519C7" w:rsidRPr="00053AE7" w:rsidRDefault="00B519C7" w:rsidP="00B519C7">
      <w:pPr>
        <w:adjustRightInd/>
        <w:ind w:firstLine="540"/>
        <w:jc w:val="center"/>
        <w:rPr>
          <w:b/>
          <w:sz w:val="24"/>
          <w:szCs w:val="24"/>
        </w:rPr>
      </w:pPr>
      <w:bookmarkStart w:id="0" w:name="P34"/>
      <w:bookmarkEnd w:id="0"/>
      <w:r w:rsidRPr="00053AE7">
        <w:rPr>
          <w:b/>
          <w:sz w:val="24"/>
          <w:szCs w:val="24"/>
        </w:rPr>
        <w:t xml:space="preserve">Порядок формирования перечня налоговых расходов Администрации </w:t>
      </w:r>
      <w:r w:rsidRPr="00053AE7">
        <w:rPr>
          <w:rFonts w:cs="Calibri"/>
          <w:b/>
          <w:sz w:val="24"/>
          <w:szCs w:val="24"/>
        </w:rPr>
        <w:t>Октябрьского сельсовета Куйбышевского муниципального района</w:t>
      </w:r>
      <w:r w:rsidRPr="00053AE7">
        <w:rPr>
          <w:rFonts w:cs="Calibri"/>
          <w:color w:val="C00000"/>
          <w:sz w:val="24"/>
          <w:szCs w:val="24"/>
        </w:rPr>
        <w:t xml:space="preserve"> </w:t>
      </w:r>
      <w:r w:rsidRPr="00053AE7">
        <w:rPr>
          <w:b/>
          <w:sz w:val="24"/>
          <w:szCs w:val="24"/>
        </w:rPr>
        <w:t xml:space="preserve">  Новосибирской области и оценки налоговых расходов Администрации </w:t>
      </w:r>
      <w:r w:rsidRPr="00053AE7">
        <w:rPr>
          <w:b/>
          <w:color w:val="C00000"/>
          <w:sz w:val="24"/>
          <w:szCs w:val="24"/>
        </w:rPr>
        <w:t xml:space="preserve"> </w:t>
      </w:r>
      <w:r w:rsidRPr="00053AE7">
        <w:rPr>
          <w:rFonts w:cs="Calibri"/>
          <w:b/>
          <w:sz w:val="24"/>
          <w:szCs w:val="24"/>
        </w:rPr>
        <w:t>Октябрьского сельсовета Куйбышевского муниципального</w:t>
      </w:r>
      <w:r w:rsidRPr="00053AE7">
        <w:rPr>
          <w:rFonts w:cs="Calibri"/>
          <w:sz w:val="24"/>
          <w:szCs w:val="24"/>
        </w:rPr>
        <w:t xml:space="preserve"> </w:t>
      </w:r>
      <w:r w:rsidRPr="00053AE7">
        <w:rPr>
          <w:rFonts w:cs="Calibri"/>
          <w:b/>
          <w:sz w:val="24"/>
          <w:szCs w:val="24"/>
        </w:rPr>
        <w:t>района</w:t>
      </w:r>
      <w:r w:rsidRPr="00053AE7">
        <w:rPr>
          <w:rFonts w:cs="Calibri"/>
          <w:color w:val="C00000"/>
          <w:sz w:val="24"/>
          <w:szCs w:val="24"/>
        </w:rPr>
        <w:t xml:space="preserve"> </w:t>
      </w:r>
      <w:r w:rsidRPr="00053AE7">
        <w:rPr>
          <w:b/>
          <w:sz w:val="24"/>
          <w:szCs w:val="24"/>
        </w:rPr>
        <w:t>Новосибирской области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</w:p>
    <w:p w:rsidR="00B519C7" w:rsidRPr="00053AE7" w:rsidRDefault="00B519C7" w:rsidP="00B519C7">
      <w:pPr>
        <w:adjustRightInd/>
        <w:jc w:val="center"/>
        <w:outlineLvl w:val="1"/>
        <w:rPr>
          <w:b/>
          <w:sz w:val="24"/>
          <w:szCs w:val="24"/>
        </w:rPr>
      </w:pPr>
      <w:r w:rsidRPr="00053AE7">
        <w:rPr>
          <w:b/>
          <w:sz w:val="24"/>
          <w:szCs w:val="24"/>
        </w:rPr>
        <w:t>I. Общие положения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 xml:space="preserve">1. Настоящий Порядок определяет процедуры формирования перечня налоговых расходов администрации </w:t>
      </w:r>
      <w:r w:rsidRPr="00053AE7">
        <w:rPr>
          <w:rFonts w:cs="Calibri"/>
          <w:sz w:val="24"/>
          <w:szCs w:val="24"/>
        </w:rPr>
        <w:t>Октябрьского сельсовета Куйбышевского муниципального района</w:t>
      </w:r>
      <w:r w:rsidRPr="00053AE7">
        <w:rPr>
          <w:rFonts w:cs="Calibri"/>
          <w:color w:val="C00000"/>
          <w:sz w:val="24"/>
          <w:szCs w:val="24"/>
        </w:rPr>
        <w:t xml:space="preserve"> 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>Новосибирской области и оценки налоговых расходов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>администрации Октябрьского сельсовета Куйбышевского муниципального района Новосибирской области.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2. В целях настоящего Порядка применяются следующие понятия и термины: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 xml:space="preserve">налоговые расходы администрации Октябрьского сельсовета Куйбышевского муниципального района </w:t>
      </w:r>
      <w:r w:rsidRPr="00053AE7">
        <w:rPr>
          <w:rFonts w:ascii="Calibri" w:hAnsi="Calibri" w:cs="Calibri"/>
          <w:sz w:val="24"/>
          <w:szCs w:val="24"/>
        </w:rPr>
        <w:t xml:space="preserve"> </w:t>
      </w:r>
      <w:r w:rsidRPr="00053AE7">
        <w:rPr>
          <w:sz w:val="24"/>
          <w:szCs w:val="24"/>
        </w:rPr>
        <w:t>Новосибирской области - выпадающие доходы бюджетов администрации Октябрьского сельсовета Куйбышевского муниципального района Новосибирской области, обусловленные налоговыми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:rsidR="00B519C7" w:rsidRPr="00053AE7" w:rsidRDefault="00053AE7" w:rsidP="00B519C7">
      <w:pPr>
        <w:adjustRightInd/>
        <w:ind w:firstLine="540"/>
        <w:jc w:val="both"/>
        <w:rPr>
          <w:sz w:val="24"/>
          <w:szCs w:val="24"/>
        </w:rPr>
      </w:pPr>
      <w:hyperlink w:anchor="P177" w:history="1">
        <w:r w:rsidR="00B519C7" w:rsidRPr="00053AE7">
          <w:rPr>
            <w:sz w:val="24"/>
            <w:szCs w:val="24"/>
          </w:rPr>
          <w:t>перечень</w:t>
        </w:r>
      </w:hyperlink>
      <w:r w:rsidR="00B519C7" w:rsidRPr="00053AE7">
        <w:rPr>
          <w:sz w:val="24"/>
          <w:szCs w:val="24"/>
        </w:rPr>
        <w:t xml:space="preserve"> налоговых расходов администрации Октябрьского сельсовета Куйбышевского муниципального района Новосибирской области - документ, содержащий сведения о распределении налоговых расходов администрации Октябрьского сельсовета Куйбышевского муниципального района  Новосибирской области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куратор налогового расхода - администрация Октябрьского сельсовета Куйбышевского муниципального района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>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плательщики - плательщики налогов;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 xml:space="preserve">нормативные характеристики налоговых расходов администрации Октябрьского сельсовета Куйбышевского муниципального района  Новосибирской области - сведения о положениях нормативных правовых актов администрации Октябрьского сельсовета Куйбышевского муниципального района  Новосибирской области, которыми </w:t>
      </w:r>
      <w:r w:rsidRPr="00053AE7">
        <w:rPr>
          <w:sz w:val="24"/>
          <w:szCs w:val="24"/>
        </w:rPr>
        <w:lastRenderedPageBreak/>
        <w:t xml:space="preserve">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221" w:history="1">
        <w:r w:rsidRPr="00053AE7">
          <w:rPr>
            <w:sz w:val="24"/>
            <w:szCs w:val="24"/>
          </w:rPr>
          <w:t>перечню</w:t>
        </w:r>
      </w:hyperlink>
      <w:r w:rsidRPr="00053AE7">
        <w:rPr>
          <w:sz w:val="24"/>
          <w:szCs w:val="24"/>
        </w:rPr>
        <w:t xml:space="preserve"> согласно приложению № 2 к настоящему Порядку;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оценка налоговых расходов администрации Октябрьского сельсовета Куйбышевского муниципального района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>Новосибирской области - комплекс мероприятий по оценке объемов налоговых расходов администрации Октябрьского сельсовета Куйбышевского муниципального района  Новосибирской области, обусловленных льготами, предоставленными плательщикам, а также по оценке эффективности налоговых расходов администрации Октябрьского сельсовета Куйбышевского муниципального района Новосибирской области;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оценка объемов налоговых расходов администрации Октябрьского сельсовета Куйбышевского муниципального района Новосибирской области - определение объемов выпадающих доходов бюджета администрации Октябрьского сельсовета Куйбышевского муниципального района, обусловленных льготами, предоставленными плательщикам;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оценка эффективности налоговых расходов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>администрации Октябрьского сельсовета Куйбышевского муниципального района Новосибирской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структурный элемент муниципальной программы - основное (общепрограммное) мероприятие муниципальной программы;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 xml:space="preserve">социальные налоговые расходы 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>администрации Октябрьского сельсовета Куйбышевского муниципального района Новосибирской области - целевая категория налоговых расходов администрации Октябрьского сельсовета Куйбышевского муниципального района Новосибирской области, обусловленных необходимостью обеспечения социальной защиты (поддержки) населения;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стимулирующие налоговые расходы администрации Октябрьского сельсовета Куйбышевского муниципального района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>Новосибирской области - целевая категория налоговых расходов администрации Октябрьского сельсовета Куйбышевского муниципального района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>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технические налоговые расходы администрации Октябрьского сельсовета Куйбышевского муниципального района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>Новосибирской области - целевая категория налоговых расходов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>администрации Октябрьского сельсовета Куйбышевского муниципального района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>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фискальные характеристики налоговых расходов администрации Октябрьского сельсовета Куйбышевского муниципального района  Новосибирской области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целевые характеристики налогового расхода администрации Октябрьского сельсовета Куйбышевского муниципального района Новосибирской области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актами, предусмотренные приложением № 2 к настоящему Порядку;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 xml:space="preserve">программные налоговые расходы - налоговые расходы, соответствующие целям и задачам муниципальных администрации Октябрьского сельсовета Куйбышевского </w:t>
      </w:r>
      <w:r w:rsidRPr="00053AE7">
        <w:rPr>
          <w:sz w:val="24"/>
          <w:szCs w:val="24"/>
        </w:rPr>
        <w:lastRenderedPageBreak/>
        <w:t>муниципального района Новосибирской области;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непрограммные налоговые расходы - налоговые расходы, не относящиеся к муниципальным программам администрации Октябрьского сельсовета Куйбышевского муниципального района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>Новосибирской области;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нераспределенные налоговые расходы - налоговые расходы, реализуемые в рамках нескольких муниципальных программ администрации Октябрьского сельсовета Куйбышевского муниципального района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>Новосибирской области.</w:t>
      </w:r>
    </w:p>
    <w:p w:rsidR="00B519C7" w:rsidRPr="00053AE7" w:rsidRDefault="00B519C7" w:rsidP="00B519C7">
      <w:pPr>
        <w:adjustRightInd/>
        <w:ind w:firstLine="540"/>
        <w:jc w:val="both"/>
        <w:rPr>
          <w:color w:val="C00000"/>
          <w:sz w:val="24"/>
          <w:szCs w:val="24"/>
        </w:rPr>
      </w:pPr>
      <w:r w:rsidRPr="00053AE7">
        <w:rPr>
          <w:sz w:val="24"/>
          <w:szCs w:val="24"/>
        </w:rPr>
        <w:t>3. В целях осуществления оценки налоговых расходов администрации Октябрьского сельсовета Куйбышевского муниципального района  Новосибирской области администрация Октябрьского</w:t>
      </w:r>
      <w:r w:rsidRPr="00053AE7">
        <w:rPr>
          <w:color w:val="C00000"/>
          <w:sz w:val="24"/>
          <w:szCs w:val="24"/>
        </w:rPr>
        <w:t xml:space="preserve">  </w:t>
      </w:r>
      <w:r w:rsidRPr="00053AE7">
        <w:rPr>
          <w:sz w:val="24"/>
          <w:szCs w:val="24"/>
        </w:rPr>
        <w:t>сельсовета Куйбышевского муниципального района  Новосибирской области: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1) формирует перечень налоговых расходов администрации Октябрьского сельсовета Куйбышевского муниципального района Новосибирской области;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2) обобщает результаты оценки эффективности налоговых расходов администрации Октябрьского сельсовета Куйбышевского муниципального района Новосибирской области, проводимой кураторами налоговых расходов, выявляет неэффективные налоговые расходы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>администрации Октябрьского сельсовета Куйбышевского муниципального района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>Новосибирской области;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3) обеспечивает получение и свод информации от главных администраторов доходов местного бюджета о фискальных характеристиках налоговых расходов администрации Октябрьского сельсовета Куйбышевского муниципального района 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4. В целях оценки налоговых расходов администрации Октябрьского сельсовета Куйбышевского муниципального района Новосибирской области кураторы налоговых расходов: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1) представляют сведения для формирования перечня налоговых расходов администрации Октябрьского сельсовета Куйбышевского муниципального района Новосибирской области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муниципальным программам.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Отнесение налоговых расходов администрации Октябрьского сельсовета Куйбышевского муниципального района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>Новосибирской области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политики, не относящихся к муниципальным программам.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B519C7" w:rsidRPr="00053AE7" w:rsidRDefault="00B519C7" w:rsidP="00B519C7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3AE7">
        <w:rPr>
          <w:rFonts w:eastAsia="Calibri"/>
          <w:sz w:val="24"/>
          <w:szCs w:val="24"/>
          <w:lang w:eastAsia="en-US"/>
        </w:rPr>
        <w:t>2) 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B519C7" w:rsidRPr="00053AE7" w:rsidRDefault="00B519C7" w:rsidP="00B519C7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3AE7">
        <w:rPr>
          <w:rFonts w:eastAsia="Calibri"/>
          <w:sz w:val="24"/>
          <w:szCs w:val="24"/>
          <w:lang w:eastAsia="en-US"/>
        </w:rPr>
        <w:t>3) </w:t>
      </w:r>
      <w:r w:rsidRPr="00053AE7">
        <w:rPr>
          <w:sz w:val="24"/>
          <w:szCs w:val="24"/>
          <w:lang w:eastAsia="en-US"/>
        </w:rPr>
        <w:t>устанавливают при необходимости дополнительные (иные) критерии целесообразности налоговых льгот для плательщиков;</w:t>
      </w:r>
    </w:p>
    <w:p w:rsidR="00B519C7" w:rsidRPr="00053AE7" w:rsidRDefault="00B519C7" w:rsidP="00B519C7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sz w:val="24"/>
          <w:szCs w:val="24"/>
          <w:lang w:eastAsia="en-US"/>
        </w:rPr>
      </w:pPr>
      <w:r w:rsidRPr="00053AE7">
        <w:rPr>
          <w:sz w:val="24"/>
          <w:szCs w:val="24"/>
          <w:lang w:eastAsia="en-US"/>
        </w:rPr>
        <w:t>4) 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</w:t>
      </w:r>
      <w:r w:rsidRPr="00053AE7">
        <w:rPr>
          <w:sz w:val="24"/>
          <w:szCs w:val="24"/>
          <w:lang w:eastAsia="en-US"/>
        </w:rPr>
        <w:lastRenderedPageBreak/>
        <w:t>экономической политики муниципального образования, не относящихся к муниципальным программам;</w:t>
      </w:r>
    </w:p>
    <w:p w:rsidR="00B519C7" w:rsidRPr="00053AE7" w:rsidRDefault="00B519C7" w:rsidP="00B519C7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sz w:val="24"/>
          <w:szCs w:val="24"/>
          <w:lang w:eastAsia="en-US"/>
        </w:rPr>
      </w:pPr>
      <w:r w:rsidRPr="00053AE7">
        <w:rPr>
          <w:sz w:val="24"/>
          <w:szCs w:val="24"/>
          <w:lang w:eastAsia="en-US"/>
        </w:rPr>
        <w:t xml:space="preserve">5) представляют в </w:t>
      </w:r>
      <w:r w:rsidRPr="00053AE7">
        <w:rPr>
          <w:rFonts w:eastAsia="Calibri"/>
          <w:sz w:val="24"/>
          <w:szCs w:val="24"/>
          <w:lang w:eastAsia="en-US"/>
        </w:rPr>
        <w:t>администрацию Октябрьского сельсовета Куйбышевского муниципального района Новосибирской области</w:t>
      </w:r>
      <w:r w:rsidRPr="00053AE7">
        <w:rPr>
          <w:sz w:val="24"/>
          <w:szCs w:val="24"/>
          <w:lang w:eastAsia="en-US"/>
        </w:rPr>
        <w:t xml:space="preserve"> результаты оценки налоговых расходов с выводами о сохранении (уточнении, отмене) льгот для плательщиков. </w:t>
      </w:r>
    </w:p>
    <w:p w:rsidR="00B519C7" w:rsidRPr="00053AE7" w:rsidRDefault="00B519C7" w:rsidP="00B519C7">
      <w:pPr>
        <w:adjustRightInd/>
        <w:jc w:val="both"/>
        <w:rPr>
          <w:sz w:val="24"/>
          <w:szCs w:val="24"/>
        </w:rPr>
      </w:pPr>
    </w:p>
    <w:p w:rsidR="00B519C7" w:rsidRPr="00053AE7" w:rsidRDefault="00B519C7" w:rsidP="00B519C7">
      <w:pPr>
        <w:adjustRightInd/>
        <w:jc w:val="center"/>
        <w:outlineLvl w:val="1"/>
        <w:rPr>
          <w:b/>
          <w:sz w:val="24"/>
          <w:szCs w:val="24"/>
        </w:rPr>
      </w:pPr>
      <w:r w:rsidRPr="00053AE7">
        <w:rPr>
          <w:b/>
          <w:sz w:val="24"/>
          <w:szCs w:val="24"/>
        </w:rPr>
        <w:t>II. Формирование перечня налоговых</w:t>
      </w:r>
    </w:p>
    <w:p w:rsidR="00B519C7" w:rsidRPr="00053AE7" w:rsidRDefault="00B519C7" w:rsidP="00B519C7">
      <w:pPr>
        <w:adjustRightInd/>
        <w:jc w:val="center"/>
        <w:rPr>
          <w:b/>
          <w:sz w:val="24"/>
          <w:szCs w:val="24"/>
        </w:rPr>
      </w:pPr>
      <w:r w:rsidRPr="00053AE7">
        <w:rPr>
          <w:b/>
          <w:sz w:val="24"/>
          <w:szCs w:val="24"/>
        </w:rPr>
        <w:t>расходов Администрации Октябрьского сельсовета Куйбышевского муниципального района Новосибирской области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5. Проект перечня налоговых расходов администрации Октябрьского сельсовета Куйбышевского муниципального района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>Новосибирской области на очередной финансовый год и плановый период (далее - проект перечня налоговых расходов) формируется администрацией  Октябрьского сельсовета Куйбышевского муниципального района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>Октябрьского сельсовета Куйбышевского муниципального района Новосибирской области ежегодно до 25 марта по форме согласно приложению № 1 к настоящему Порядку.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 xml:space="preserve">Проект перечня налоговых расходов с заполненной информацией по   графам 1-7 </w:t>
      </w:r>
      <w:bookmarkStart w:id="1" w:name="P78"/>
      <w:bookmarkEnd w:id="1"/>
      <w:r w:rsidRPr="00053AE7">
        <w:rPr>
          <w:sz w:val="24"/>
          <w:szCs w:val="24"/>
        </w:rPr>
        <w:t>направляется администрации Октябрьского сельсовета Куйбышевского муниципального района Новосибирской области на согласование ответственным исполнителям муниципальных программ, а также кураторам налоговых расходов.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администрацию Октябрьского сельсовета Куйбышевского муниципального района Новосибирской области в течение срока, указанного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7. Перечень налоговых расходов администрации Октябрьского сельсовета Куйбышевского муниципального района Новосибирской области утверждается нормативным правовым актом администрации Октябрьского сельсовета Куйбышевского муниципального района  Новосибирской области в срок до 1 июня и размещается на официальном сайте администрации Октябрьского сельсовета Куйбышевского муниципального района Новосибирской области в информационно-телекоммуникационной сети "Интернет" в течение 3 рабочих дней со дня его утверждения.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 xml:space="preserve">8. 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администрации Октябрьского сельсовета Куйбышевского муниципального района  Новосибирской области, кураторы налоговых расходов не позднее 10 рабочих дней со дня внесения соответствующих изменений направляют в </w:t>
      </w:r>
      <w:r w:rsidRPr="00053AE7">
        <w:rPr>
          <w:rFonts w:cs="Calibri"/>
          <w:sz w:val="24"/>
          <w:szCs w:val="24"/>
        </w:rPr>
        <w:t xml:space="preserve">администрациию Октябрьского сельсовета Куйбышевского муниципального района 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 xml:space="preserve">Новосибирской области соответствующую информацию для уточнения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 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 xml:space="preserve">Новосибирской области перечня налоговых расходов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>области.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 xml:space="preserve">9. Перечень налоговых расходов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</w:t>
      </w:r>
      <w:r w:rsidRPr="00053AE7">
        <w:rPr>
          <w:rFonts w:cs="Calibri"/>
          <w:sz w:val="24"/>
          <w:szCs w:val="24"/>
        </w:rPr>
        <w:lastRenderedPageBreak/>
        <w:t xml:space="preserve">Куйбышевского муниципального района </w:t>
      </w:r>
      <w:r w:rsidRPr="00053AE7">
        <w:rPr>
          <w:sz w:val="24"/>
          <w:szCs w:val="24"/>
        </w:rPr>
        <w:t xml:space="preserve"> Новосибирской области с внесенными в него изменениями формируется до 1 октября текущего финансового года и подлежит уточнению в течение 3 месяцев после принятия нормативного правового акта о местном бюджете на очередной финансовый год и плановый период.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Уточненный перечень налоговых расходов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sz w:val="24"/>
          <w:szCs w:val="24"/>
        </w:rPr>
        <w:t xml:space="preserve">Новосибирской области размещается на официальном сайте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sz w:val="24"/>
          <w:szCs w:val="24"/>
        </w:rPr>
        <w:t>Новосибирской области в информационно-телекоммуникационной сети "Интернет" в течение 3 рабочих дней.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</w:p>
    <w:p w:rsidR="00B519C7" w:rsidRPr="00053AE7" w:rsidRDefault="00B519C7" w:rsidP="00B519C7">
      <w:pPr>
        <w:adjustRightInd/>
        <w:jc w:val="center"/>
        <w:outlineLvl w:val="1"/>
        <w:rPr>
          <w:b/>
          <w:sz w:val="24"/>
          <w:szCs w:val="24"/>
        </w:rPr>
      </w:pPr>
      <w:r w:rsidRPr="00053AE7">
        <w:rPr>
          <w:b/>
          <w:sz w:val="24"/>
          <w:szCs w:val="24"/>
        </w:rPr>
        <w:t>III. Формирование информации о нормативных,</w:t>
      </w:r>
    </w:p>
    <w:p w:rsidR="00B519C7" w:rsidRPr="00053AE7" w:rsidRDefault="00B519C7" w:rsidP="00B519C7">
      <w:pPr>
        <w:adjustRightInd/>
        <w:jc w:val="center"/>
        <w:rPr>
          <w:b/>
          <w:sz w:val="24"/>
          <w:szCs w:val="24"/>
        </w:rPr>
      </w:pPr>
      <w:r w:rsidRPr="00053AE7">
        <w:rPr>
          <w:b/>
          <w:sz w:val="24"/>
          <w:szCs w:val="24"/>
        </w:rPr>
        <w:t>целевых и фискальных характеристиках</w:t>
      </w:r>
    </w:p>
    <w:p w:rsidR="00B519C7" w:rsidRPr="00053AE7" w:rsidRDefault="00B519C7" w:rsidP="00B519C7">
      <w:pPr>
        <w:adjustRightInd/>
        <w:jc w:val="center"/>
        <w:rPr>
          <w:b/>
          <w:sz w:val="24"/>
          <w:szCs w:val="24"/>
        </w:rPr>
      </w:pPr>
      <w:r w:rsidRPr="00053AE7">
        <w:rPr>
          <w:b/>
          <w:sz w:val="24"/>
          <w:szCs w:val="24"/>
        </w:rPr>
        <w:t>налоговых расходов Администрации Октябрьского сельсовета Куйбышевского муниципального района Новосибирской области.</w:t>
      </w:r>
    </w:p>
    <w:p w:rsidR="00B519C7" w:rsidRPr="00053AE7" w:rsidRDefault="00B519C7" w:rsidP="00B519C7">
      <w:pPr>
        <w:adjustRightInd/>
        <w:jc w:val="center"/>
        <w:rPr>
          <w:b/>
          <w:sz w:val="24"/>
          <w:szCs w:val="24"/>
        </w:rPr>
      </w:pPr>
      <w:r w:rsidRPr="00053AE7">
        <w:rPr>
          <w:b/>
          <w:sz w:val="24"/>
          <w:szCs w:val="24"/>
        </w:rPr>
        <w:t xml:space="preserve">Порядок оценки налоговых расходов </w:t>
      </w:r>
      <w:r w:rsidRPr="00053AE7">
        <w:rPr>
          <w:rFonts w:cs="Calibri"/>
          <w:b/>
          <w:sz w:val="24"/>
          <w:szCs w:val="24"/>
        </w:rPr>
        <w:t xml:space="preserve">администрации Октябрьского сельсовета Куйбышевского муниципального района  </w:t>
      </w:r>
      <w:r w:rsidRPr="00053AE7">
        <w:rPr>
          <w:b/>
          <w:sz w:val="24"/>
          <w:szCs w:val="24"/>
        </w:rPr>
        <w:t>Новосибирской области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 xml:space="preserve">10. В целях оценки налоговых расходов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sz w:val="24"/>
          <w:szCs w:val="24"/>
        </w:rPr>
        <w:t xml:space="preserve">Новосибирской области главные администраторы доходов местного бюджета по запросу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sz w:val="24"/>
          <w:szCs w:val="24"/>
        </w:rPr>
        <w:t xml:space="preserve">представляют в </w:t>
      </w:r>
      <w:r w:rsidRPr="00053AE7">
        <w:rPr>
          <w:rFonts w:cs="Calibri"/>
          <w:sz w:val="24"/>
          <w:szCs w:val="24"/>
        </w:rPr>
        <w:t xml:space="preserve">администрацию Октябрьского сельсовета Куйбышевского муниципального района 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 xml:space="preserve">Новосибирской области информацию о фискальных характеристиках налоговых расходов </w:t>
      </w:r>
      <w:r w:rsidRPr="00053AE7">
        <w:rPr>
          <w:rFonts w:cs="Calibri"/>
          <w:sz w:val="24"/>
          <w:szCs w:val="24"/>
        </w:rPr>
        <w:t>администрации Октябрьского сельсовета Куйбышевского муниципального района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>Новосибирской области за отчетный финансовый год.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 xml:space="preserve">11. Оценка эффективности налоговых расходов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sz w:val="24"/>
          <w:szCs w:val="24"/>
        </w:rPr>
        <w:t xml:space="preserve">Новосибирской области осуществляется куратором налогового расхода в соответствии с методикой оценки эффективности налоговых расходов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sz w:val="24"/>
          <w:szCs w:val="24"/>
        </w:rPr>
        <w:t>Новосибирской области.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 xml:space="preserve">12. Методики оценки эффективности налоговых расходов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sz w:val="24"/>
          <w:szCs w:val="24"/>
        </w:rPr>
        <w:t>Новосибирской области разрабатываются и утверждаются правовыми актами кураторов налоговых расходов.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bookmarkStart w:id="2" w:name="P96"/>
      <w:bookmarkEnd w:id="2"/>
      <w:r w:rsidRPr="00053AE7">
        <w:rPr>
          <w:sz w:val="24"/>
          <w:szCs w:val="24"/>
        </w:rPr>
        <w:t xml:space="preserve">13. В целях проведения оценки эффективности налоговых расходов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sz w:val="24"/>
          <w:szCs w:val="24"/>
        </w:rPr>
        <w:t xml:space="preserve">Новосибирской области 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rFonts w:cs="Calibri"/>
          <w:sz w:val="24"/>
          <w:szCs w:val="24"/>
        </w:rPr>
        <w:t xml:space="preserve">администрация Октябрьского сельсовета Куйбышевского муниципального района </w:t>
      </w:r>
      <w:r w:rsidRPr="00053AE7">
        <w:rPr>
          <w:sz w:val="24"/>
          <w:szCs w:val="24"/>
        </w:rPr>
        <w:t>Новосибирской области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а) сведения о количестве плательщиков, воспользовавшихся льготами;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 xml:space="preserve">б) сведения о суммах выпадающих доходов местного бюджета по каждому налоговому расходу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sz w:val="24"/>
          <w:szCs w:val="24"/>
        </w:rPr>
        <w:t>Новосибирской области;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bookmarkStart w:id="3" w:name="P102"/>
      <w:bookmarkEnd w:id="3"/>
      <w:r w:rsidRPr="00053AE7">
        <w:rPr>
          <w:sz w:val="24"/>
          <w:szCs w:val="24"/>
        </w:rPr>
        <w:t>2) в срок до 25 июля - сведения об объеме льгот за отчетный финансовый год.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 xml:space="preserve">14. Оценка эффективности налоговых расходов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sz w:val="24"/>
          <w:szCs w:val="24"/>
        </w:rPr>
        <w:t>Новосибирской области осуществляется кураторами соответствующих налоговых расходов и включает: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1) оценку целесообразности налоговых расходов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sz w:val="24"/>
          <w:szCs w:val="24"/>
        </w:rPr>
        <w:t>Новосибирской области;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 xml:space="preserve">2) оценку результативности налоговых расходов 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rFonts w:cs="Calibri"/>
          <w:sz w:val="24"/>
          <w:szCs w:val="24"/>
        </w:rPr>
        <w:t xml:space="preserve">администрации Октябрьского </w:t>
      </w:r>
      <w:r w:rsidRPr="00053AE7">
        <w:rPr>
          <w:rFonts w:cs="Calibri"/>
          <w:sz w:val="24"/>
          <w:szCs w:val="24"/>
        </w:rPr>
        <w:lastRenderedPageBreak/>
        <w:t xml:space="preserve">сельсовета Куйбышевского муниципального района </w:t>
      </w:r>
      <w:r w:rsidRPr="00053AE7">
        <w:rPr>
          <w:sz w:val="24"/>
          <w:szCs w:val="24"/>
        </w:rPr>
        <w:t>Новосибирской области.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bookmarkStart w:id="4" w:name="P106"/>
      <w:bookmarkEnd w:id="4"/>
      <w:r w:rsidRPr="00053AE7">
        <w:rPr>
          <w:sz w:val="24"/>
          <w:szCs w:val="24"/>
        </w:rPr>
        <w:t>15. </w:t>
      </w:r>
      <w:r w:rsidRPr="00053AE7">
        <w:rPr>
          <w:rFonts w:cs="Calibri"/>
          <w:sz w:val="24"/>
          <w:szCs w:val="24"/>
        </w:rPr>
        <w:t>Критериями целесообразности налоговых расходов муниципального образования являются:</w:t>
      </w:r>
    </w:p>
    <w:p w:rsidR="00B519C7" w:rsidRPr="00053AE7" w:rsidRDefault="00B519C7" w:rsidP="00B519C7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3AE7">
        <w:rPr>
          <w:rFonts w:eastAsia="Calibri"/>
          <w:sz w:val="24"/>
          <w:szCs w:val="24"/>
          <w:lang w:eastAsia="en-US"/>
        </w:rPr>
        <w:t>1) 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B519C7" w:rsidRPr="00053AE7" w:rsidRDefault="00B519C7" w:rsidP="00B519C7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3AE7">
        <w:rPr>
          <w:rFonts w:eastAsia="Calibri"/>
          <w:sz w:val="24"/>
          <w:szCs w:val="24"/>
          <w:lang w:eastAsia="en-US"/>
        </w:rPr>
        <w:t>2) 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 xml:space="preserve">16. В случае несоответствия налоговых расходов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sz w:val="24"/>
          <w:szCs w:val="24"/>
        </w:rPr>
        <w:t xml:space="preserve">Новосибирской области хотя бы одному из критериев, указанных в пункте 15 настоящего Порядка, куратору налогового расхода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sz w:val="24"/>
          <w:szCs w:val="24"/>
        </w:rPr>
        <w:t>Новосибирской области необходимо представить в администрацию Октябрьского сельсовета Куйбышевского муниципального района Новосибирской области предложения о сохранении (уточнении, отмене) льгот для плательщиков.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 xml:space="preserve">17. В качестве критерия результативности налогового расхода 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sz w:val="24"/>
          <w:szCs w:val="24"/>
        </w:rPr>
        <w:t xml:space="preserve">Новосибирской области 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sz w:val="24"/>
          <w:szCs w:val="24"/>
        </w:rPr>
        <w:t>Новосибирской области.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 xml:space="preserve">18. Оценка результативности налоговых расходов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sz w:val="24"/>
          <w:szCs w:val="24"/>
        </w:rPr>
        <w:t xml:space="preserve">Новосибирской области включает оценку бюджетной эффективности налоговых расходов </w:t>
      </w:r>
      <w:r w:rsidRPr="00053AE7">
        <w:rPr>
          <w:rFonts w:cs="Calibri"/>
          <w:sz w:val="24"/>
          <w:szCs w:val="24"/>
        </w:rPr>
        <w:t>администрации Октябрьского сельсовета Куйбышевского муниципального района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>Новосибирской области.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 xml:space="preserve">19. В целях оценки бюджетной эффективности налоговых расходов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sz w:val="24"/>
          <w:szCs w:val="24"/>
        </w:rPr>
        <w:t>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области, а также оценка совокупного бюджетного эффекта (самоокупаемости) стимулирующих налоговых расходов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sz w:val="24"/>
          <w:szCs w:val="24"/>
        </w:rPr>
        <w:t>Новосибирской области.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bookmarkStart w:id="5" w:name="P115"/>
      <w:bookmarkEnd w:id="5"/>
      <w:r w:rsidRPr="00053AE7">
        <w:rPr>
          <w:sz w:val="24"/>
          <w:szCs w:val="24"/>
        </w:rPr>
        <w:t xml:space="preserve">20. 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на 1 рубль налоговых расходов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</w:t>
      </w:r>
      <w:r w:rsidRPr="00053AE7">
        <w:rPr>
          <w:rFonts w:cs="Calibri"/>
          <w:sz w:val="24"/>
          <w:szCs w:val="24"/>
        </w:rPr>
        <w:lastRenderedPageBreak/>
        <w:t xml:space="preserve">муниципального района </w:t>
      </w:r>
      <w:r w:rsidRPr="00053AE7">
        <w:rPr>
          <w:sz w:val="24"/>
          <w:szCs w:val="24"/>
        </w:rPr>
        <w:t>Новосибирской области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предоставление муниципальных гарантий по обязательствам плательщиков, имеющих право на льготы;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 xml:space="preserve">21. По итогам оценки эффективности налогового расхода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sz w:val="24"/>
          <w:szCs w:val="24"/>
        </w:rPr>
        <w:t xml:space="preserve">Новосибирской области куратор налогового расхода формулирует выводы о достижении целевых характеристик налогового расхода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sz w:val="24"/>
          <w:szCs w:val="24"/>
        </w:rPr>
        <w:t xml:space="preserve">Новосибирской области, вкладе налогового расхода </w:t>
      </w:r>
      <w:r w:rsidRPr="00053AE7">
        <w:rPr>
          <w:rFonts w:cs="Calibri"/>
          <w:sz w:val="24"/>
          <w:szCs w:val="24"/>
        </w:rPr>
        <w:t xml:space="preserve">администрации Октябрьского сельсовета Куйбышевского муниципального района </w:t>
      </w:r>
      <w:r w:rsidRPr="00053AE7">
        <w:rPr>
          <w:sz w:val="24"/>
          <w:szCs w:val="24"/>
        </w:rPr>
        <w:t>Новосибирской области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программам, а также о наличии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</w:p>
    <w:p w:rsidR="00B519C7" w:rsidRPr="00053AE7" w:rsidRDefault="00B519C7" w:rsidP="00B519C7">
      <w:pPr>
        <w:adjustRightInd/>
        <w:ind w:firstLine="540"/>
        <w:jc w:val="center"/>
        <w:rPr>
          <w:b/>
          <w:sz w:val="24"/>
          <w:szCs w:val="24"/>
        </w:rPr>
      </w:pPr>
      <w:r w:rsidRPr="00053AE7">
        <w:rPr>
          <w:b/>
          <w:sz w:val="24"/>
          <w:szCs w:val="24"/>
          <w:lang w:val="en-US"/>
        </w:rPr>
        <w:t>IV</w:t>
      </w:r>
      <w:r w:rsidRPr="00053AE7">
        <w:rPr>
          <w:b/>
          <w:sz w:val="24"/>
          <w:szCs w:val="24"/>
        </w:rPr>
        <w:t>.</w:t>
      </w:r>
      <w:r w:rsidRPr="00053AE7">
        <w:rPr>
          <w:b/>
          <w:sz w:val="24"/>
          <w:szCs w:val="24"/>
          <w:lang w:val="en-US"/>
        </w:rPr>
        <w:t> </w:t>
      </w:r>
      <w:r w:rsidRPr="00053AE7">
        <w:rPr>
          <w:b/>
          <w:sz w:val="24"/>
          <w:szCs w:val="24"/>
        </w:rPr>
        <w:t xml:space="preserve">Порядок обобщения результатов оценки эффективности налоговых расходов </w:t>
      </w:r>
      <w:r w:rsidRPr="00053AE7">
        <w:rPr>
          <w:rFonts w:cs="Calibri"/>
          <w:b/>
          <w:sz w:val="24"/>
          <w:szCs w:val="24"/>
        </w:rPr>
        <w:t>администрации Октябрьского сельсовета Куйбышевского муниципального района</w:t>
      </w:r>
      <w:r w:rsidRPr="00053AE7">
        <w:rPr>
          <w:rFonts w:cs="Calibri"/>
          <w:sz w:val="24"/>
          <w:szCs w:val="24"/>
        </w:rPr>
        <w:t xml:space="preserve"> </w:t>
      </w:r>
      <w:r w:rsidRPr="00053AE7">
        <w:rPr>
          <w:b/>
          <w:sz w:val="24"/>
          <w:szCs w:val="24"/>
        </w:rPr>
        <w:t>района) Новосибирской области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>22. Результаты оценки эффективности налоговых расходов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rFonts w:cs="Calibri"/>
          <w:sz w:val="24"/>
          <w:szCs w:val="24"/>
        </w:rPr>
        <w:t>администрации Октябрьского сельсовета Куйбышевского муниципального района</w:t>
      </w:r>
      <w:r w:rsidRPr="00053AE7">
        <w:rPr>
          <w:color w:val="C00000"/>
          <w:sz w:val="24"/>
          <w:szCs w:val="24"/>
        </w:rPr>
        <w:t xml:space="preserve"> </w:t>
      </w:r>
      <w:r w:rsidRPr="00053AE7">
        <w:rPr>
          <w:sz w:val="24"/>
          <w:szCs w:val="24"/>
        </w:rPr>
        <w:t xml:space="preserve"> 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администрацию Куйбышевского муниципального района Новосибирской области ежегодно до 5 мая текущего года.</w:t>
      </w:r>
    </w:p>
    <w:p w:rsidR="00B519C7" w:rsidRPr="00053AE7" w:rsidRDefault="00B519C7" w:rsidP="00B519C7">
      <w:pPr>
        <w:adjustRightInd/>
        <w:ind w:firstLine="540"/>
        <w:jc w:val="both"/>
        <w:rPr>
          <w:sz w:val="24"/>
          <w:szCs w:val="24"/>
        </w:rPr>
      </w:pPr>
      <w:r w:rsidRPr="00053AE7">
        <w:rPr>
          <w:sz w:val="24"/>
          <w:szCs w:val="24"/>
        </w:rPr>
        <w:t xml:space="preserve">23. 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№ 2 к настоящему Порядку в </w:t>
      </w:r>
      <w:r w:rsidRPr="00053AE7">
        <w:rPr>
          <w:rFonts w:cs="Calibri"/>
          <w:sz w:val="24"/>
          <w:szCs w:val="24"/>
        </w:rPr>
        <w:t xml:space="preserve">администрацию Куйбышевского муниципального района </w:t>
      </w:r>
      <w:r w:rsidRPr="00053AE7">
        <w:rPr>
          <w:sz w:val="24"/>
          <w:szCs w:val="24"/>
        </w:rPr>
        <w:t>Новосибирской области ежегодно в в срок до 5 августа текущего года.</w:t>
      </w:r>
    </w:p>
    <w:p w:rsidR="00A86A2A" w:rsidRPr="00053AE7" w:rsidRDefault="00A86A2A" w:rsidP="00A86A2A">
      <w:pPr>
        <w:ind w:firstLine="540"/>
        <w:jc w:val="both"/>
        <w:rPr>
          <w:sz w:val="24"/>
          <w:szCs w:val="24"/>
        </w:rPr>
      </w:pPr>
    </w:p>
    <w:p w:rsidR="00A86A2A" w:rsidRPr="00053AE7" w:rsidRDefault="00A86A2A" w:rsidP="00A86A2A">
      <w:pPr>
        <w:ind w:firstLine="540"/>
        <w:jc w:val="both"/>
        <w:rPr>
          <w:sz w:val="24"/>
          <w:szCs w:val="24"/>
        </w:rPr>
      </w:pPr>
    </w:p>
    <w:p w:rsidR="00A86A2A" w:rsidRPr="00053AE7" w:rsidRDefault="00A86A2A" w:rsidP="00A86A2A">
      <w:pPr>
        <w:jc w:val="right"/>
        <w:outlineLvl w:val="1"/>
        <w:rPr>
          <w:sz w:val="24"/>
          <w:szCs w:val="24"/>
        </w:rPr>
      </w:pPr>
    </w:p>
    <w:p w:rsidR="00A86A2A" w:rsidRPr="00053AE7" w:rsidRDefault="00A86A2A" w:rsidP="00A86A2A">
      <w:pPr>
        <w:jc w:val="right"/>
        <w:outlineLvl w:val="1"/>
        <w:rPr>
          <w:sz w:val="24"/>
          <w:szCs w:val="24"/>
        </w:rPr>
      </w:pPr>
    </w:p>
    <w:p w:rsidR="00A86A2A" w:rsidRPr="00053AE7" w:rsidRDefault="00A86A2A" w:rsidP="00A86A2A">
      <w:pPr>
        <w:jc w:val="right"/>
        <w:outlineLvl w:val="1"/>
        <w:rPr>
          <w:sz w:val="24"/>
          <w:szCs w:val="24"/>
        </w:rPr>
      </w:pPr>
    </w:p>
    <w:p w:rsidR="00A86A2A" w:rsidRPr="00053AE7" w:rsidRDefault="00A86A2A" w:rsidP="00A86A2A">
      <w:pPr>
        <w:jc w:val="right"/>
        <w:outlineLvl w:val="1"/>
        <w:rPr>
          <w:sz w:val="24"/>
          <w:szCs w:val="24"/>
        </w:rPr>
      </w:pPr>
    </w:p>
    <w:p w:rsidR="00A86A2A" w:rsidRPr="00053AE7" w:rsidRDefault="00A86A2A" w:rsidP="00A86A2A">
      <w:pPr>
        <w:jc w:val="right"/>
        <w:outlineLvl w:val="1"/>
        <w:rPr>
          <w:sz w:val="24"/>
          <w:szCs w:val="24"/>
        </w:rPr>
      </w:pPr>
    </w:p>
    <w:p w:rsidR="00A86A2A" w:rsidRPr="00053AE7" w:rsidRDefault="00A86A2A" w:rsidP="00A86A2A">
      <w:pPr>
        <w:jc w:val="right"/>
        <w:outlineLvl w:val="1"/>
        <w:rPr>
          <w:sz w:val="24"/>
          <w:szCs w:val="24"/>
        </w:rPr>
      </w:pPr>
    </w:p>
    <w:p w:rsidR="00A86A2A" w:rsidRPr="00053AE7" w:rsidRDefault="00A86A2A" w:rsidP="00A86A2A">
      <w:pPr>
        <w:jc w:val="right"/>
        <w:outlineLvl w:val="1"/>
        <w:rPr>
          <w:sz w:val="24"/>
          <w:szCs w:val="24"/>
        </w:rPr>
      </w:pPr>
    </w:p>
    <w:p w:rsidR="00A86A2A" w:rsidRPr="00053AE7" w:rsidRDefault="00A86A2A" w:rsidP="00A86A2A">
      <w:pPr>
        <w:jc w:val="right"/>
        <w:outlineLvl w:val="1"/>
        <w:rPr>
          <w:sz w:val="24"/>
          <w:szCs w:val="24"/>
        </w:rPr>
      </w:pPr>
    </w:p>
    <w:p w:rsidR="00A86A2A" w:rsidRPr="00053AE7" w:rsidRDefault="00A86A2A" w:rsidP="00A86A2A">
      <w:pPr>
        <w:jc w:val="right"/>
        <w:outlineLvl w:val="1"/>
        <w:rPr>
          <w:sz w:val="24"/>
          <w:szCs w:val="24"/>
        </w:rPr>
      </w:pPr>
    </w:p>
    <w:p w:rsidR="00053AE7" w:rsidRPr="00053AE7" w:rsidRDefault="00053AE7" w:rsidP="00053AE7">
      <w:pPr>
        <w:widowControl/>
        <w:outlineLvl w:val="1"/>
        <w:rPr>
          <w:color w:val="000000"/>
          <w:sz w:val="24"/>
          <w:szCs w:val="24"/>
        </w:rPr>
      </w:pPr>
    </w:p>
    <w:p w:rsidR="00053AE7" w:rsidRPr="00053AE7" w:rsidRDefault="00053AE7" w:rsidP="00053AE7">
      <w:pPr>
        <w:widowControl/>
        <w:outlineLvl w:val="1"/>
        <w:rPr>
          <w:color w:val="000000"/>
          <w:sz w:val="24"/>
          <w:szCs w:val="24"/>
        </w:rPr>
      </w:pPr>
    </w:p>
    <w:p w:rsidR="00053AE7" w:rsidRPr="00053AE7" w:rsidRDefault="00053AE7" w:rsidP="00053AE7">
      <w:pPr>
        <w:widowControl/>
        <w:outlineLvl w:val="1"/>
        <w:rPr>
          <w:color w:val="000000"/>
          <w:sz w:val="24"/>
          <w:szCs w:val="24"/>
        </w:rPr>
      </w:pPr>
    </w:p>
    <w:p w:rsidR="00053AE7" w:rsidRPr="00053AE7" w:rsidRDefault="00053AE7" w:rsidP="00053AE7">
      <w:pPr>
        <w:widowControl/>
        <w:outlineLvl w:val="1"/>
        <w:rPr>
          <w:color w:val="000000"/>
          <w:sz w:val="24"/>
          <w:szCs w:val="24"/>
        </w:rPr>
      </w:pPr>
    </w:p>
    <w:p w:rsidR="00053AE7" w:rsidRPr="00053AE7" w:rsidRDefault="00053AE7" w:rsidP="00053AE7">
      <w:pPr>
        <w:widowControl/>
        <w:jc w:val="right"/>
        <w:outlineLvl w:val="1"/>
        <w:rPr>
          <w:color w:val="000000"/>
          <w:sz w:val="24"/>
          <w:szCs w:val="24"/>
        </w:rPr>
      </w:pPr>
      <w:r w:rsidRPr="00053AE7">
        <w:rPr>
          <w:color w:val="000000"/>
          <w:sz w:val="24"/>
          <w:szCs w:val="24"/>
        </w:rPr>
        <w:t>Приложение N 1</w:t>
      </w:r>
    </w:p>
    <w:p w:rsidR="00053AE7" w:rsidRPr="00053AE7" w:rsidRDefault="00053AE7" w:rsidP="00053AE7">
      <w:pPr>
        <w:widowControl/>
        <w:jc w:val="right"/>
        <w:rPr>
          <w:color w:val="000000"/>
          <w:sz w:val="24"/>
          <w:szCs w:val="24"/>
        </w:rPr>
      </w:pPr>
      <w:r w:rsidRPr="00053AE7">
        <w:rPr>
          <w:color w:val="000000"/>
          <w:sz w:val="24"/>
          <w:szCs w:val="24"/>
        </w:rPr>
        <w:t>к Порядку</w:t>
      </w:r>
    </w:p>
    <w:p w:rsidR="00053AE7" w:rsidRPr="00053AE7" w:rsidRDefault="00053AE7" w:rsidP="00053AE7">
      <w:pPr>
        <w:widowControl/>
        <w:jc w:val="right"/>
        <w:rPr>
          <w:color w:val="000000"/>
          <w:sz w:val="24"/>
          <w:szCs w:val="24"/>
        </w:rPr>
      </w:pPr>
      <w:r w:rsidRPr="00053AE7">
        <w:rPr>
          <w:color w:val="000000"/>
          <w:sz w:val="24"/>
          <w:szCs w:val="24"/>
        </w:rPr>
        <w:t>формирования перечня налоговых</w:t>
      </w:r>
    </w:p>
    <w:p w:rsidR="00053AE7" w:rsidRPr="00053AE7" w:rsidRDefault="00053AE7" w:rsidP="00053AE7">
      <w:pPr>
        <w:widowControl/>
        <w:jc w:val="right"/>
        <w:rPr>
          <w:color w:val="000000"/>
          <w:sz w:val="24"/>
          <w:szCs w:val="24"/>
        </w:rPr>
      </w:pPr>
      <w:r w:rsidRPr="00053AE7">
        <w:rPr>
          <w:color w:val="000000"/>
          <w:sz w:val="24"/>
          <w:szCs w:val="24"/>
        </w:rPr>
        <w:t>расходов Октябрьского сельсовета</w:t>
      </w:r>
    </w:p>
    <w:p w:rsidR="00053AE7" w:rsidRPr="00053AE7" w:rsidRDefault="00053AE7" w:rsidP="00053AE7">
      <w:pPr>
        <w:widowControl/>
        <w:jc w:val="right"/>
        <w:rPr>
          <w:color w:val="000000"/>
          <w:sz w:val="24"/>
          <w:szCs w:val="24"/>
        </w:rPr>
      </w:pPr>
      <w:r w:rsidRPr="00053AE7">
        <w:rPr>
          <w:color w:val="000000"/>
          <w:sz w:val="24"/>
          <w:szCs w:val="24"/>
        </w:rPr>
        <w:t xml:space="preserve"> Куйбышевского муниципального района </w:t>
      </w:r>
    </w:p>
    <w:p w:rsidR="00053AE7" w:rsidRPr="00053AE7" w:rsidRDefault="00053AE7" w:rsidP="00053AE7">
      <w:pPr>
        <w:widowControl/>
        <w:jc w:val="right"/>
        <w:rPr>
          <w:color w:val="000000"/>
          <w:sz w:val="24"/>
          <w:szCs w:val="24"/>
        </w:rPr>
      </w:pPr>
      <w:r w:rsidRPr="00053AE7">
        <w:rPr>
          <w:color w:val="000000"/>
          <w:sz w:val="24"/>
          <w:szCs w:val="24"/>
        </w:rPr>
        <w:t>Новосибирской области</w:t>
      </w:r>
    </w:p>
    <w:p w:rsidR="00053AE7" w:rsidRPr="00053AE7" w:rsidRDefault="00053AE7" w:rsidP="00053AE7">
      <w:pPr>
        <w:widowControl/>
        <w:jc w:val="right"/>
        <w:rPr>
          <w:color w:val="000000"/>
          <w:sz w:val="24"/>
          <w:szCs w:val="24"/>
        </w:rPr>
      </w:pPr>
      <w:r w:rsidRPr="00053AE7">
        <w:rPr>
          <w:color w:val="000000"/>
          <w:sz w:val="24"/>
          <w:szCs w:val="24"/>
        </w:rPr>
        <w:t>и оценки налоговых расходов</w:t>
      </w:r>
    </w:p>
    <w:p w:rsidR="00053AE7" w:rsidRPr="00053AE7" w:rsidRDefault="00053AE7" w:rsidP="00053AE7">
      <w:pPr>
        <w:widowControl/>
        <w:ind w:firstLine="540"/>
        <w:jc w:val="right"/>
        <w:rPr>
          <w:color w:val="000000"/>
          <w:sz w:val="24"/>
          <w:szCs w:val="24"/>
        </w:rPr>
      </w:pPr>
      <w:r w:rsidRPr="00053AE7">
        <w:rPr>
          <w:color w:val="000000"/>
          <w:sz w:val="24"/>
          <w:szCs w:val="24"/>
        </w:rPr>
        <w:t>Октябрьского сельсовета</w:t>
      </w:r>
    </w:p>
    <w:p w:rsidR="00053AE7" w:rsidRPr="00053AE7" w:rsidRDefault="00053AE7" w:rsidP="00053AE7">
      <w:pPr>
        <w:widowControl/>
        <w:ind w:firstLine="540"/>
        <w:jc w:val="right"/>
        <w:rPr>
          <w:color w:val="000000"/>
          <w:sz w:val="24"/>
          <w:szCs w:val="24"/>
        </w:rPr>
      </w:pPr>
      <w:r w:rsidRPr="00053AE7">
        <w:rPr>
          <w:color w:val="000000"/>
          <w:sz w:val="24"/>
          <w:szCs w:val="24"/>
        </w:rPr>
        <w:t xml:space="preserve"> Куйбышевского муниципального</w:t>
      </w:r>
    </w:p>
    <w:p w:rsidR="00053AE7" w:rsidRPr="00053AE7" w:rsidRDefault="00053AE7" w:rsidP="00053AE7">
      <w:pPr>
        <w:widowControl/>
        <w:ind w:firstLine="540"/>
        <w:jc w:val="right"/>
        <w:rPr>
          <w:color w:val="000000"/>
          <w:sz w:val="24"/>
          <w:szCs w:val="24"/>
        </w:rPr>
      </w:pPr>
      <w:r w:rsidRPr="00053AE7">
        <w:rPr>
          <w:color w:val="000000"/>
          <w:sz w:val="24"/>
          <w:szCs w:val="24"/>
        </w:rPr>
        <w:t xml:space="preserve"> района Новосибирской области</w:t>
      </w:r>
    </w:p>
    <w:p w:rsidR="00053AE7" w:rsidRPr="00053AE7" w:rsidRDefault="00053AE7" w:rsidP="00053AE7">
      <w:pPr>
        <w:widowControl/>
        <w:ind w:firstLine="540"/>
        <w:jc w:val="right"/>
        <w:rPr>
          <w:color w:val="000000"/>
          <w:sz w:val="24"/>
          <w:szCs w:val="24"/>
        </w:rPr>
      </w:pPr>
    </w:p>
    <w:p w:rsidR="00053AE7" w:rsidRPr="00053AE7" w:rsidRDefault="00053AE7" w:rsidP="00053AE7">
      <w:pPr>
        <w:widowControl/>
        <w:jc w:val="center"/>
        <w:rPr>
          <w:color w:val="000000"/>
          <w:sz w:val="24"/>
          <w:szCs w:val="24"/>
        </w:rPr>
      </w:pPr>
      <w:bookmarkStart w:id="6" w:name="Par177"/>
      <w:bookmarkEnd w:id="6"/>
      <w:r w:rsidRPr="00053AE7">
        <w:rPr>
          <w:color w:val="000000"/>
          <w:sz w:val="24"/>
          <w:szCs w:val="24"/>
        </w:rPr>
        <w:t>ПЕРЕЧЕНЬ</w:t>
      </w:r>
    </w:p>
    <w:p w:rsidR="00053AE7" w:rsidRPr="00053AE7" w:rsidRDefault="00053AE7" w:rsidP="00053AE7">
      <w:pPr>
        <w:widowControl/>
        <w:jc w:val="center"/>
        <w:rPr>
          <w:color w:val="000000"/>
          <w:sz w:val="24"/>
          <w:szCs w:val="24"/>
        </w:rPr>
      </w:pPr>
      <w:r w:rsidRPr="00053AE7">
        <w:rPr>
          <w:color w:val="000000"/>
          <w:sz w:val="24"/>
          <w:szCs w:val="24"/>
        </w:rPr>
        <w:t>налоговых расходов Октябрьского сельсовета Куйбышевского муниципального района Новосибирской области</w:t>
      </w:r>
    </w:p>
    <w:p w:rsidR="00053AE7" w:rsidRPr="00053AE7" w:rsidRDefault="00053AE7" w:rsidP="00053AE7">
      <w:pPr>
        <w:widowControl/>
        <w:jc w:val="center"/>
        <w:rPr>
          <w:color w:val="000000"/>
          <w:sz w:val="24"/>
          <w:szCs w:val="24"/>
        </w:rPr>
      </w:pPr>
      <w:r w:rsidRPr="00053AE7">
        <w:rPr>
          <w:color w:val="000000"/>
          <w:sz w:val="24"/>
          <w:szCs w:val="24"/>
        </w:rPr>
        <w:t>на 2021 год и плановый период 2022-2023 годов</w:t>
      </w:r>
    </w:p>
    <w:p w:rsidR="00053AE7" w:rsidRPr="00053AE7" w:rsidRDefault="00053AE7" w:rsidP="00053AE7">
      <w:pPr>
        <w:widowControl/>
        <w:ind w:firstLine="540"/>
        <w:jc w:val="both"/>
        <w:rPr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81"/>
        <w:gridCol w:w="1417"/>
        <w:gridCol w:w="1418"/>
        <w:gridCol w:w="1417"/>
        <w:gridCol w:w="2324"/>
        <w:gridCol w:w="1417"/>
      </w:tblGrid>
      <w:tr w:rsidR="00053AE7" w:rsidRPr="00053AE7" w:rsidTr="00E76EB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53AE7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53AE7">
              <w:rPr>
                <w:color w:val="000000"/>
                <w:sz w:val="24"/>
                <w:szCs w:val="24"/>
              </w:rPr>
              <w:t>Наименование куратора налогового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53AE7">
              <w:rPr>
                <w:color w:val="000000"/>
                <w:sz w:val="24"/>
                <w:szCs w:val="24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53AE7">
              <w:rPr>
                <w:color w:val="000000"/>
                <w:sz w:val="24"/>
                <w:szCs w:val="24"/>
              </w:rPr>
              <w:t>Нормативные правовые акты (их структурные единицы),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53AE7">
              <w:rPr>
                <w:color w:val="000000"/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53AE7">
              <w:rPr>
                <w:color w:val="000000"/>
                <w:sz w:val="24"/>
                <w:szCs w:val="24"/>
              </w:rPr>
              <w:t>Наименования 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образования, в целях реализации которых предоставляются налоговые льготы, освобождения и иные преференции для плательщиков налогов (нераспределенные налоговые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53AE7">
              <w:rPr>
                <w:color w:val="000000"/>
                <w:sz w:val="24"/>
                <w:szCs w:val="24"/>
              </w:rPr>
              <w:t>Наименования структурных элементов муниципальных программ муниципального образования,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053AE7" w:rsidRPr="00053AE7" w:rsidTr="00E76EB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53A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53A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53A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53AE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53AE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53AE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53AE7">
              <w:rPr>
                <w:color w:val="000000"/>
                <w:sz w:val="24"/>
                <w:szCs w:val="24"/>
              </w:rPr>
              <w:t>7</w:t>
            </w:r>
          </w:p>
        </w:tc>
      </w:tr>
      <w:tr w:rsidR="00053AE7" w:rsidRPr="00053AE7" w:rsidTr="00E76EB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053AE7" w:rsidRPr="00053AE7" w:rsidTr="00E76EB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7" w:rsidRPr="00053AE7" w:rsidRDefault="00053AE7" w:rsidP="00053AE7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</w:tbl>
    <w:p w:rsidR="00053AE7" w:rsidRPr="00053AE7" w:rsidRDefault="00053AE7" w:rsidP="00053AE7">
      <w:pPr>
        <w:widowControl/>
        <w:outlineLvl w:val="1"/>
        <w:rPr>
          <w:color w:val="000000"/>
          <w:sz w:val="24"/>
          <w:szCs w:val="24"/>
        </w:rPr>
      </w:pPr>
    </w:p>
    <w:p w:rsidR="00053AE7" w:rsidRPr="00053AE7" w:rsidRDefault="00053AE7" w:rsidP="00053AE7">
      <w:pPr>
        <w:widowControl/>
        <w:jc w:val="both"/>
        <w:rPr>
          <w:color w:val="000000"/>
          <w:sz w:val="24"/>
          <w:szCs w:val="24"/>
        </w:rPr>
      </w:pPr>
    </w:p>
    <w:p w:rsidR="00053AE7" w:rsidRPr="00053AE7" w:rsidRDefault="00053AE7" w:rsidP="00053AE7">
      <w:pPr>
        <w:widowControl/>
        <w:ind w:firstLine="540"/>
        <w:jc w:val="both"/>
        <w:rPr>
          <w:color w:val="000000"/>
          <w:sz w:val="24"/>
          <w:szCs w:val="24"/>
        </w:rPr>
      </w:pPr>
    </w:p>
    <w:p w:rsidR="00053AE7" w:rsidRPr="00053AE7" w:rsidRDefault="00053AE7" w:rsidP="00053AE7">
      <w:pPr>
        <w:adjustRightInd/>
        <w:jc w:val="right"/>
        <w:outlineLvl w:val="1"/>
        <w:rPr>
          <w:sz w:val="24"/>
          <w:szCs w:val="24"/>
        </w:rPr>
      </w:pPr>
      <w:r w:rsidRPr="00053AE7">
        <w:rPr>
          <w:sz w:val="24"/>
          <w:szCs w:val="24"/>
        </w:rPr>
        <w:t>Приложение № 2 к Порядку</w:t>
      </w:r>
    </w:p>
    <w:p w:rsidR="00053AE7" w:rsidRPr="00053AE7" w:rsidRDefault="00053AE7" w:rsidP="00053AE7">
      <w:pPr>
        <w:adjustRightInd/>
        <w:jc w:val="right"/>
        <w:rPr>
          <w:sz w:val="24"/>
          <w:szCs w:val="24"/>
        </w:rPr>
      </w:pPr>
      <w:r w:rsidRPr="00053AE7">
        <w:rPr>
          <w:sz w:val="24"/>
          <w:szCs w:val="24"/>
        </w:rPr>
        <w:t xml:space="preserve">формирования перечня налоговых расходов </w:t>
      </w:r>
    </w:p>
    <w:p w:rsidR="00053AE7" w:rsidRPr="00053AE7" w:rsidRDefault="00053AE7" w:rsidP="00053AE7">
      <w:pPr>
        <w:adjustRightInd/>
        <w:jc w:val="right"/>
        <w:rPr>
          <w:sz w:val="24"/>
          <w:szCs w:val="24"/>
        </w:rPr>
      </w:pPr>
      <w:r w:rsidRPr="00053AE7">
        <w:rPr>
          <w:sz w:val="24"/>
          <w:szCs w:val="24"/>
        </w:rPr>
        <w:t>Администрации Октябрьского сельсовета</w:t>
      </w:r>
    </w:p>
    <w:p w:rsidR="00053AE7" w:rsidRPr="00053AE7" w:rsidRDefault="00053AE7" w:rsidP="00053AE7">
      <w:pPr>
        <w:adjustRightInd/>
        <w:jc w:val="right"/>
        <w:rPr>
          <w:sz w:val="24"/>
          <w:szCs w:val="24"/>
        </w:rPr>
      </w:pPr>
      <w:r w:rsidRPr="00053AE7">
        <w:rPr>
          <w:sz w:val="24"/>
          <w:szCs w:val="24"/>
        </w:rPr>
        <w:t xml:space="preserve"> Куйбышевского муниципального района Новосибирской </w:t>
      </w:r>
    </w:p>
    <w:p w:rsidR="00053AE7" w:rsidRPr="00053AE7" w:rsidRDefault="00053AE7" w:rsidP="00053AE7">
      <w:pPr>
        <w:adjustRightInd/>
        <w:jc w:val="center"/>
        <w:rPr>
          <w:sz w:val="24"/>
          <w:szCs w:val="24"/>
        </w:rPr>
      </w:pPr>
      <w:r w:rsidRPr="00053AE7">
        <w:rPr>
          <w:sz w:val="24"/>
          <w:szCs w:val="24"/>
        </w:rPr>
        <w:t xml:space="preserve">                                                                    области и оценки налоговых расходов </w:t>
      </w:r>
    </w:p>
    <w:p w:rsidR="00053AE7" w:rsidRPr="00053AE7" w:rsidRDefault="00053AE7" w:rsidP="00053AE7">
      <w:pPr>
        <w:adjustRightInd/>
        <w:jc w:val="right"/>
        <w:rPr>
          <w:sz w:val="24"/>
          <w:szCs w:val="24"/>
        </w:rPr>
      </w:pPr>
      <w:r w:rsidRPr="00053AE7">
        <w:rPr>
          <w:sz w:val="24"/>
          <w:szCs w:val="24"/>
        </w:rPr>
        <w:t>Администрации Октябрьского сельсовета</w:t>
      </w:r>
    </w:p>
    <w:p w:rsidR="00053AE7" w:rsidRPr="00053AE7" w:rsidRDefault="00053AE7" w:rsidP="00053AE7">
      <w:pPr>
        <w:adjustRightInd/>
        <w:jc w:val="right"/>
        <w:rPr>
          <w:sz w:val="24"/>
          <w:szCs w:val="24"/>
        </w:rPr>
      </w:pPr>
      <w:r w:rsidRPr="00053AE7">
        <w:rPr>
          <w:sz w:val="24"/>
          <w:szCs w:val="24"/>
        </w:rPr>
        <w:t xml:space="preserve"> Куйбышевского муниципального</w:t>
      </w:r>
    </w:p>
    <w:p w:rsidR="00053AE7" w:rsidRPr="00053AE7" w:rsidRDefault="00053AE7" w:rsidP="00053AE7">
      <w:pPr>
        <w:adjustRightInd/>
        <w:jc w:val="right"/>
        <w:rPr>
          <w:sz w:val="24"/>
          <w:szCs w:val="24"/>
        </w:rPr>
      </w:pPr>
      <w:r w:rsidRPr="00053AE7">
        <w:rPr>
          <w:sz w:val="24"/>
          <w:szCs w:val="24"/>
        </w:rPr>
        <w:t xml:space="preserve"> района Новосибирской области</w:t>
      </w:r>
    </w:p>
    <w:p w:rsidR="00053AE7" w:rsidRPr="00053AE7" w:rsidRDefault="00053AE7" w:rsidP="00053AE7">
      <w:pPr>
        <w:adjustRightInd/>
        <w:ind w:firstLine="540"/>
        <w:jc w:val="both"/>
        <w:rPr>
          <w:sz w:val="24"/>
          <w:szCs w:val="24"/>
        </w:rPr>
      </w:pPr>
    </w:p>
    <w:p w:rsidR="00053AE7" w:rsidRPr="00053AE7" w:rsidRDefault="00053AE7" w:rsidP="00053AE7">
      <w:pPr>
        <w:adjustRightInd/>
        <w:jc w:val="center"/>
        <w:rPr>
          <w:b/>
          <w:sz w:val="24"/>
          <w:szCs w:val="24"/>
        </w:rPr>
      </w:pPr>
      <w:bookmarkStart w:id="7" w:name="P221"/>
      <w:bookmarkEnd w:id="7"/>
      <w:r w:rsidRPr="00053AE7">
        <w:rPr>
          <w:b/>
          <w:sz w:val="24"/>
          <w:szCs w:val="24"/>
        </w:rPr>
        <w:t>ПЕРЕЧЕНЬ</w:t>
      </w:r>
    </w:p>
    <w:p w:rsidR="00053AE7" w:rsidRPr="00053AE7" w:rsidRDefault="00053AE7" w:rsidP="00053AE7">
      <w:pPr>
        <w:adjustRightInd/>
        <w:jc w:val="center"/>
        <w:rPr>
          <w:b/>
          <w:sz w:val="24"/>
          <w:szCs w:val="24"/>
        </w:rPr>
      </w:pPr>
      <w:r w:rsidRPr="00053AE7">
        <w:rPr>
          <w:b/>
          <w:sz w:val="24"/>
          <w:szCs w:val="24"/>
        </w:rPr>
        <w:t>показателей для проведения оценки налоговых</w:t>
      </w:r>
    </w:p>
    <w:p w:rsidR="00053AE7" w:rsidRPr="00053AE7" w:rsidRDefault="00053AE7" w:rsidP="00053AE7">
      <w:pPr>
        <w:adjustRightInd/>
        <w:jc w:val="center"/>
        <w:rPr>
          <w:b/>
          <w:color w:val="C00000"/>
          <w:sz w:val="24"/>
          <w:szCs w:val="24"/>
        </w:rPr>
      </w:pPr>
      <w:r w:rsidRPr="00053AE7">
        <w:rPr>
          <w:b/>
          <w:sz w:val="24"/>
          <w:szCs w:val="24"/>
        </w:rPr>
        <w:t>расходов Администрации Октябрьского сельсовета</w:t>
      </w:r>
    </w:p>
    <w:p w:rsidR="00053AE7" w:rsidRPr="00053AE7" w:rsidRDefault="00053AE7" w:rsidP="00053AE7">
      <w:pPr>
        <w:adjustRightInd/>
        <w:jc w:val="center"/>
        <w:rPr>
          <w:b/>
          <w:sz w:val="24"/>
          <w:szCs w:val="24"/>
        </w:rPr>
      </w:pPr>
      <w:r w:rsidRPr="00053AE7">
        <w:rPr>
          <w:b/>
          <w:sz w:val="24"/>
          <w:szCs w:val="24"/>
        </w:rPr>
        <w:t xml:space="preserve">Куйбышевского муниципального района </w:t>
      </w:r>
      <w:r w:rsidRPr="00053AE7">
        <w:rPr>
          <w:b/>
          <w:color w:val="C00000"/>
          <w:sz w:val="24"/>
          <w:szCs w:val="24"/>
        </w:rPr>
        <w:t xml:space="preserve"> </w:t>
      </w:r>
      <w:r w:rsidRPr="00053AE7">
        <w:rPr>
          <w:b/>
          <w:sz w:val="24"/>
          <w:szCs w:val="24"/>
        </w:rPr>
        <w:t>Новосибирской области</w:t>
      </w:r>
    </w:p>
    <w:p w:rsidR="00053AE7" w:rsidRPr="00053AE7" w:rsidRDefault="00053AE7" w:rsidP="00053AE7">
      <w:pPr>
        <w:adjustRightInd/>
        <w:ind w:firstLine="540"/>
        <w:jc w:val="both"/>
        <w:rPr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6517"/>
        <w:gridCol w:w="2693"/>
      </w:tblGrid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N п/п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693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Источники данных</w:t>
            </w:r>
          </w:p>
        </w:tc>
      </w:tr>
      <w:tr w:rsidR="00053AE7" w:rsidRPr="00053AE7" w:rsidTr="00E76EBA">
        <w:tc>
          <w:tcPr>
            <w:tcW w:w="10065" w:type="dxa"/>
            <w:gridSpan w:val="3"/>
          </w:tcPr>
          <w:p w:rsidR="00053AE7" w:rsidRPr="00053AE7" w:rsidRDefault="00053AE7" w:rsidP="00053AE7">
            <w:pPr>
              <w:adjustRightInd/>
              <w:jc w:val="center"/>
              <w:outlineLvl w:val="2"/>
              <w:rPr>
                <w:color w:val="C00000"/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 xml:space="preserve">I. Нормативные характеристики налогового расхода Администрации Октябрьского сельсовета Куйбышевского муниципального района </w:t>
            </w:r>
            <w:r w:rsidRPr="00053AE7">
              <w:rPr>
                <w:rFonts w:eastAsia="Calibri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053AE7">
              <w:rPr>
                <w:sz w:val="24"/>
                <w:szCs w:val="24"/>
              </w:rPr>
              <w:t>Новосибирской области</w:t>
            </w: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1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color w:val="C00000"/>
                <w:sz w:val="24"/>
                <w:szCs w:val="24"/>
                <w:lang w:eastAsia="en-US"/>
              </w:rPr>
            </w:pPr>
            <w:r w:rsidRPr="00053AE7">
              <w:rPr>
                <w:rFonts w:eastAsia="Calibri"/>
                <w:sz w:val="24"/>
                <w:szCs w:val="24"/>
                <w:lang w:eastAsia="en-US"/>
              </w:rPr>
              <w:t>Нормативные правовые акты Администрации Октябрьского сельсовета Куйбышевского муниципального раона Новосибирской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Перечень налоговых расходов</w:t>
            </w:r>
            <w:r w:rsidRPr="00053AE7">
              <w:rPr>
                <w:color w:val="C00000"/>
                <w:sz w:val="24"/>
                <w:szCs w:val="24"/>
              </w:rPr>
              <w:t xml:space="preserve"> </w:t>
            </w:r>
            <w:r w:rsidRPr="00053AE7">
              <w:rPr>
                <w:sz w:val="24"/>
                <w:szCs w:val="24"/>
              </w:rPr>
              <w:t>Администрации Октябрьского сельсовета</w:t>
            </w:r>
          </w:p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Куйбышевского муниципального района Новосибирской области</w:t>
            </w: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2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</w:tcPr>
          <w:p w:rsidR="00053AE7" w:rsidRPr="00053AE7" w:rsidRDefault="00053AE7" w:rsidP="00053AE7">
            <w:pPr>
              <w:widowControl/>
              <w:autoSpaceDE/>
              <w:autoSpaceDN/>
              <w:adjustRightInd/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3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Администрации Октябрьского сельсовета</w:t>
            </w:r>
          </w:p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Куйбышевского муниципального района Новосибирской области</w:t>
            </w:r>
          </w:p>
        </w:tc>
        <w:tc>
          <w:tcPr>
            <w:tcW w:w="2693" w:type="dxa"/>
            <w:vMerge w:val="restart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Данные куратора налогового расхода</w:t>
            </w: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4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Администрации Октябрьского сельсовета Куйбышевского муниципального района Новосибирской области</w:t>
            </w:r>
          </w:p>
        </w:tc>
        <w:tc>
          <w:tcPr>
            <w:tcW w:w="2693" w:type="dxa"/>
            <w:vMerge/>
          </w:tcPr>
          <w:p w:rsidR="00053AE7" w:rsidRPr="00053AE7" w:rsidRDefault="00053AE7" w:rsidP="00053AE7">
            <w:pPr>
              <w:widowControl/>
              <w:autoSpaceDE/>
              <w:autoSpaceDN/>
              <w:adjustRightInd/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5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Даты вступления в силу положений нормативных правовых актов Администрации Октябрьского сельсовета Куйбышевского муниципального района Новосибирской области, 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053AE7" w:rsidRPr="00053AE7" w:rsidRDefault="00053AE7" w:rsidP="00053AE7">
            <w:pPr>
              <w:widowControl/>
              <w:autoSpaceDE/>
              <w:autoSpaceDN/>
              <w:adjustRightInd/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 xml:space="preserve">Даты начала действия предоставленного нормативными правовыми актами </w:t>
            </w:r>
            <w:r w:rsidRPr="00053AE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53AE7">
              <w:rPr>
                <w:sz w:val="24"/>
                <w:szCs w:val="24"/>
              </w:rPr>
              <w:t>Администрации Октябрьского сельсовета Куйбышевского муниципального района Новосибирской области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053AE7" w:rsidRPr="00053AE7" w:rsidRDefault="00053AE7" w:rsidP="00053AE7">
            <w:pPr>
              <w:widowControl/>
              <w:autoSpaceDE/>
              <w:autoSpaceDN/>
              <w:adjustRightInd/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7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нормативными правовыми актамиНовосибирской области</w:t>
            </w:r>
          </w:p>
        </w:tc>
        <w:tc>
          <w:tcPr>
            <w:tcW w:w="2693" w:type="dxa"/>
            <w:vMerge/>
          </w:tcPr>
          <w:p w:rsidR="00053AE7" w:rsidRPr="00053AE7" w:rsidRDefault="00053AE7" w:rsidP="00053AE7">
            <w:pPr>
              <w:widowControl/>
              <w:autoSpaceDE/>
              <w:autoSpaceDN/>
              <w:adjustRightInd/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8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Дата прекращения Администрации Октябрьского сельсовета Куйбышевского муниципального района действия налоговых льгот, освобождений и иных преференций по налогам, установленная нормативными правовыми актами Администрации Октябрьского сельсовета Куйбышевского муниципального района Новосибирской области</w:t>
            </w:r>
          </w:p>
        </w:tc>
        <w:tc>
          <w:tcPr>
            <w:tcW w:w="2693" w:type="dxa"/>
            <w:vMerge/>
          </w:tcPr>
          <w:p w:rsidR="00053AE7" w:rsidRPr="00053AE7" w:rsidRDefault="00053AE7" w:rsidP="00053AE7">
            <w:pPr>
              <w:widowControl/>
              <w:autoSpaceDE/>
              <w:autoSpaceDN/>
              <w:adjustRightInd/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53AE7" w:rsidRPr="00053AE7" w:rsidTr="00E76EBA">
        <w:tc>
          <w:tcPr>
            <w:tcW w:w="10065" w:type="dxa"/>
            <w:gridSpan w:val="3"/>
          </w:tcPr>
          <w:p w:rsidR="00053AE7" w:rsidRPr="00053AE7" w:rsidRDefault="00053AE7" w:rsidP="00053AE7">
            <w:pPr>
              <w:adjustRightInd/>
              <w:jc w:val="right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II. Целевые характеристики налогового расхода Администрации Октябрьского сельсовета Куйбышевского муниципального района Новосибирской области</w:t>
            </w: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9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Данные куратора налогового расхода</w:t>
            </w: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10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Целевая категория налогового расхода</w:t>
            </w:r>
            <w:r w:rsidRPr="00053AE7">
              <w:rPr>
                <w:color w:val="C00000"/>
                <w:sz w:val="24"/>
                <w:szCs w:val="24"/>
              </w:rPr>
              <w:t xml:space="preserve"> </w:t>
            </w:r>
            <w:r w:rsidRPr="00053AE7">
              <w:rPr>
                <w:sz w:val="24"/>
                <w:szCs w:val="24"/>
              </w:rPr>
              <w:t>Администрации Октябрьского сельсовета Куйбышевского муниципального района Новосибирской области</w:t>
            </w:r>
          </w:p>
        </w:tc>
        <w:tc>
          <w:tcPr>
            <w:tcW w:w="2693" w:type="dxa"/>
            <w:vMerge/>
          </w:tcPr>
          <w:p w:rsidR="00053AE7" w:rsidRPr="00053AE7" w:rsidRDefault="00053AE7" w:rsidP="00053AE7">
            <w:pPr>
              <w:widowControl/>
              <w:autoSpaceDE/>
              <w:autoSpaceDN/>
              <w:adjustRightInd/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11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Администрации Октябрьского сельсовета Куйбышевского муниципального района</w:t>
            </w:r>
            <w:r w:rsidRPr="00053AE7">
              <w:rPr>
                <w:color w:val="C00000"/>
                <w:sz w:val="24"/>
                <w:szCs w:val="24"/>
              </w:rPr>
              <w:t xml:space="preserve"> </w:t>
            </w:r>
            <w:r w:rsidRPr="00053AE7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053AE7" w:rsidRPr="00053AE7" w:rsidRDefault="00053AE7" w:rsidP="00053AE7">
            <w:pPr>
              <w:widowControl/>
              <w:autoSpaceDE/>
              <w:autoSpaceDN/>
              <w:adjustRightInd/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12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Администрации Октябрьского сельсовета Куйбышевского муниципального района</w:t>
            </w:r>
            <w:r w:rsidRPr="00053AE7">
              <w:rPr>
                <w:color w:val="C00000"/>
                <w:sz w:val="24"/>
                <w:szCs w:val="24"/>
              </w:rPr>
              <w:t xml:space="preserve"> </w:t>
            </w:r>
            <w:r w:rsidRPr="00053AE7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053AE7" w:rsidRPr="00053AE7" w:rsidRDefault="00053AE7" w:rsidP="00053AE7">
            <w:pPr>
              <w:widowControl/>
              <w:autoSpaceDE/>
              <w:autoSpaceDN/>
              <w:adjustRightInd/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13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</w:tcPr>
          <w:p w:rsidR="00053AE7" w:rsidRPr="00053AE7" w:rsidRDefault="00053AE7" w:rsidP="00053AE7">
            <w:pPr>
              <w:widowControl/>
              <w:autoSpaceDE/>
              <w:autoSpaceDN/>
              <w:adjustRightInd/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14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053AE7" w:rsidRPr="00053AE7" w:rsidRDefault="00053AE7" w:rsidP="00053AE7">
            <w:pPr>
              <w:widowControl/>
              <w:autoSpaceDE/>
              <w:autoSpaceDN/>
              <w:adjustRightInd/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15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Наименования муниципальных, нормативных правовых актов, определяющих цели социально-экономической политики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 xml:space="preserve">Перечень налоговых расходов Администрации Октябрьского сельсовета </w:t>
            </w:r>
            <w:r w:rsidRPr="00053AE7">
              <w:rPr>
                <w:sz w:val="24"/>
                <w:szCs w:val="24"/>
              </w:rPr>
              <w:lastRenderedPageBreak/>
              <w:t>Куйбышевского муниципального района</w:t>
            </w:r>
            <w:r w:rsidRPr="00053AE7">
              <w:rPr>
                <w:color w:val="C00000"/>
                <w:sz w:val="24"/>
                <w:szCs w:val="24"/>
              </w:rPr>
              <w:t xml:space="preserve"> </w:t>
            </w:r>
            <w:r w:rsidRPr="00053AE7">
              <w:rPr>
                <w:sz w:val="24"/>
                <w:szCs w:val="24"/>
              </w:rPr>
              <w:t>Новосибирской области и данные куратора налогового расхода</w:t>
            </w: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Наименования структурных элементов муниципальных программ,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</w:tcPr>
          <w:p w:rsidR="00053AE7" w:rsidRPr="00053AE7" w:rsidRDefault="00053AE7" w:rsidP="00053AE7">
            <w:pPr>
              <w:widowControl/>
              <w:autoSpaceDE/>
              <w:autoSpaceDN/>
              <w:adjustRightInd/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17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Данные куратора налогового расхода</w:t>
            </w: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18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</w:tcPr>
          <w:p w:rsidR="00053AE7" w:rsidRPr="00053AE7" w:rsidRDefault="00053AE7" w:rsidP="00053AE7">
            <w:pPr>
              <w:widowControl/>
              <w:autoSpaceDE/>
              <w:autoSpaceDN/>
              <w:adjustRightInd/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19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</w:tcPr>
          <w:p w:rsidR="00053AE7" w:rsidRPr="00053AE7" w:rsidRDefault="00053AE7" w:rsidP="00053AE7">
            <w:pPr>
              <w:widowControl/>
              <w:autoSpaceDE/>
              <w:autoSpaceDN/>
              <w:adjustRightInd/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53AE7" w:rsidRPr="00053AE7" w:rsidTr="00E76EBA">
        <w:tc>
          <w:tcPr>
            <w:tcW w:w="10065" w:type="dxa"/>
            <w:gridSpan w:val="3"/>
          </w:tcPr>
          <w:p w:rsidR="00053AE7" w:rsidRPr="00053AE7" w:rsidRDefault="00053AE7" w:rsidP="00053AE7">
            <w:pPr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III. Фискальные характеристики налогового расхода Администрации Октябрьского сельсовета Куйбышевского муниципального района Новосибирской области</w:t>
            </w: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20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Администрации</w:t>
            </w:r>
            <w:r w:rsidRPr="00053AE7">
              <w:rPr>
                <w:color w:val="C00000"/>
                <w:sz w:val="24"/>
                <w:szCs w:val="24"/>
              </w:rPr>
              <w:t xml:space="preserve"> </w:t>
            </w:r>
            <w:r w:rsidRPr="00053AE7">
              <w:rPr>
                <w:sz w:val="24"/>
                <w:szCs w:val="24"/>
              </w:rPr>
              <w:t>Октябрьского сельсовета Куйбышевского муниципального района</w:t>
            </w:r>
            <w:r w:rsidRPr="00053AE7">
              <w:rPr>
                <w:color w:val="C00000"/>
                <w:sz w:val="24"/>
                <w:szCs w:val="24"/>
              </w:rPr>
              <w:t xml:space="preserve"> </w:t>
            </w:r>
            <w:r w:rsidRPr="00053AE7">
              <w:rPr>
                <w:sz w:val="24"/>
                <w:szCs w:val="24"/>
              </w:rPr>
              <w:t>Новосибирской области за отчетный год и за год, предшествующий отчетному году (тыс. рублей)</w:t>
            </w:r>
          </w:p>
        </w:tc>
        <w:tc>
          <w:tcPr>
            <w:tcW w:w="2693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21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Данные куратора налогового расхода</w:t>
            </w: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22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Администрации Октябрьского сельсовета Куйбышевского муниципального района </w:t>
            </w:r>
            <w:r w:rsidRPr="00053AE7">
              <w:rPr>
                <w:color w:val="C00000"/>
                <w:sz w:val="24"/>
                <w:szCs w:val="24"/>
              </w:rPr>
              <w:t xml:space="preserve">    </w:t>
            </w:r>
            <w:r w:rsidRPr="00053AE7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2693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Данные главного администратора доходов местного бюджета</w:t>
            </w:r>
          </w:p>
        </w:tc>
      </w:tr>
      <w:tr w:rsidR="00053AE7" w:rsidRPr="00053AE7" w:rsidTr="00E76EBA">
        <w:tc>
          <w:tcPr>
            <w:tcW w:w="855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23</w:t>
            </w:r>
          </w:p>
        </w:tc>
        <w:tc>
          <w:tcPr>
            <w:tcW w:w="6517" w:type="dxa"/>
          </w:tcPr>
          <w:p w:rsidR="00053AE7" w:rsidRPr="00053AE7" w:rsidRDefault="00053AE7" w:rsidP="00053AE7">
            <w:pPr>
              <w:adjustRightInd/>
              <w:jc w:val="both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</w:tcPr>
          <w:p w:rsidR="00053AE7" w:rsidRPr="00053AE7" w:rsidRDefault="00053AE7" w:rsidP="00053AE7">
            <w:pPr>
              <w:adjustRightInd/>
              <w:jc w:val="center"/>
              <w:rPr>
                <w:sz w:val="24"/>
                <w:szCs w:val="24"/>
              </w:rPr>
            </w:pPr>
            <w:r w:rsidRPr="00053AE7">
              <w:rPr>
                <w:sz w:val="24"/>
                <w:szCs w:val="24"/>
              </w:rPr>
              <w:t>Данные куратора налогового расхода</w:t>
            </w:r>
          </w:p>
        </w:tc>
      </w:tr>
    </w:tbl>
    <w:p w:rsidR="00A86A2A" w:rsidRPr="006A2DDB" w:rsidRDefault="00A86A2A" w:rsidP="00A86A2A">
      <w:pPr>
        <w:ind w:firstLine="540"/>
        <w:jc w:val="both"/>
      </w:pPr>
    </w:p>
    <w:p w:rsidR="00A86A2A" w:rsidRDefault="00A86A2A" w:rsidP="00053AE7">
      <w:pPr>
        <w:outlineLvl w:val="1"/>
      </w:pPr>
    </w:p>
    <w:p w:rsidR="00A86A2A" w:rsidRPr="006A2DDB" w:rsidRDefault="00A86A2A" w:rsidP="00A86A2A">
      <w:pPr>
        <w:pBdr>
          <w:top w:val="single" w:sz="6" w:space="0" w:color="auto"/>
        </w:pBdr>
        <w:spacing w:before="100" w:after="100"/>
        <w:jc w:val="both"/>
      </w:pPr>
      <w:bookmarkStart w:id="8" w:name="_GoBack"/>
      <w:bookmarkEnd w:id="8"/>
    </w:p>
    <w:p w:rsidR="00A86A2A" w:rsidRPr="006A2DDB" w:rsidRDefault="00A86A2A" w:rsidP="00A86A2A"/>
    <w:p w:rsidR="00A86A2A" w:rsidRPr="006A2DDB" w:rsidRDefault="00A86A2A" w:rsidP="00A86A2A"/>
    <w:p w:rsidR="00C97AD8" w:rsidRDefault="00C97AD8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C97AD8" w:rsidRPr="009A5FC9" w:rsidRDefault="00C97AD8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</w:p>
    <w:p w:rsidR="00C97AD8" w:rsidRDefault="00C97AD8" w:rsidP="00C97AD8">
      <w:pPr>
        <w:shd w:val="clear" w:color="auto" w:fill="FFFFFF"/>
        <w:spacing w:before="2" w:line="250" w:lineRule="exact"/>
        <w:rPr>
          <w:spacing w:val="-3"/>
          <w:sz w:val="24"/>
          <w:szCs w:val="24"/>
        </w:rPr>
      </w:pPr>
      <w:r w:rsidRPr="00C97AD8">
        <w:rPr>
          <w:spacing w:val="-3"/>
          <w:sz w:val="24"/>
          <w:szCs w:val="24"/>
        </w:rPr>
        <w:t xml:space="preserve">председатель </w:t>
      </w:r>
      <w:r>
        <w:rPr>
          <w:spacing w:val="-3"/>
          <w:sz w:val="24"/>
          <w:szCs w:val="24"/>
        </w:rPr>
        <w:t xml:space="preserve">                                адрес издателя с.Нагорное,                </w:t>
      </w:r>
      <w:r w:rsidRPr="00C97AD8">
        <w:rPr>
          <w:sz w:val="24"/>
          <w:szCs w:val="24"/>
        </w:rPr>
        <w:t xml:space="preserve">тираж </w:t>
      </w:r>
      <w:r w:rsidRPr="00C97AD8">
        <w:rPr>
          <w:spacing w:val="-3"/>
          <w:sz w:val="24"/>
          <w:szCs w:val="24"/>
        </w:rPr>
        <w:t>70   экземпляров</w:t>
      </w:r>
    </w:p>
    <w:p w:rsidR="00C97AD8" w:rsidRDefault="00C97AD8" w:rsidP="00C97AD8">
      <w:pPr>
        <w:shd w:val="clear" w:color="auto" w:fill="FFFFFF"/>
        <w:spacing w:before="2" w:line="250" w:lineRule="exact"/>
        <w:rPr>
          <w:spacing w:val="-1"/>
          <w:sz w:val="24"/>
          <w:szCs w:val="24"/>
        </w:rPr>
      </w:pPr>
      <w:r w:rsidRPr="00C97AD8">
        <w:rPr>
          <w:spacing w:val="-3"/>
          <w:sz w:val="24"/>
          <w:szCs w:val="24"/>
        </w:rPr>
        <w:t xml:space="preserve">редакционного </w:t>
      </w:r>
      <w:r w:rsidRPr="00C97AD8">
        <w:rPr>
          <w:spacing w:val="-1"/>
          <w:sz w:val="24"/>
          <w:szCs w:val="24"/>
        </w:rPr>
        <w:t>совета</w:t>
      </w:r>
      <w:r>
        <w:rPr>
          <w:spacing w:val="-1"/>
          <w:sz w:val="24"/>
          <w:szCs w:val="24"/>
        </w:rPr>
        <w:t xml:space="preserve">                 </w:t>
      </w:r>
      <w:r w:rsidRPr="00C97AD8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 w:rsidRPr="00C97AD8">
        <w:rPr>
          <w:spacing w:val="-2"/>
          <w:sz w:val="24"/>
          <w:szCs w:val="24"/>
        </w:rPr>
        <w:t>л.Омская, 32</w:t>
      </w:r>
    </w:p>
    <w:p w:rsidR="00C97AD8" w:rsidRPr="00C97AD8" w:rsidRDefault="00C97AD8" w:rsidP="00C97AD8">
      <w:pPr>
        <w:shd w:val="clear" w:color="auto" w:fill="FFFFFF"/>
        <w:spacing w:before="2" w:line="250" w:lineRule="exact"/>
        <w:rPr>
          <w:sz w:val="24"/>
          <w:szCs w:val="24"/>
        </w:rPr>
      </w:pPr>
      <w:r w:rsidRPr="00C97AD8">
        <w:rPr>
          <w:spacing w:val="-1"/>
          <w:sz w:val="24"/>
          <w:szCs w:val="24"/>
        </w:rPr>
        <w:t xml:space="preserve"> А.Д. Бурдыко</w:t>
      </w:r>
    </w:p>
    <w:p w:rsidR="00C97AD8" w:rsidRPr="00C97AD8" w:rsidRDefault="00C97AD8" w:rsidP="00C97AD8">
      <w:pPr>
        <w:shd w:val="clear" w:color="auto" w:fill="FFFFFF"/>
        <w:spacing w:line="254" w:lineRule="exact"/>
        <w:ind w:firstLine="766"/>
        <w:jc w:val="center"/>
        <w:rPr>
          <w:sz w:val="24"/>
          <w:szCs w:val="24"/>
        </w:rPr>
      </w:pPr>
      <w:r w:rsidRPr="00C97AD8">
        <w:rPr>
          <w:sz w:val="24"/>
          <w:szCs w:val="24"/>
        </w:rPr>
        <w:br w:type="column"/>
      </w:r>
    </w:p>
    <w:p w:rsidR="009A5FC9" w:rsidRDefault="009A5FC9"/>
    <w:sectPr w:rsidR="009A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53AE7"/>
    <w:rsid w:val="00172812"/>
    <w:rsid w:val="00294834"/>
    <w:rsid w:val="006D0970"/>
    <w:rsid w:val="008E2CF4"/>
    <w:rsid w:val="009A5FC9"/>
    <w:rsid w:val="00A86A2A"/>
    <w:rsid w:val="00B519C7"/>
    <w:rsid w:val="00C97AD8"/>
    <w:rsid w:val="00E6345A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no_48_ot_22.10.2019poryadok_formirovaniya_perechnya_nalogovyh_rashodov_npa_obyazatelen_s_01.01.2020_goda.docx" TargetMode="External"/><Relationship Id="rId5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4" Type="http://schemas.openxmlformats.org/officeDocument/2006/relationships/hyperlink" Target="consultantplus://offline/ref=FF885A10E2B19CE194644743E15DBB9794E7D0DC87B072F9FD5E4426EDA7F4C68007AD315F0C58C98A8244AF5B0ECBEB2D36DC14F8E9f3C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5143</Words>
  <Characters>29320</Characters>
  <Application>Microsoft Office Word</Application>
  <DocSecurity>0</DocSecurity>
  <Lines>244</Lines>
  <Paragraphs>68</Paragraphs>
  <ScaleCrop>false</ScaleCrop>
  <Company/>
  <LinksUpToDate>false</LinksUpToDate>
  <CharactersWithSpaces>34395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2021-03-02T08:05:00Z</dcterms:created>
  <dcterms:modified xsi:type="dcterms:W3CDTF">2021-03-16T03:08:00Z</dcterms:modified>
</cp:coreProperties>
</file>