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B0" w:rsidRPr="00085BB0" w:rsidRDefault="00085BB0" w:rsidP="00085B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2BBC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085BB0" w:rsidRPr="00085BB0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ОКТЯБРЬСКОГО СЕЛЬСОВЕТА</w:t>
      </w:r>
    </w:p>
    <w:p w:rsidR="006E2BBC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КУЙБЫШЕВСКОГО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5BB0" w:rsidRPr="00085BB0" w:rsidRDefault="00085BB0" w:rsidP="006E2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085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085BB0" w:rsidRPr="00085BB0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085BB0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Нагорное</w:t>
      </w:r>
    </w:p>
    <w:p w:rsidR="00085BB0" w:rsidRPr="00085BB0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BB0" w:rsidRPr="00085BB0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BB0" w:rsidRPr="00085BB0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85BB0" w:rsidRPr="00085BB0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BB0" w:rsidRPr="00085BB0" w:rsidRDefault="003641BE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</w:t>
      </w:r>
      <w:r w:rsidR="00085BB0" w:rsidRPr="0008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.04.2021  № </w:t>
      </w:r>
      <w:r w:rsidR="007735D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085BB0" w:rsidRPr="00085BB0" w:rsidRDefault="00085BB0" w:rsidP="0008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BB0" w:rsidRPr="00085BB0" w:rsidRDefault="008074FF" w:rsidP="00085BB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оценки эффективности реализации муниципальной программы «Профилактики нарушений обязательных требований на 2020 год» </w:t>
      </w:r>
      <w:r w:rsidR="00085BB0" w:rsidRPr="00085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Октябрьского сельсовета Куйбышевского </w:t>
      </w:r>
      <w:r w:rsidR="00773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085BB0" w:rsidRPr="00085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Ново</w:t>
      </w:r>
      <w:r w:rsidR="0036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сибирской области </w:t>
      </w:r>
    </w:p>
    <w:p w:rsidR="004B4F2A" w:rsidRPr="004B4F2A" w:rsidRDefault="004B4F2A" w:rsidP="004B4F2A">
      <w:pPr>
        <w:tabs>
          <w:tab w:val="left" w:pos="1701"/>
          <w:tab w:val="left" w:pos="5245"/>
        </w:tabs>
        <w:spacing w:after="0" w:line="240" w:lineRule="exact"/>
        <w:ind w:firstLine="68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B4F2A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обеспечения эффективности и результативности расходования бюджетных средств, в соответствии с  Федеральным законом от 06.10.2003 № 131-ФЗ «Об общих принципах организации местного самоуправления в Российской Федерации», постановления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№46 от 26.03.2020  </w:t>
      </w:r>
      <w:r w:rsidRPr="004B4F2A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Порядка проведения и критерии оценки эффективности реализации муниципальных программ Октябрьского сельсовета Куйбышевского района 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B4F2A">
        <w:rPr>
          <w:rFonts w:ascii="Times New Roman" w:eastAsia="Calibri" w:hAnsi="Times New Roman" w:cs="Times New Roman"/>
          <w:sz w:val="28"/>
          <w:szCs w:val="28"/>
          <w:lang w:eastAsia="ru-RU"/>
        </w:rPr>
        <w:t>статьей 179 Бюджетного кодекса Российской Федерации, руководствуясь Уставом Октябрьского сельсовета</w:t>
      </w:r>
      <w:r w:rsidRPr="004B4F2A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p w:rsidR="00FC4B07" w:rsidRPr="00FC4B07" w:rsidRDefault="00FC4B07" w:rsidP="00085B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</w:t>
      </w:r>
      <w:r w:rsidRPr="00FC4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5663" w:rsidRDefault="00FC4B07" w:rsidP="00835663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B4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3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Осуществить прилагаемую </w:t>
      </w:r>
      <w:r w:rsidR="005F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оценку эффективности реализации муниципальной </w:t>
      </w:r>
      <w:r w:rsidR="005F6E67" w:rsidRPr="0083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</w:t>
      </w:r>
      <w:r w:rsidR="00835663" w:rsidRPr="0083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835663" w:rsidRPr="00835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нарушений обязательных требований на</w:t>
      </w:r>
      <w:r w:rsidR="00835663" w:rsidRPr="0083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год»</w:t>
      </w:r>
      <w:r w:rsidR="005F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Октябрьского сельсовета Куйбышевско</w:t>
      </w:r>
      <w:r w:rsidR="0092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773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="0092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Новосибирской области;</w:t>
      </w:r>
    </w:p>
    <w:p w:rsidR="00DD76B1" w:rsidRPr="00835663" w:rsidRDefault="007735D6" w:rsidP="00835663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D76B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D76B1" w:rsidRPr="00DD76B1">
        <w:rPr>
          <w:rFonts w:ascii="Times New Roman" w:eastAsia="Calibri" w:hAnsi="Times New Roman" w:cs="Times New Roman"/>
          <w:sz w:val="28"/>
          <w:szCs w:val="28"/>
        </w:rPr>
        <w:t>Оп</w:t>
      </w:r>
      <w:r w:rsidR="00835663">
        <w:rPr>
          <w:rFonts w:ascii="Times New Roman" w:eastAsia="Calibri" w:hAnsi="Times New Roman" w:cs="Times New Roman"/>
          <w:sz w:val="28"/>
          <w:szCs w:val="28"/>
        </w:rPr>
        <w:t xml:space="preserve">убликовать данное постановление и </w:t>
      </w:r>
      <w:r w:rsidR="0083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r w:rsidR="00835663" w:rsidRPr="00835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</w:t>
      </w:r>
      <w:r w:rsidR="0083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35663" w:rsidRPr="00835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профилактических мероприятий на </w:t>
      </w:r>
      <w:r w:rsidR="00835663" w:rsidRPr="00835663">
        <w:rPr>
          <w:rFonts w:ascii="Times New Roman" w:eastAsia="Times New Roman" w:hAnsi="Times New Roman" w:cs="Times New Roman"/>
          <w:bCs/>
          <w:sz w:val="28"/>
          <w:szCs w:val="28"/>
        </w:rPr>
        <w:t xml:space="preserve">2020 </w:t>
      </w:r>
      <w:r w:rsidR="00835663" w:rsidRPr="00835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835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6B1" w:rsidRPr="00DD76B1">
        <w:rPr>
          <w:rFonts w:ascii="Times New Roman" w:eastAsia="Calibri" w:hAnsi="Times New Roman" w:cs="Times New Roman"/>
          <w:sz w:val="28"/>
          <w:szCs w:val="28"/>
        </w:rPr>
        <w:t xml:space="preserve">в бюллетене органов местного самоуправления «Сельский вестник» и на официальном сайте </w:t>
      </w:r>
      <w:r w:rsidR="00DD76B1" w:rsidRPr="00DD76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Октябрьского</w:t>
      </w:r>
      <w:r w:rsidR="00DD76B1" w:rsidRPr="00DD76B1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="00DD76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76B1" w:rsidRPr="00DD76B1" w:rsidRDefault="007735D6" w:rsidP="004B4F2A">
      <w:pPr>
        <w:pStyle w:val="a3"/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F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D76B1">
        <w:rPr>
          <w:rFonts w:ascii="Times New Roman" w:eastAsia="Calibri" w:hAnsi="Times New Roman" w:cs="Times New Roman"/>
          <w:sz w:val="28"/>
          <w:szCs w:val="28"/>
        </w:rPr>
        <w:t>3.</w:t>
      </w:r>
      <w:r w:rsidR="00DD76B1" w:rsidRPr="00DD76B1">
        <w:rPr>
          <w:rFonts w:ascii="Times New Roman" w:eastAsia="Calibri" w:hAnsi="Times New Roman" w:cs="Times New Roman"/>
          <w:sz w:val="28"/>
          <w:szCs w:val="28"/>
        </w:rPr>
        <w:t xml:space="preserve">  Контроль за исполнением постановления оставляю за собой.</w:t>
      </w:r>
    </w:p>
    <w:p w:rsidR="00FC4B07" w:rsidRDefault="00FC4B07"/>
    <w:p w:rsidR="00AD2BD5" w:rsidRDefault="00AD2BD5"/>
    <w:p w:rsidR="00AD2BD5" w:rsidRDefault="00AD2BD5"/>
    <w:p w:rsidR="00AD2BD5" w:rsidRPr="00AD2BD5" w:rsidRDefault="006E2BBC" w:rsidP="00AD2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D2BD5" w:rsidRPr="00A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Октябрьского  сельсовета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А.Д. Бурдыко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D5" w:rsidRPr="00A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D2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AD2BD5" w:rsidRDefault="00AD2BD5"/>
    <w:p w:rsidR="00AD2BD5" w:rsidRDefault="00AD2BD5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517506" w:rsidRDefault="00517506" w:rsidP="006815D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2287D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5175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Октябрьского сельсовета Куйбышевского</w:t>
      </w:r>
    </w:p>
    <w:p w:rsidR="006815D0" w:rsidRDefault="00517506" w:rsidP="006815D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17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28.04.2021 №</w:t>
      </w:r>
      <w:r w:rsidR="007735D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bookmarkStart w:id="0" w:name="_GoBack"/>
      <w:bookmarkEnd w:id="0"/>
    </w:p>
    <w:p w:rsidR="006815D0" w:rsidRDefault="006815D0" w:rsidP="006815D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D0" w:rsidRDefault="006815D0" w:rsidP="006815D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D0" w:rsidRDefault="006815D0" w:rsidP="006815D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D0" w:rsidRDefault="006815D0" w:rsidP="006815D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D0" w:rsidRDefault="006815D0" w:rsidP="006815D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D0" w:rsidRPr="006815D0" w:rsidRDefault="006815D0" w:rsidP="006815D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D0" w:rsidRPr="006815D0" w:rsidRDefault="006815D0" w:rsidP="00681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проведения оценки</w:t>
      </w:r>
    </w:p>
    <w:p w:rsidR="006815D0" w:rsidRPr="006815D0" w:rsidRDefault="006815D0" w:rsidP="00681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профилактических мероприятий на </w:t>
      </w:r>
      <w:r w:rsidRPr="00681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2020 </w:t>
      </w:r>
      <w:r w:rsidRPr="0068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62"/>
        <w:gridCol w:w="1843"/>
        <w:gridCol w:w="1985"/>
        <w:gridCol w:w="1984"/>
      </w:tblGrid>
      <w:tr w:rsidR="006815D0" w:rsidRPr="006815D0" w:rsidTr="006815D0">
        <w:trPr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 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Адресаты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Фактические результаты  проведения мероприятий</w:t>
            </w:r>
          </w:p>
        </w:tc>
      </w:tr>
      <w:tr w:rsidR="006815D0" w:rsidRPr="006815D0" w:rsidTr="006815D0">
        <w:trPr>
          <w:trHeight w:val="2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размещенных на официальном сайте администрации Октябрьского сельсовета Куйбышевского района Новосибирской области (далее - администрация) актов (далее - НПА), содержащих обязательные требования, оценка соблюдения которых является предметом муниципального контроля по каждому виду муниципального контроля.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НПА осуществляется 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815D0" w:rsidRPr="006815D0" w:rsidTr="006815D0">
        <w:trPr>
          <w:trHeight w:val="2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</w:t>
            </w:r>
            <w:r w:rsidRPr="0068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администрации руководств (памяток) по соблюдению обязательных требований.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обращения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815D0" w:rsidRPr="006815D0" w:rsidTr="006815D0">
        <w:trPr>
          <w:trHeight w:val="2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Опубликование в периодическом печатном издании «Сельский вестник» информации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обращения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815D0" w:rsidRPr="006815D0" w:rsidTr="006815D0">
        <w:trPr>
          <w:trHeight w:val="2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практики осуществления администрацией муниципального контроля размещение на официальном сайте администрации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</w:t>
            </w: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должны приниматься юридическими лицами, индивидуальными предпринимателями и гражданами в целях недопущения таких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Май-ноябрь 2020   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6815D0" w:rsidRPr="006815D0" w:rsidTr="006815D0">
        <w:trPr>
          <w:trHeight w:val="18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случаях, предусмотренных частью 5 статьи 8.2 Федерального закона от 26.12.2008 №294-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5D0" w:rsidRPr="006815D0" w:rsidRDefault="006815D0" w:rsidP="0068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       выявлено</w:t>
            </w:r>
          </w:p>
          <w:p w:rsidR="006815D0" w:rsidRPr="006815D0" w:rsidRDefault="006815D0" w:rsidP="006815D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5D0" w:rsidRPr="006815D0" w:rsidRDefault="006815D0" w:rsidP="006815D0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5D0" w:rsidRPr="006815D0" w:rsidRDefault="006815D0" w:rsidP="006815D0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220080" w:rsidRDefault="00220080"/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BC17FD" w:rsidRDefault="00BC17FD" w:rsidP="00BC17FD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8"/>
          <w:szCs w:val="28"/>
        </w:rPr>
      </w:pPr>
    </w:p>
    <w:p w:rsidR="00220080" w:rsidRDefault="00220080"/>
    <w:p w:rsidR="00220080" w:rsidRDefault="00220080"/>
    <w:sectPr w:rsidR="0022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CD6" w:rsidRDefault="008B4CD6" w:rsidP="006815D0">
      <w:pPr>
        <w:spacing w:after="0" w:line="240" w:lineRule="auto"/>
      </w:pPr>
      <w:r>
        <w:separator/>
      </w:r>
    </w:p>
  </w:endnote>
  <w:endnote w:type="continuationSeparator" w:id="0">
    <w:p w:rsidR="008B4CD6" w:rsidRDefault="008B4CD6" w:rsidP="0068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CD6" w:rsidRDefault="008B4CD6" w:rsidP="006815D0">
      <w:pPr>
        <w:spacing w:after="0" w:line="240" w:lineRule="auto"/>
      </w:pPr>
      <w:r>
        <w:separator/>
      </w:r>
    </w:p>
  </w:footnote>
  <w:footnote w:type="continuationSeparator" w:id="0">
    <w:p w:rsidR="008B4CD6" w:rsidRDefault="008B4CD6" w:rsidP="0068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73DFC"/>
    <w:multiLevelType w:val="multilevel"/>
    <w:tmpl w:val="5C78EF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14500C"/>
    <w:multiLevelType w:val="multilevel"/>
    <w:tmpl w:val="452E4B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DB"/>
    <w:rsid w:val="00085BB0"/>
    <w:rsid w:val="00096390"/>
    <w:rsid w:val="00172812"/>
    <w:rsid w:val="00220080"/>
    <w:rsid w:val="003641BE"/>
    <w:rsid w:val="00443549"/>
    <w:rsid w:val="004B4F2A"/>
    <w:rsid w:val="004C2535"/>
    <w:rsid w:val="004F111F"/>
    <w:rsid w:val="00517506"/>
    <w:rsid w:val="005F6E67"/>
    <w:rsid w:val="006815D0"/>
    <w:rsid w:val="006E2BBC"/>
    <w:rsid w:val="007735D6"/>
    <w:rsid w:val="008074FF"/>
    <w:rsid w:val="00835663"/>
    <w:rsid w:val="008B4CD6"/>
    <w:rsid w:val="008E2CF4"/>
    <w:rsid w:val="0092287D"/>
    <w:rsid w:val="00A67831"/>
    <w:rsid w:val="00AD2BD5"/>
    <w:rsid w:val="00B01146"/>
    <w:rsid w:val="00BC17FD"/>
    <w:rsid w:val="00CF2D39"/>
    <w:rsid w:val="00DA1CDB"/>
    <w:rsid w:val="00DD76B1"/>
    <w:rsid w:val="00F92B93"/>
    <w:rsid w:val="00FC4B07"/>
    <w:rsid w:val="00F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E80C3E-F29A-4D1B-B8F1-773FD107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6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C1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C17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C1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aeno">
    <w:name w:val="Oaeno"/>
    <w:basedOn w:val="a"/>
    <w:rsid w:val="00BC17F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dcterms:created xsi:type="dcterms:W3CDTF">2021-04-07T07:55:00Z</dcterms:created>
  <dcterms:modified xsi:type="dcterms:W3CDTF">2021-04-28T04:12:00Z</dcterms:modified>
</cp:coreProperties>
</file>