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D7D2C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>№  13</w:t>
      </w:r>
    </w:p>
    <w:p w:rsidR="00416F5B" w:rsidRPr="005079ED" w:rsidRDefault="008D7D2C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25.03.2022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  <w:bookmarkStart w:id="0" w:name="_GoBack"/>
      <w:bookmarkEnd w:id="0"/>
    </w:p>
    <w:p w:rsidR="005F5D81" w:rsidRPr="005079ED" w:rsidRDefault="005F5D81" w:rsidP="005F5D81">
      <w:pPr>
        <w:jc w:val="both"/>
        <w:rPr>
          <w:rFonts w:ascii="Arial" w:hAnsi="Arial" w:cs="Arial"/>
          <w:b/>
          <w:i/>
          <w:iCs/>
          <w:caps/>
          <w:color w:val="000000"/>
          <w:sz w:val="24"/>
          <w:szCs w:val="24"/>
        </w:rPr>
      </w:pPr>
    </w:p>
    <w:p w:rsidR="00F06170" w:rsidRPr="00F06170" w:rsidRDefault="00F06170" w:rsidP="00F06170">
      <w:pPr>
        <w:widowControl/>
        <w:shd w:val="clear" w:color="auto" w:fill="FFFFFF"/>
        <w:autoSpaceDE/>
        <w:autoSpaceDN/>
        <w:adjustRightInd/>
        <w:jc w:val="both"/>
        <w:outlineLvl w:val="1"/>
        <w:rPr>
          <w:b/>
          <w:bCs/>
          <w:color w:val="0A1620"/>
          <w:sz w:val="26"/>
          <w:szCs w:val="26"/>
        </w:rPr>
      </w:pPr>
    </w:p>
    <w:p w:rsidR="008D7D2C" w:rsidRPr="004677D9" w:rsidRDefault="008D7D2C" w:rsidP="008D7D2C">
      <w:pPr>
        <w:jc w:val="center"/>
        <w:rPr>
          <w:b/>
        </w:rPr>
      </w:pPr>
      <w:r w:rsidRPr="004677D9">
        <w:rPr>
          <w:b/>
          <w:iCs/>
          <w:color w:val="000000"/>
        </w:rPr>
        <w:t>АДМИНИСТРАЦИЯ</w:t>
      </w:r>
    </w:p>
    <w:p w:rsidR="008D7D2C" w:rsidRPr="004677D9" w:rsidRDefault="008D7D2C" w:rsidP="008D7D2C">
      <w:pPr>
        <w:jc w:val="center"/>
        <w:rPr>
          <w:b/>
          <w:iCs/>
          <w:color w:val="000000"/>
        </w:rPr>
      </w:pPr>
      <w:r w:rsidRPr="004677D9">
        <w:rPr>
          <w:b/>
          <w:iCs/>
          <w:color w:val="000000"/>
        </w:rPr>
        <w:t>ОКТЯБРЬСКОГО СЕЛЬСОВЕТА</w:t>
      </w:r>
    </w:p>
    <w:p w:rsidR="008D7D2C" w:rsidRPr="004677D9" w:rsidRDefault="008D7D2C" w:rsidP="008D7D2C">
      <w:pPr>
        <w:jc w:val="center"/>
        <w:rPr>
          <w:b/>
          <w:iCs/>
          <w:color w:val="000000"/>
        </w:rPr>
      </w:pPr>
      <w:r w:rsidRPr="004677D9">
        <w:rPr>
          <w:b/>
          <w:iCs/>
          <w:color w:val="000000"/>
        </w:rPr>
        <w:t>КУЙБЫШЕВСКОГО</w:t>
      </w:r>
    </w:p>
    <w:p w:rsidR="008D7D2C" w:rsidRPr="004677D9" w:rsidRDefault="008D7D2C" w:rsidP="008D7D2C">
      <w:pPr>
        <w:jc w:val="center"/>
        <w:rPr>
          <w:b/>
          <w:iCs/>
          <w:color w:val="000000"/>
        </w:rPr>
      </w:pPr>
      <w:r w:rsidRPr="004677D9">
        <w:rPr>
          <w:b/>
          <w:iCs/>
          <w:color w:val="000000"/>
        </w:rPr>
        <w:t xml:space="preserve"> МУНИЦИПАЛЬНОГО РАЙОНА</w:t>
      </w:r>
    </w:p>
    <w:p w:rsidR="008D7D2C" w:rsidRPr="004677D9" w:rsidRDefault="008D7D2C" w:rsidP="008D7D2C">
      <w:pPr>
        <w:jc w:val="center"/>
        <w:rPr>
          <w:b/>
        </w:rPr>
      </w:pPr>
      <w:r w:rsidRPr="004677D9">
        <w:rPr>
          <w:b/>
          <w:iCs/>
          <w:color w:val="000000"/>
        </w:rPr>
        <w:t>НОВОСИБИРСКОЙ ОБЛАСТИ</w:t>
      </w:r>
    </w:p>
    <w:p w:rsidR="008D7D2C" w:rsidRPr="004677D9" w:rsidRDefault="008D7D2C" w:rsidP="008D7D2C">
      <w:pPr>
        <w:jc w:val="center"/>
        <w:rPr>
          <w:b/>
          <w:bCs/>
        </w:rPr>
      </w:pPr>
    </w:p>
    <w:p w:rsidR="008D7D2C" w:rsidRPr="004677D9" w:rsidRDefault="008D7D2C" w:rsidP="008D7D2C">
      <w:pPr>
        <w:jc w:val="center"/>
        <w:rPr>
          <w:b/>
        </w:rPr>
      </w:pPr>
      <w:r w:rsidRPr="004677D9">
        <w:rPr>
          <w:b/>
          <w:bCs/>
        </w:rPr>
        <w:t>ПОСТАНОВЛЕНИЕ</w:t>
      </w:r>
    </w:p>
    <w:p w:rsidR="008D7D2C" w:rsidRDefault="008D7D2C" w:rsidP="008D7D2C">
      <w:pPr>
        <w:jc w:val="center"/>
        <w:rPr>
          <w:b/>
          <w:bCs/>
          <w:sz w:val="28"/>
          <w:szCs w:val="28"/>
        </w:rPr>
      </w:pPr>
    </w:p>
    <w:p w:rsidR="008D7D2C" w:rsidRDefault="008D7D2C" w:rsidP="008D7D2C">
      <w:r>
        <w:rPr>
          <w:sz w:val="28"/>
          <w:szCs w:val="28"/>
        </w:rPr>
        <w:t>от « 24» марта 2022 г.                  с. Нагорное                                        № 47</w:t>
      </w:r>
    </w:p>
    <w:p w:rsidR="008D7D2C" w:rsidRDefault="008D7D2C" w:rsidP="008D7D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D7D2C" w:rsidRDefault="008D7D2C" w:rsidP="008D7D2C">
      <w:pPr>
        <w:jc w:val="center"/>
      </w:pPr>
      <w:r>
        <w:rPr>
          <w:sz w:val="28"/>
          <w:szCs w:val="28"/>
        </w:rPr>
        <w:t>О формах и порядке материального стимулирования деятельности добровольных пожарных в Октябрьском сельсовете Куйбышевского муниципального района Новосибирской области за счет средств бюджета Октябрьского сельсовета Куйбышевского муниципального района Новосибирской области</w:t>
      </w:r>
    </w:p>
    <w:p w:rsidR="008D7D2C" w:rsidRDefault="008D7D2C" w:rsidP="008D7D2C">
      <w:pPr>
        <w:jc w:val="center"/>
        <w:rPr>
          <w:sz w:val="28"/>
          <w:szCs w:val="28"/>
        </w:rPr>
      </w:pPr>
    </w:p>
    <w:p w:rsidR="008D7D2C" w:rsidRPr="00B50C01" w:rsidRDefault="008D7D2C" w:rsidP="008D7D2C">
      <w:pPr>
        <w:jc w:val="both"/>
      </w:pPr>
      <w:r>
        <w:rPr>
          <w:sz w:val="28"/>
          <w:szCs w:val="28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8" w:history="1">
        <w:r>
          <w:rPr>
            <w:rStyle w:val="afa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</w:t>
      </w:r>
      <w:r w:rsidRPr="004677D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 Куйбышевского муниципального района Новосибирской области, администрация</w:t>
      </w:r>
      <w:r w:rsidRPr="00467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Постановляет: </w:t>
      </w:r>
    </w:p>
    <w:p w:rsidR="008D7D2C" w:rsidRDefault="008D7D2C" w:rsidP="008D7D2C">
      <w:pPr>
        <w:jc w:val="both"/>
      </w:pPr>
      <w:r>
        <w:rPr>
          <w:sz w:val="28"/>
          <w:szCs w:val="28"/>
        </w:rPr>
        <w:tab/>
        <w:t>1. Установить, что материальное стимулирование деятельности добровольных пожарных в</w:t>
      </w:r>
      <w:r w:rsidRPr="004677D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 Куйбышевского муниципального района Новосибирской области за счет средств бюджета</w:t>
      </w:r>
      <w:r w:rsidRPr="004677D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 Куйбышевского муниципального района Новосибирской области  (далее - местный бюджет) осуществляется в форме оказания им материальной (финансовой) помощи в размере не выше 10000 рублей.</w:t>
      </w:r>
    </w:p>
    <w:p w:rsidR="008D7D2C" w:rsidRDefault="008D7D2C" w:rsidP="008D7D2C">
      <w:pPr>
        <w:ind w:firstLine="708"/>
        <w:jc w:val="both"/>
      </w:pPr>
      <w:r>
        <w:rPr>
          <w:sz w:val="28"/>
          <w:szCs w:val="28"/>
        </w:rPr>
        <w:t xml:space="preserve">2. Утвердить прилагаемый порядок материального стимулирования </w:t>
      </w:r>
      <w:r>
        <w:rPr>
          <w:sz w:val="28"/>
          <w:szCs w:val="28"/>
        </w:rPr>
        <w:lastRenderedPageBreak/>
        <w:t>деятельности добровольных пожарных в Октябрьского сельсовета Куйбышевского муниципального района Новосибирской области за счет средств местного бюджета.</w:t>
      </w:r>
    </w:p>
    <w:p w:rsidR="008D7D2C" w:rsidRDefault="008D7D2C" w:rsidP="008D7D2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3. Опубликовать настоящее постановление в периодическом печатном издании  «Сельский Вестник» администрации Октябрьского сельсовета Куйбышевского муниципального района Новосибирской области и разместить на официальном сайте Октябрьского сельсовета Куйбышевского муниципального района Новосибирской области в сети Интернет</w:t>
      </w:r>
      <w:r>
        <w:rPr>
          <w:i/>
          <w:sz w:val="28"/>
          <w:szCs w:val="28"/>
        </w:rPr>
        <w:t>.</w:t>
      </w:r>
    </w:p>
    <w:p w:rsidR="008D7D2C" w:rsidRDefault="008D7D2C" w:rsidP="008D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8D7D2C" w:rsidRPr="00313CED" w:rsidRDefault="008D7D2C" w:rsidP="008D7D2C">
      <w:pPr>
        <w:ind w:firstLine="708"/>
        <w:jc w:val="both"/>
        <w:rPr>
          <w:sz w:val="28"/>
          <w:szCs w:val="28"/>
        </w:rPr>
      </w:pPr>
    </w:p>
    <w:p w:rsidR="008D7D2C" w:rsidRDefault="008D7D2C" w:rsidP="008D7D2C">
      <w:pPr>
        <w:rPr>
          <w:sz w:val="28"/>
          <w:szCs w:val="28"/>
        </w:rPr>
      </w:pPr>
      <w:r>
        <w:rPr>
          <w:sz w:val="28"/>
          <w:szCs w:val="28"/>
        </w:rPr>
        <w:t>Глава Октябрьского сельсовета</w:t>
      </w:r>
    </w:p>
    <w:p w:rsidR="008D7D2C" w:rsidRDefault="008D7D2C" w:rsidP="008D7D2C">
      <w:pPr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 района</w:t>
      </w:r>
    </w:p>
    <w:p w:rsidR="008D7D2C" w:rsidRDefault="008D7D2C" w:rsidP="008D7D2C">
      <w:pPr>
        <w:sectPr w:rsidR="008D7D2C" w:rsidSect="00B50C01">
          <w:headerReference w:type="default" r:id="rId9"/>
          <w:pgSz w:w="11906" w:h="16838"/>
          <w:pgMar w:top="993" w:right="850" w:bottom="1134" w:left="1701" w:header="708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Новосибирской области                                                               А.Д. Бурдыко</w:t>
      </w:r>
    </w:p>
    <w:p w:rsidR="008D7D2C" w:rsidRPr="00B50C01" w:rsidRDefault="008D7D2C" w:rsidP="008D7D2C">
      <w:pPr>
        <w:jc w:val="right"/>
      </w:pPr>
      <w:r w:rsidRPr="00B50C01">
        <w:lastRenderedPageBreak/>
        <w:t xml:space="preserve">Утвержден </w:t>
      </w:r>
    </w:p>
    <w:p w:rsidR="008D7D2C" w:rsidRPr="00B50C01" w:rsidRDefault="008D7D2C" w:rsidP="008D7D2C">
      <w:pPr>
        <w:jc w:val="right"/>
      </w:pPr>
      <w:r w:rsidRPr="00B50C01">
        <w:t xml:space="preserve">постановлением  </w:t>
      </w:r>
    </w:p>
    <w:p w:rsidR="008D7D2C" w:rsidRPr="00B50C01" w:rsidRDefault="008D7D2C" w:rsidP="008D7D2C">
      <w:pPr>
        <w:jc w:val="right"/>
      </w:pPr>
      <w:r w:rsidRPr="00B50C01">
        <w:t xml:space="preserve">администрации </w:t>
      </w:r>
    </w:p>
    <w:p w:rsidR="008D7D2C" w:rsidRPr="00B50C01" w:rsidRDefault="008D7D2C" w:rsidP="008D7D2C">
      <w:pPr>
        <w:jc w:val="right"/>
      </w:pPr>
      <w:r w:rsidRPr="00B50C01">
        <w:t>Октябрьского сельсовета</w:t>
      </w:r>
    </w:p>
    <w:p w:rsidR="008D7D2C" w:rsidRPr="00B50C01" w:rsidRDefault="008D7D2C" w:rsidP="008D7D2C">
      <w:pPr>
        <w:jc w:val="right"/>
      </w:pPr>
      <w:r w:rsidRPr="00B50C01">
        <w:t xml:space="preserve"> Куйбышевского</w:t>
      </w:r>
    </w:p>
    <w:p w:rsidR="008D7D2C" w:rsidRPr="00B50C01" w:rsidRDefault="008D7D2C" w:rsidP="008D7D2C">
      <w:pPr>
        <w:jc w:val="right"/>
      </w:pPr>
      <w:r w:rsidRPr="00B50C01">
        <w:t xml:space="preserve">муниципального района </w:t>
      </w:r>
    </w:p>
    <w:p w:rsidR="008D7D2C" w:rsidRPr="00B50C01" w:rsidRDefault="008D7D2C" w:rsidP="008D7D2C">
      <w:pPr>
        <w:jc w:val="right"/>
      </w:pPr>
      <w:r w:rsidRPr="00B50C01">
        <w:t xml:space="preserve">Новосибирской области </w:t>
      </w:r>
    </w:p>
    <w:p w:rsidR="008D7D2C" w:rsidRPr="00875630" w:rsidRDefault="008D7D2C" w:rsidP="008D7D2C">
      <w:pPr>
        <w:jc w:val="right"/>
      </w:pPr>
      <w:r w:rsidRPr="00B50C01">
        <w:t>от 24.03.2022 г № 47</w:t>
      </w:r>
    </w:p>
    <w:p w:rsidR="008D7D2C" w:rsidRDefault="008D7D2C" w:rsidP="008D7D2C">
      <w:pPr>
        <w:jc w:val="right"/>
        <w:rPr>
          <w:sz w:val="28"/>
          <w:szCs w:val="28"/>
        </w:rPr>
      </w:pPr>
    </w:p>
    <w:p w:rsidR="008D7D2C" w:rsidRDefault="008D7D2C" w:rsidP="008D7D2C">
      <w:pPr>
        <w:jc w:val="center"/>
      </w:pPr>
      <w:r>
        <w:rPr>
          <w:sz w:val="28"/>
          <w:szCs w:val="28"/>
        </w:rPr>
        <w:t>ПОРЯДОК</w:t>
      </w:r>
    </w:p>
    <w:p w:rsidR="008D7D2C" w:rsidRDefault="008D7D2C" w:rsidP="008D7D2C">
      <w:pPr>
        <w:jc w:val="center"/>
      </w:pPr>
      <w:r>
        <w:rPr>
          <w:sz w:val="28"/>
          <w:szCs w:val="28"/>
        </w:rPr>
        <w:t>материального стимулирования деятельности добровольных пожарных в Октябрьского сельсовета Куйбышевского муниципального района Новосибирской области за счет средств бюджета Октябрьского сельсовета Куйбышевского муниципального района Новосибирской области</w:t>
      </w:r>
    </w:p>
    <w:p w:rsidR="008D7D2C" w:rsidRDefault="008D7D2C" w:rsidP="008D7D2C">
      <w:pPr>
        <w:jc w:val="both"/>
        <w:rPr>
          <w:b/>
          <w:sz w:val="28"/>
          <w:szCs w:val="28"/>
        </w:rPr>
      </w:pPr>
    </w:p>
    <w:p w:rsidR="008D7D2C" w:rsidRDefault="008D7D2C" w:rsidP="008D7D2C">
      <w:pPr>
        <w:ind w:firstLine="540"/>
        <w:jc w:val="both"/>
      </w:pPr>
      <w:r>
        <w:rPr>
          <w:sz w:val="28"/>
          <w:szCs w:val="28"/>
        </w:rPr>
        <w:t>1. Настоящий порядок регламентирует материальное стимулирование деятельности добровольных пожарных за счет средств бюджета Октябрьского сельсовета Куйбышевского муниципального района Новосибирской области (далее - местный бюджет) в форме оказания им материальной (финансовой) помощи.</w:t>
      </w:r>
    </w:p>
    <w:p w:rsidR="008D7D2C" w:rsidRDefault="008D7D2C" w:rsidP="008D7D2C">
      <w:pPr>
        <w:ind w:firstLine="540"/>
        <w:jc w:val="both"/>
      </w:pPr>
      <w:r>
        <w:rPr>
          <w:sz w:val="28"/>
          <w:szCs w:val="28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8D7D2C" w:rsidRDefault="008D7D2C" w:rsidP="008D7D2C">
      <w:pPr>
        <w:ind w:firstLine="540"/>
        <w:jc w:val="both"/>
      </w:pPr>
      <w:bookmarkStart w:id="1" w:name="Par34"/>
      <w:bookmarkEnd w:id="1"/>
      <w:r>
        <w:rPr>
          <w:sz w:val="28"/>
          <w:szCs w:val="28"/>
        </w:rPr>
        <w:t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Октябрьского сельсовета Куйбышевского муниципального района Новосибирской области не реже одного раза в пожароопасный период.</w:t>
      </w:r>
    </w:p>
    <w:p w:rsidR="008D7D2C" w:rsidRDefault="008D7D2C" w:rsidP="008D7D2C">
      <w:pPr>
        <w:ind w:firstLine="540"/>
        <w:jc w:val="both"/>
      </w:pPr>
      <w:r>
        <w:rPr>
          <w:sz w:val="28"/>
          <w:szCs w:val="28"/>
        </w:rPr>
        <w:t>4. Размер материальной (финансовой) помощи устанавливается Главой Октябрьского сельсовета Куйбышевского муниципального района Новосибирской области и не может быть выше 10000 рублей.</w:t>
      </w:r>
    </w:p>
    <w:p w:rsidR="008D7D2C" w:rsidRDefault="008D7D2C" w:rsidP="008D7D2C">
      <w:pPr>
        <w:ind w:firstLine="540"/>
        <w:jc w:val="both"/>
      </w:pPr>
      <w:r>
        <w:rPr>
          <w:sz w:val="28"/>
          <w:szCs w:val="28"/>
        </w:rPr>
        <w:t xml:space="preserve">5. Общественные объединения пожарной охраны, действующие на территории Октябрьского сельсовета  (далее - общественные объединения) не позднее 3-х рабочих дней по истечении пожароопасного периода (в соответствии с </w:t>
      </w:r>
      <w:hyperlink w:anchor="Par34" w:history="1">
        <w:r>
          <w:rPr>
            <w:rStyle w:val="afa"/>
          </w:rPr>
          <w:t>пунктом 3</w:t>
        </w:r>
      </w:hyperlink>
      <w:r>
        <w:rPr>
          <w:sz w:val="28"/>
          <w:szCs w:val="28"/>
        </w:rPr>
        <w:t xml:space="preserve"> настоящего порядка) направляют в Октябрьский сельсовет Куйбышевского муниципального района Новосибирской области реестр добровольных пожарных для выплаты материальной (финансовой) помощи (далее - реестр) и копии их паспортов.</w:t>
      </w:r>
    </w:p>
    <w:p w:rsidR="008D7D2C" w:rsidRDefault="008D7D2C" w:rsidP="008D7D2C">
      <w:pPr>
        <w:ind w:firstLine="540"/>
        <w:jc w:val="both"/>
      </w:pPr>
      <w:r>
        <w:rPr>
          <w:sz w:val="28"/>
          <w:szCs w:val="28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</w:p>
    <w:p w:rsidR="008D7D2C" w:rsidRDefault="008D7D2C" w:rsidP="008D7D2C">
      <w:pPr>
        <w:ind w:firstLine="540"/>
        <w:jc w:val="both"/>
      </w:pPr>
      <w:r>
        <w:rPr>
          <w:sz w:val="28"/>
          <w:szCs w:val="28"/>
        </w:rPr>
        <w:t xml:space="preserve">Копии паспортов добровольных пожарных заверяются общественными </w:t>
      </w:r>
      <w:r>
        <w:rPr>
          <w:sz w:val="28"/>
          <w:szCs w:val="28"/>
        </w:rPr>
        <w:lastRenderedPageBreak/>
        <w:t>объединениями.</w:t>
      </w:r>
    </w:p>
    <w:p w:rsidR="008D7D2C" w:rsidRDefault="008D7D2C" w:rsidP="008D7D2C">
      <w:pPr>
        <w:ind w:firstLine="540"/>
        <w:jc w:val="both"/>
      </w:pPr>
      <w:r>
        <w:rPr>
          <w:sz w:val="28"/>
          <w:szCs w:val="28"/>
        </w:rPr>
        <w:t xml:space="preserve">6. Администрация Октябрьского сельсовета Куйбышевского муниципального района Новосибирской области не позднее 3-х  рабочих дней после поступления документов, указанных в </w:t>
      </w:r>
      <w:hyperlink w:anchor="Par36" w:history="1">
        <w:r>
          <w:rPr>
            <w:rStyle w:val="afa"/>
          </w:rPr>
          <w:t>пункте 5</w:t>
        </w:r>
      </w:hyperlink>
      <w:r>
        <w:rPr>
          <w:sz w:val="28"/>
          <w:szCs w:val="28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Главы Октябрьского сельсовета Куйбышевского муниципального района Новосибирской области,  о выплате добровольным пожарным материальной (финансовой) помощи и в течение 3-х рабочих дней направляет общественным объединениям письменное уведомление о принятом решении.</w:t>
      </w:r>
    </w:p>
    <w:p w:rsidR="005079ED" w:rsidRDefault="008D7D2C" w:rsidP="008D7D2C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>
        <w:rPr>
          <w:sz w:val="28"/>
          <w:szCs w:val="28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</w:t>
      </w:r>
    </w:p>
    <w:p w:rsidR="003977BB" w:rsidRDefault="003977B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977BB" w:rsidRPr="005079ED" w:rsidRDefault="003977B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5079ED" w:rsidRPr="005079ED" w:rsidRDefault="005079E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C2" w:rsidRDefault="00445AC2">
      <w:r>
        <w:separator/>
      </w:r>
    </w:p>
  </w:endnote>
  <w:endnote w:type="continuationSeparator" w:id="0">
    <w:p w:rsidR="00445AC2" w:rsidRDefault="0044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7D2C">
      <w:rPr>
        <w:noProof/>
      </w:rPr>
      <w:t>4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C2" w:rsidRDefault="00445AC2">
      <w:r>
        <w:separator/>
      </w:r>
    </w:p>
  </w:footnote>
  <w:footnote w:type="continuationSeparator" w:id="0">
    <w:p w:rsidR="00445AC2" w:rsidRDefault="00445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2C" w:rsidRDefault="008D7D2C">
    <w:pPr>
      <w:pStyle w:val="af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D7D2C" w:rsidRDefault="008D7D2C">
                <w:pPr>
                  <w:pStyle w:val="af4"/>
                </w:pPr>
                <w:r>
                  <w:rPr>
                    <w:rStyle w:val="aff0"/>
                  </w:rPr>
                  <w:fldChar w:fldCharType="begin"/>
                </w:r>
                <w:r>
                  <w:rPr>
                    <w:rStyle w:val="aff0"/>
                  </w:rPr>
                  <w:instrText xml:space="preserve"> PAGE </w:instrText>
                </w:r>
                <w:r>
                  <w:rPr>
                    <w:rStyle w:val="aff0"/>
                  </w:rPr>
                  <w:fldChar w:fldCharType="separate"/>
                </w:r>
                <w:r>
                  <w:rPr>
                    <w:rStyle w:val="aff0"/>
                    <w:noProof/>
                  </w:rPr>
                  <w:t>4</w:t>
                </w:r>
                <w:r>
                  <w:rPr>
                    <w:rStyle w:val="aff0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5469C"/>
    <w:rsid w:val="000A2B34"/>
    <w:rsid w:val="000D2D13"/>
    <w:rsid w:val="000D7DE7"/>
    <w:rsid w:val="00107F79"/>
    <w:rsid w:val="00117980"/>
    <w:rsid w:val="00140CD2"/>
    <w:rsid w:val="00156989"/>
    <w:rsid w:val="00172812"/>
    <w:rsid w:val="0018391F"/>
    <w:rsid w:val="001A689D"/>
    <w:rsid w:val="001C1FC4"/>
    <w:rsid w:val="001D6C60"/>
    <w:rsid w:val="001E7CE3"/>
    <w:rsid w:val="00205563"/>
    <w:rsid w:val="0021150C"/>
    <w:rsid w:val="00217902"/>
    <w:rsid w:val="0024370D"/>
    <w:rsid w:val="00252DDC"/>
    <w:rsid w:val="00266A4B"/>
    <w:rsid w:val="0029433D"/>
    <w:rsid w:val="00294834"/>
    <w:rsid w:val="002E03F9"/>
    <w:rsid w:val="003128EA"/>
    <w:rsid w:val="0031350C"/>
    <w:rsid w:val="00327EDA"/>
    <w:rsid w:val="0034689B"/>
    <w:rsid w:val="003670A7"/>
    <w:rsid w:val="00376B0A"/>
    <w:rsid w:val="00377DB9"/>
    <w:rsid w:val="00384B3B"/>
    <w:rsid w:val="003977BB"/>
    <w:rsid w:val="003A710D"/>
    <w:rsid w:val="003B3785"/>
    <w:rsid w:val="003F4B8E"/>
    <w:rsid w:val="00416F5B"/>
    <w:rsid w:val="00445AC2"/>
    <w:rsid w:val="00445BCC"/>
    <w:rsid w:val="00446F49"/>
    <w:rsid w:val="004471DF"/>
    <w:rsid w:val="0049082A"/>
    <w:rsid w:val="004B50A8"/>
    <w:rsid w:val="005079ED"/>
    <w:rsid w:val="005106A4"/>
    <w:rsid w:val="00525910"/>
    <w:rsid w:val="00534C45"/>
    <w:rsid w:val="00535BF4"/>
    <w:rsid w:val="0054068E"/>
    <w:rsid w:val="0058692A"/>
    <w:rsid w:val="005C30DA"/>
    <w:rsid w:val="005C3EF3"/>
    <w:rsid w:val="005E10C3"/>
    <w:rsid w:val="005E25A5"/>
    <w:rsid w:val="005F5D81"/>
    <w:rsid w:val="00617CE7"/>
    <w:rsid w:val="0067216F"/>
    <w:rsid w:val="006871CB"/>
    <w:rsid w:val="006D0970"/>
    <w:rsid w:val="006E222B"/>
    <w:rsid w:val="006F3EFB"/>
    <w:rsid w:val="006F66D9"/>
    <w:rsid w:val="00735344"/>
    <w:rsid w:val="007578BE"/>
    <w:rsid w:val="007714DE"/>
    <w:rsid w:val="007A58B1"/>
    <w:rsid w:val="007D048C"/>
    <w:rsid w:val="008279A1"/>
    <w:rsid w:val="008416C0"/>
    <w:rsid w:val="0085200A"/>
    <w:rsid w:val="00871808"/>
    <w:rsid w:val="00883EA6"/>
    <w:rsid w:val="0088469C"/>
    <w:rsid w:val="0089587B"/>
    <w:rsid w:val="008B7E7E"/>
    <w:rsid w:val="008D7D2C"/>
    <w:rsid w:val="008E1919"/>
    <w:rsid w:val="008E2CF4"/>
    <w:rsid w:val="0092151C"/>
    <w:rsid w:val="009356DC"/>
    <w:rsid w:val="00967FF0"/>
    <w:rsid w:val="00972438"/>
    <w:rsid w:val="00985F6D"/>
    <w:rsid w:val="009A5FC9"/>
    <w:rsid w:val="009A7748"/>
    <w:rsid w:val="009C4E86"/>
    <w:rsid w:val="009E5EE8"/>
    <w:rsid w:val="00A22271"/>
    <w:rsid w:val="00A30366"/>
    <w:rsid w:val="00A86A2A"/>
    <w:rsid w:val="00A93279"/>
    <w:rsid w:val="00A97D86"/>
    <w:rsid w:val="00AA4004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E34FC"/>
    <w:rsid w:val="00D2796B"/>
    <w:rsid w:val="00D37569"/>
    <w:rsid w:val="00D6590F"/>
    <w:rsid w:val="00D74AED"/>
    <w:rsid w:val="00D85CE7"/>
    <w:rsid w:val="00DC2356"/>
    <w:rsid w:val="00DC2F5B"/>
    <w:rsid w:val="00DE5C89"/>
    <w:rsid w:val="00DF09C2"/>
    <w:rsid w:val="00E017E8"/>
    <w:rsid w:val="00E0707B"/>
    <w:rsid w:val="00E4288A"/>
    <w:rsid w:val="00E53C17"/>
    <w:rsid w:val="00E6345A"/>
    <w:rsid w:val="00EA3E62"/>
    <w:rsid w:val="00EE600C"/>
    <w:rsid w:val="00F06170"/>
    <w:rsid w:val="00F43A59"/>
    <w:rsid w:val="00F5093F"/>
    <w:rsid w:val="00F8106B"/>
    <w:rsid w:val="00F94B78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uiPriority w:val="99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D960-BBA4-40DD-B645-52FAEC84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108</cp:revision>
  <dcterms:created xsi:type="dcterms:W3CDTF">2021-03-02T08:05:00Z</dcterms:created>
  <dcterms:modified xsi:type="dcterms:W3CDTF">2022-03-28T06:57:00Z</dcterms:modified>
</cp:coreProperties>
</file>