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 xml:space="preserve">№  </w:t>
      </w:r>
      <w:r w:rsidR="00F7209C">
        <w:rPr>
          <w:rFonts w:ascii="Arial" w:hAnsi="Arial" w:cs="Arial"/>
          <w:spacing w:val="-27"/>
          <w:position w:val="1"/>
          <w:sz w:val="24"/>
          <w:szCs w:val="24"/>
        </w:rPr>
        <w:t>2</w:t>
      </w:r>
      <w:r w:rsidR="00CD323F">
        <w:rPr>
          <w:rFonts w:ascii="Arial" w:hAnsi="Arial" w:cs="Arial"/>
          <w:spacing w:val="-27"/>
          <w:position w:val="1"/>
          <w:sz w:val="24"/>
          <w:szCs w:val="24"/>
        </w:rPr>
        <w:t>6</w:t>
      </w:r>
      <w:r w:rsidR="008B063A">
        <w:rPr>
          <w:rFonts w:ascii="Arial" w:hAnsi="Arial" w:cs="Arial"/>
          <w:spacing w:val="-27"/>
          <w:position w:val="1"/>
          <w:sz w:val="24"/>
          <w:szCs w:val="24"/>
        </w:rPr>
        <w:t>/1</w:t>
      </w:r>
    </w:p>
    <w:p w:rsidR="00416F5B" w:rsidRPr="005079ED" w:rsidRDefault="00CD323F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04</w:t>
      </w:r>
      <w:r w:rsidR="003F0559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8</w:t>
      </w:r>
      <w:r w:rsidR="00872E71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CD323F" w:rsidRDefault="00CD323F" w:rsidP="00CD323F">
      <w:pPr>
        <w:jc w:val="center"/>
        <w:rPr>
          <w:b/>
          <w:bCs/>
          <w:sz w:val="48"/>
          <w:szCs w:val="48"/>
        </w:rPr>
      </w:pPr>
      <w:r w:rsidRPr="001209E3">
        <w:rPr>
          <w:b/>
          <w:bCs/>
          <w:sz w:val="48"/>
          <w:szCs w:val="48"/>
        </w:rPr>
        <w:t>Объявлен конкурсный отбор инициативных проектов</w:t>
      </w:r>
    </w:p>
    <w:p w:rsidR="00CD323F" w:rsidRPr="001209E3" w:rsidRDefault="00CD323F" w:rsidP="00CD323F">
      <w:pPr>
        <w:jc w:val="center"/>
        <w:rPr>
          <w:b/>
          <w:bCs/>
          <w:sz w:val="48"/>
          <w:szCs w:val="48"/>
        </w:rPr>
      </w:pPr>
    </w:p>
    <w:p w:rsidR="00CD323F" w:rsidRPr="001209E3" w:rsidRDefault="00CD323F" w:rsidP="00CD323F">
      <w:pPr>
        <w:jc w:val="center"/>
        <w:rPr>
          <w:sz w:val="24"/>
          <w:szCs w:val="24"/>
        </w:rPr>
      </w:pPr>
      <w:r w:rsidRPr="001209E3">
        <w:rPr>
          <w:noProof/>
          <w:sz w:val="24"/>
          <w:szCs w:val="24"/>
        </w:rPr>
        <w:drawing>
          <wp:inline distT="0" distB="0" distL="0" distR="0" wp14:anchorId="5D4EC5FD" wp14:editId="320E6BD4">
            <wp:extent cx="4505325" cy="2419350"/>
            <wp:effectExtent l="19050" t="0" r="9525" b="0"/>
            <wp:docPr id="1" name="Рисунок 1" descr="https://adm-moshkovo.nso.ru/sites/adm-moshkovo.nso.ru/wodby_files/files/styles/image_without_gallery/public/news/2022/07/inic.jpg?itok=ELMVCH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moshkovo.nso.ru/sites/adm-moshkovo.nso.ru/wodby_files/files/styles/image_without_gallery/public/news/2022/07/inic.jpg?itok=ELMVCHr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83" cy="242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23F" w:rsidRPr="001209E3" w:rsidRDefault="00CD323F" w:rsidP="00CD323F">
      <w:pPr>
        <w:shd w:val="clear" w:color="auto" w:fill="FFFFFF"/>
        <w:jc w:val="center"/>
        <w:rPr>
          <w:sz w:val="32"/>
          <w:szCs w:val="32"/>
        </w:rPr>
      </w:pPr>
      <w:r w:rsidRPr="00305AF1">
        <w:rPr>
          <w:b/>
          <w:bCs/>
          <w:sz w:val="32"/>
          <w:szCs w:val="32"/>
        </w:rPr>
        <w:t>Уважаемые жители Октябрьского сельсовета!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Министерством финансов и налоговой политики Новосибирской области объявлен конкурсный отбор инициативных проектов</w:t>
      </w:r>
      <w:r>
        <w:rPr>
          <w:sz w:val="32"/>
          <w:szCs w:val="32"/>
        </w:rPr>
        <w:t>.</w:t>
      </w:r>
    </w:p>
    <w:p w:rsidR="00CD323F" w:rsidRPr="001209E3" w:rsidRDefault="00CD323F" w:rsidP="00CD323F">
      <w:pPr>
        <w:shd w:val="clear" w:color="auto" w:fill="FFFFFF"/>
        <w:jc w:val="both"/>
        <w:textAlignment w:val="baseline"/>
        <w:rPr>
          <w:sz w:val="32"/>
          <w:szCs w:val="32"/>
        </w:rPr>
      </w:pPr>
      <w:r w:rsidRPr="001209E3">
        <w:rPr>
          <w:sz w:val="32"/>
          <w:szCs w:val="32"/>
        </w:rPr>
        <w:t>Конкурсный отбор</w:t>
      </w:r>
      <w:r>
        <w:rPr>
          <w:sz w:val="32"/>
          <w:szCs w:val="32"/>
        </w:rPr>
        <w:t xml:space="preserve"> инициативных проектов</w:t>
      </w:r>
      <w:r w:rsidRPr="001209E3">
        <w:rPr>
          <w:sz w:val="32"/>
          <w:szCs w:val="32"/>
        </w:rPr>
        <w:t xml:space="preserve"> проводится в соответствии с Порядком проведения конкурсного отбора инициативных проектов, утвержденным постановлением Правительства Новосибирской области от 06 июня 2017 года № 201-п</w:t>
      </w:r>
      <w:r w:rsidRPr="00042299">
        <w:rPr>
          <w:sz w:val="28"/>
          <w:szCs w:val="28"/>
        </w:rPr>
        <w:t xml:space="preserve"> </w:t>
      </w:r>
      <w:r w:rsidRPr="00CF1440">
        <w:rPr>
          <w:sz w:val="32"/>
          <w:szCs w:val="32"/>
        </w:rPr>
        <w:t>«О реализации на территории Новосибирской области инициативных проектов» (в редакции от 20.04.2021).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Октябрьского сельсовета К</w:t>
      </w:r>
      <w:r w:rsidRPr="00305AF1">
        <w:rPr>
          <w:sz w:val="32"/>
          <w:szCs w:val="32"/>
        </w:rPr>
        <w:t>уйбышевского муниципального района Новосибирской области</w:t>
      </w:r>
      <w:r w:rsidRPr="001209E3">
        <w:rPr>
          <w:sz w:val="32"/>
          <w:szCs w:val="32"/>
        </w:rPr>
        <w:t xml:space="preserve"> намерена принять </w:t>
      </w:r>
      <w:r w:rsidRPr="001209E3">
        <w:rPr>
          <w:sz w:val="32"/>
          <w:szCs w:val="32"/>
        </w:rPr>
        <w:lastRenderedPageBreak/>
        <w:t>участие в вышеуказанном конкурсном отборе, целями проведения которого являются: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содействие муниципальным образованиям Новосибирской области в решении вопросов местного значения;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вовлечение граждан, проживающих на территории городского или сельского поселения Новосибирской области (далее - жители поселения), в осуществление местного самоуправления на территории соответствующего муниципального образования Новосибирской области;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повышение качества предоставления социальных услуг и объектов социальной инфраструктуры в муниципальных образованиях;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выявление наиболее актуальных социально</w:t>
      </w:r>
      <w:r w:rsidRPr="00305AF1">
        <w:rPr>
          <w:sz w:val="32"/>
          <w:szCs w:val="32"/>
        </w:rPr>
        <w:t>-</w:t>
      </w:r>
      <w:r w:rsidRPr="001209E3">
        <w:rPr>
          <w:sz w:val="32"/>
          <w:szCs w:val="32"/>
        </w:rPr>
        <w:t xml:space="preserve"> значимых проблем, требующих решения на территории муниципальных образований Новосибирской области.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К участию в конкурсном отборе допускаются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1) организация в границах поселения электро-, тепло-, газо- и водоснабжения, водоотведения, снабжения населения топливом;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2) поддержание надлежащего технического состояния автомобильных дорог местного значения и сооружений на них;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3) обеспечение первичных мер пожарной безопасности в границах населенных пунктов поселения;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4) создание условий для обеспечения жителей поселения услугами бытового обслуживания;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5) создание условий для организации досуга и обеспечения жителей поселения услугами организаций культуры;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6) организация библиотечного обслуживания населения, обеспечение сохранности библиотечных фондов;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7) обеспечение условий для развития на территории поселения физической культуры и массового спорта;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8)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lastRenderedPageBreak/>
        <w:t>9) организация благоустройства территории поселения, включая освещение улиц и озеленение территорий;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10) содержание мест захоронения;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11) организация деятельности по сбору (в том числе раздельному сбору) и транспортированию твердых бытовых отходов.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1209E3">
        <w:rPr>
          <w:sz w:val="32"/>
          <w:szCs w:val="32"/>
        </w:rPr>
        <w:t> 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305AF1">
        <w:rPr>
          <w:b/>
          <w:bCs/>
          <w:sz w:val="32"/>
          <w:szCs w:val="32"/>
        </w:rPr>
        <w:t>С целью определения приоритетного направления проекта для участия в конкурсном отборе инициативных проектов, приглашаем всех жителей Октябрьского сельсовета Куйбышевского муниципального района Новосибирской области на собрания граждан, которые состоятся:</w:t>
      </w:r>
    </w:p>
    <w:p w:rsidR="00CD323F" w:rsidRDefault="00CD323F" w:rsidP="00CD323F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24.08.2022 года в 18</w:t>
      </w:r>
      <w:r w:rsidRPr="00305AF1">
        <w:rPr>
          <w:b/>
          <w:bCs/>
          <w:sz w:val="32"/>
          <w:szCs w:val="32"/>
        </w:rPr>
        <w:t>.00 в здании МКУК Октябрьский КДЦ по адресу: с. Нагорное, ул. Омская, 32.</w:t>
      </w:r>
    </w:p>
    <w:p w:rsidR="00CD323F" w:rsidRPr="00305AF1" w:rsidRDefault="00CD323F" w:rsidP="00CD323F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</w:t>
      </w:r>
      <w:r w:rsidRPr="00305AF1">
        <w:rPr>
          <w:b/>
          <w:bCs/>
          <w:sz w:val="32"/>
          <w:szCs w:val="32"/>
        </w:rPr>
        <w:t>.08.2022 года в 1</w:t>
      </w:r>
      <w:r>
        <w:rPr>
          <w:b/>
          <w:bCs/>
          <w:sz w:val="32"/>
          <w:szCs w:val="32"/>
        </w:rPr>
        <w:t>6</w:t>
      </w:r>
      <w:r w:rsidRPr="00305AF1">
        <w:rPr>
          <w:b/>
          <w:bCs/>
          <w:sz w:val="32"/>
          <w:szCs w:val="32"/>
        </w:rPr>
        <w:t>-00 в здании МКОУ Помельцевская ООШ по адресу: д. Помельцево, ул.</w:t>
      </w:r>
      <w:r>
        <w:rPr>
          <w:b/>
          <w:bCs/>
          <w:sz w:val="32"/>
          <w:szCs w:val="32"/>
        </w:rPr>
        <w:t xml:space="preserve"> </w:t>
      </w:r>
      <w:r w:rsidRPr="00305AF1">
        <w:rPr>
          <w:b/>
          <w:bCs/>
          <w:sz w:val="32"/>
          <w:szCs w:val="32"/>
        </w:rPr>
        <w:t>Северная, 1</w:t>
      </w:r>
    </w:p>
    <w:p w:rsidR="00CD323F" w:rsidRPr="00305AF1" w:rsidRDefault="00CD323F" w:rsidP="00CD323F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</w:t>
      </w:r>
      <w:r w:rsidRPr="00305AF1">
        <w:rPr>
          <w:b/>
          <w:bCs/>
          <w:sz w:val="32"/>
          <w:szCs w:val="32"/>
        </w:rPr>
        <w:t>.08.2022 года в 18-00 в здании клуба п. Заречный по адресу: п. Заречный, ул.Центральная, 17а.</w:t>
      </w:r>
    </w:p>
    <w:p w:rsidR="00CD323F" w:rsidRPr="001209E3" w:rsidRDefault="00CD323F" w:rsidP="00CD323F">
      <w:pPr>
        <w:shd w:val="clear" w:color="auto" w:fill="FFFFFF"/>
        <w:jc w:val="both"/>
        <w:rPr>
          <w:sz w:val="32"/>
          <w:szCs w:val="32"/>
        </w:rPr>
      </w:pPr>
      <w:r w:rsidRPr="00305AF1">
        <w:rPr>
          <w:b/>
          <w:bCs/>
          <w:sz w:val="32"/>
          <w:szCs w:val="32"/>
        </w:rPr>
        <w:t xml:space="preserve">Также для определения приоритетного направления </w:t>
      </w:r>
      <w:r>
        <w:rPr>
          <w:b/>
          <w:bCs/>
          <w:sz w:val="32"/>
          <w:szCs w:val="32"/>
        </w:rPr>
        <w:t>проекта можно подать заявку с 08</w:t>
      </w:r>
      <w:r w:rsidRPr="00305AF1">
        <w:rPr>
          <w:b/>
          <w:bCs/>
          <w:sz w:val="32"/>
          <w:szCs w:val="32"/>
        </w:rPr>
        <w:t xml:space="preserve">.08.2022 по 20.08.2022 года лично в каб. № 3, 5 администрации Октябрьского сельсовета  по адресу: с. Нагорное, ул. Омская д. 32 либо на электронный адрес: </w:t>
      </w:r>
      <w:hyperlink r:id="rId9" w:history="1">
        <w:r w:rsidRPr="00305AF1">
          <w:rPr>
            <w:rStyle w:val="afa"/>
            <w:b/>
            <w:bCs/>
            <w:color w:val="auto"/>
            <w:sz w:val="32"/>
            <w:szCs w:val="32"/>
          </w:rPr>
          <w:t>091228@</w:t>
        </w:r>
        <w:r w:rsidRPr="00305AF1">
          <w:rPr>
            <w:rStyle w:val="afa"/>
            <w:b/>
            <w:bCs/>
            <w:color w:val="auto"/>
            <w:sz w:val="32"/>
            <w:szCs w:val="32"/>
            <w:lang w:val="en-US"/>
          </w:rPr>
          <w:t>mail</w:t>
        </w:r>
        <w:r w:rsidRPr="00305AF1">
          <w:rPr>
            <w:rStyle w:val="afa"/>
            <w:b/>
            <w:bCs/>
            <w:color w:val="auto"/>
            <w:sz w:val="32"/>
            <w:szCs w:val="32"/>
          </w:rPr>
          <w:t>.</w:t>
        </w:r>
        <w:r w:rsidRPr="00305AF1">
          <w:rPr>
            <w:rStyle w:val="afa"/>
            <w:b/>
            <w:bCs/>
            <w:color w:val="auto"/>
            <w:sz w:val="32"/>
            <w:szCs w:val="32"/>
            <w:lang w:val="en-US"/>
          </w:rPr>
          <w:t>ru</w:t>
        </w:r>
      </w:hyperlink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  <w:r w:rsidRPr="001209E3">
        <w:rPr>
          <w:rFonts w:ascii="Segoe UI" w:hAnsi="Segoe UI" w:cs="Segoe UI"/>
          <w:color w:val="3F4758"/>
          <w:sz w:val="32"/>
          <w:szCs w:val="32"/>
        </w:rPr>
        <w:t> </w:t>
      </w: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Pr="001209E3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jc w:val="center"/>
        <w:rPr>
          <w:sz w:val="48"/>
          <w:szCs w:val="48"/>
        </w:rPr>
      </w:pPr>
      <w:r>
        <w:rPr>
          <w:rFonts w:ascii="&amp;quot" w:hAnsi="&amp;quot"/>
          <w:b/>
          <w:bCs/>
          <w:sz w:val="50"/>
          <w:szCs w:val="50"/>
        </w:rPr>
        <w:lastRenderedPageBreak/>
        <w:t>Уведомляем жителей Октябрьского сельсовета об участии в конкурсном отборе инициативных проектов!!!</w:t>
      </w:r>
    </w:p>
    <w:p w:rsidR="00CD323F" w:rsidRDefault="00CD323F" w:rsidP="00CD323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86052F" wp14:editId="1E81B265">
            <wp:extent cx="4429125" cy="2247900"/>
            <wp:effectExtent l="19050" t="0" r="9525" b="0"/>
            <wp:docPr id="2" name="Рисунок 2" descr="https://rozhdestvenski.nso.ru/sites/rozhdestvenski.nso.ru/wodby_files/files/styles/image_without_gallery/public/news/2021/08/ib-1_2.jpg?itok=6OUzI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ozhdestvenski.nso.ru/sites/rozhdestvenski.nso.ru/wodby_files/files/styles/image_without_gallery/public/news/2021/08/ib-1_2.jpg?itok=6OUzIJjj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23F" w:rsidRDefault="00CD323F" w:rsidP="00CD323F">
      <w:pPr>
        <w:spacing w:after="325" w:line="403" w:lineRule="atLeast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Администрация Октябрьского сельсовета Куйбышевского муниципального района уведомляет жителей поселения о намерении принять участие в конкурсном отборе инициативных проектов.</w:t>
      </w:r>
    </w:p>
    <w:p w:rsidR="00CD323F" w:rsidRDefault="00CD323F" w:rsidP="00CD323F">
      <w:p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  Основной целью проведения конкурсного отбора является улучшение качества жизни населения, создание объектов социальной инфраструктуры, вовлечение граждан, проживающих на территории Октябрьского сельсовета в осуществление местного самоуправления.</w:t>
      </w:r>
    </w:p>
    <w:p w:rsidR="00CD323F" w:rsidRDefault="00CD323F" w:rsidP="00CD323F">
      <w:pPr>
        <w:rPr>
          <w:sz w:val="28"/>
          <w:szCs w:val="28"/>
          <w:shd w:val="clear" w:color="auto" w:fill="FFFFFF"/>
        </w:rPr>
      </w:pPr>
    </w:p>
    <w:p w:rsidR="00CD323F" w:rsidRDefault="00CD323F" w:rsidP="00CD323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изучения общественного мнения населения и выявления приоритетного  проекта для участия администрации Октябрьского сельсовета в конкурсном отборе предлагается провести опрос граждан на территории муниципального образования с 14 августа 2022 года  по 20 августа 2022 года.</w:t>
      </w:r>
    </w:p>
    <w:p w:rsidR="00CD323F" w:rsidRDefault="00CD323F" w:rsidP="00CD323F">
      <w:pPr>
        <w:rPr>
          <w:sz w:val="28"/>
          <w:szCs w:val="28"/>
          <w:shd w:val="clear" w:color="auto" w:fill="FFFFFF"/>
        </w:rPr>
      </w:pPr>
    </w:p>
    <w:p w:rsidR="00CD323F" w:rsidRDefault="00CD323F" w:rsidP="00CD32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 можете самостоятельно заполнить опросный лист и передать  его в комиссию  или  администрацию Октябрьского сельсовета.</w:t>
      </w:r>
    </w:p>
    <w:p w:rsidR="00CD323F" w:rsidRDefault="00CD323F" w:rsidP="00CD323F">
      <w:pPr>
        <w:pStyle w:val="aa"/>
        <w:spacing w:before="0" w:beforeAutospacing="0" w:after="0" w:afterAutospacing="0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После окончания опроса будут проведены собрания (сходы) граждан.</w:t>
      </w:r>
    </w:p>
    <w:p w:rsidR="00CD323F" w:rsidRDefault="00CD323F" w:rsidP="00CD323F">
      <w:pPr>
        <w:pStyle w:val="aa"/>
        <w:spacing w:before="0" w:beforeAutospacing="0" w:after="0" w:afterAutospacing="0"/>
        <w:rPr>
          <w:rFonts w:ascii="&amp;quot" w:hAnsi="&amp;quot"/>
          <w:sz w:val="28"/>
          <w:szCs w:val="28"/>
        </w:rPr>
      </w:pPr>
    </w:p>
    <w:p w:rsidR="00CD323F" w:rsidRDefault="00CD323F" w:rsidP="00CD323F">
      <w:pPr>
        <w:pStyle w:val="aa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При возникновении вопросов обращаться в комиссию по опросу граждан  по адресу: Новосибирская область, Куйбышевский район, с. Нагорное, ул. Омская, д. 32 и по телефону 8 (383  62) 96 -127. </w:t>
      </w:r>
    </w:p>
    <w:p w:rsidR="00CD323F" w:rsidRDefault="00CD323F" w:rsidP="00CD323F"/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bookmarkStart w:id="0" w:name="_GoBack"/>
      <w:bookmarkEnd w:id="0"/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7B" w:rsidRDefault="0003027B">
      <w:r>
        <w:separator/>
      </w:r>
    </w:p>
  </w:endnote>
  <w:endnote w:type="continuationSeparator" w:id="0">
    <w:p w:rsidR="0003027B" w:rsidRDefault="0003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63A">
      <w:rPr>
        <w:noProof/>
      </w:rPr>
      <w:t>3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7B" w:rsidRDefault="0003027B">
      <w:r>
        <w:separator/>
      </w:r>
    </w:p>
  </w:footnote>
  <w:footnote w:type="continuationSeparator" w:id="0">
    <w:p w:rsidR="0003027B" w:rsidRDefault="0003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F2C38"/>
    <w:multiLevelType w:val="hybridMultilevel"/>
    <w:tmpl w:val="272C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101F1C5D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49302DB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F4585E"/>
    <w:multiLevelType w:val="hybridMultilevel"/>
    <w:tmpl w:val="F85EC5F2"/>
    <w:lvl w:ilvl="0" w:tplc="B06474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C01075E"/>
    <w:multiLevelType w:val="hybridMultilevel"/>
    <w:tmpl w:val="C096EC9A"/>
    <w:lvl w:ilvl="0" w:tplc="1AF2F5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3" w15:restartNumberingAfterBreak="0">
    <w:nsid w:val="202F75AC"/>
    <w:multiLevelType w:val="multilevel"/>
    <w:tmpl w:val="3EE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1E15BE6"/>
    <w:multiLevelType w:val="hybridMultilevel"/>
    <w:tmpl w:val="7E7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7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8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2D9E549A"/>
    <w:multiLevelType w:val="hybridMultilevel"/>
    <w:tmpl w:val="C8562234"/>
    <w:lvl w:ilvl="0" w:tplc="59801358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  <w:rPr>
        <w:rFonts w:cs="Times New Roman"/>
      </w:rPr>
    </w:lvl>
  </w:abstractNum>
  <w:abstractNum w:abstractNumId="21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3" w15:restartNumberingAfterBreak="0">
    <w:nsid w:val="3BA44DCC"/>
    <w:multiLevelType w:val="multilevel"/>
    <w:tmpl w:val="852C4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7" w15:restartNumberingAfterBreak="0">
    <w:nsid w:val="410805F1"/>
    <w:multiLevelType w:val="hybridMultilevel"/>
    <w:tmpl w:val="B540DCA0"/>
    <w:lvl w:ilvl="0" w:tplc="75E8A7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2242648"/>
    <w:multiLevelType w:val="hybridMultilevel"/>
    <w:tmpl w:val="7F48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8C9036C"/>
    <w:multiLevelType w:val="hybridMultilevel"/>
    <w:tmpl w:val="99106D5A"/>
    <w:lvl w:ilvl="0" w:tplc="ADE0F5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4A46237B"/>
    <w:multiLevelType w:val="multilevel"/>
    <w:tmpl w:val="D290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AE31A68"/>
    <w:multiLevelType w:val="hybridMultilevel"/>
    <w:tmpl w:val="4B1A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0F480B"/>
    <w:multiLevelType w:val="multilevel"/>
    <w:tmpl w:val="2F16E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C5F0077"/>
    <w:multiLevelType w:val="hybridMultilevel"/>
    <w:tmpl w:val="9BFC7D72"/>
    <w:lvl w:ilvl="0" w:tplc="9BB8635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7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 w15:restartNumberingAfterBreak="0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1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2" w15:restartNumberingAfterBreak="0">
    <w:nsid w:val="6F0C70C1"/>
    <w:multiLevelType w:val="multilevel"/>
    <w:tmpl w:val="C6BA43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44" w15:restartNumberingAfterBreak="0">
    <w:nsid w:val="73A266F4"/>
    <w:multiLevelType w:val="hybridMultilevel"/>
    <w:tmpl w:val="26063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37"/>
  </w:num>
  <w:num w:numId="4">
    <w:abstractNumId w:val="21"/>
  </w:num>
  <w:num w:numId="5">
    <w:abstractNumId w:val="12"/>
  </w:num>
  <w:num w:numId="6">
    <w:abstractNumId w:val="40"/>
  </w:num>
  <w:num w:numId="7">
    <w:abstractNumId w:val="26"/>
  </w:num>
  <w:num w:numId="8">
    <w:abstractNumId w:val="16"/>
  </w:num>
  <w:num w:numId="9">
    <w:abstractNumId w:val="41"/>
  </w:num>
  <w:num w:numId="10">
    <w:abstractNumId w:val="39"/>
  </w:num>
  <w:num w:numId="11">
    <w:abstractNumId w:val="17"/>
  </w:num>
  <w:num w:numId="12">
    <w:abstractNumId w:val="46"/>
  </w:num>
  <w:num w:numId="13">
    <w:abstractNumId w:val="4"/>
  </w:num>
  <w:num w:numId="14">
    <w:abstractNumId w:val="38"/>
  </w:num>
  <w:num w:numId="15">
    <w:abstractNumId w:val="19"/>
  </w:num>
  <w:num w:numId="16">
    <w:abstractNumId w:val="1"/>
  </w:num>
  <w:num w:numId="17">
    <w:abstractNumId w:val="7"/>
  </w:num>
  <w:num w:numId="18">
    <w:abstractNumId w:val="32"/>
  </w:num>
  <w:num w:numId="19">
    <w:abstractNumId w:val="13"/>
  </w:num>
  <w:num w:numId="20">
    <w:abstractNumId w:val="42"/>
  </w:num>
  <w:num w:numId="21">
    <w:abstractNumId w:val="15"/>
  </w:num>
  <w:num w:numId="22">
    <w:abstractNumId w:val="30"/>
  </w:num>
  <w:num w:numId="23">
    <w:abstractNumId w:val="33"/>
  </w:num>
  <w:num w:numId="24">
    <w:abstractNumId w:val="44"/>
  </w:num>
  <w:num w:numId="25">
    <w:abstractNumId w:val="36"/>
  </w:num>
  <w:num w:numId="26">
    <w:abstractNumId w:val="20"/>
  </w:num>
  <w:num w:numId="27">
    <w:abstractNumId w:val="27"/>
  </w:num>
  <w:num w:numId="28">
    <w:abstractNumId w:val="5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</w:num>
  <w:num w:numId="3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</w:num>
  <w:num w:numId="40">
    <w:abstractNumId w:val="34"/>
  </w:num>
  <w:num w:numId="41">
    <w:abstractNumId w:val="8"/>
  </w:num>
  <w:num w:numId="42">
    <w:abstractNumId w:val="2"/>
    <w:lvlOverride w:ilvl="0">
      <w:startOverride w:val="1"/>
    </w:lvlOverride>
  </w:num>
  <w:num w:numId="43">
    <w:abstractNumId w:val="24"/>
  </w:num>
  <w:num w:numId="44">
    <w:abstractNumId w:val="25"/>
  </w:num>
  <w:num w:numId="45">
    <w:abstractNumId w:val="22"/>
  </w:num>
  <w:num w:numId="46">
    <w:abstractNumId w:val="11"/>
  </w:num>
  <w:num w:numId="47">
    <w:abstractNumId w:val="1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3027B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56989"/>
    <w:rsid w:val="00172812"/>
    <w:rsid w:val="0018391F"/>
    <w:rsid w:val="00184CF2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7EDA"/>
    <w:rsid w:val="0034689B"/>
    <w:rsid w:val="003550E1"/>
    <w:rsid w:val="003670A7"/>
    <w:rsid w:val="00376B0A"/>
    <w:rsid w:val="00377DB9"/>
    <w:rsid w:val="00384B3B"/>
    <w:rsid w:val="00395938"/>
    <w:rsid w:val="003977BB"/>
    <w:rsid w:val="003A710D"/>
    <w:rsid w:val="003B3785"/>
    <w:rsid w:val="003F0559"/>
    <w:rsid w:val="003F4B8E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4F3E"/>
    <w:rsid w:val="005F5D81"/>
    <w:rsid w:val="00617CE7"/>
    <w:rsid w:val="0067216F"/>
    <w:rsid w:val="006871CB"/>
    <w:rsid w:val="006B0CB2"/>
    <w:rsid w:val="006D0970"/>
    <w:rsid w:val="006E222B"/>
    <w:rsid w:val="006F3EFB"/>
    <w:rsid w:val="006F66D9"/>
    <w:rsid w:val="00735344"/>
    <w:rsid w:val="007578BE"/>
    <w:rsid w:val="007714DE"/>
    <w:rsid w:val="00773CCD"/>
    <w:rsid w:val="007A58B1"/>
    <w:rsid w:val="007D048C"/>
    <w:rsid w:val="00811F06"/>
    <w:rsid w:val="008279A1"/>
    <w:rsid w:val="008416C0"/>
    <w:rsid w:val="0085200A"/>
    <w:rsid w:val="00871808"/>
    <w:rsid w:val="00872E71"/>
    <w:rsid w:val="00883EA6"/>
    <w:rsid w:val="0088469C"/>
    <w:rsid w:val="0089587B"/>
    <w:rsid w:val="008B063A"/>
    <w:rsid w:val="008B7E7E"/>
    <w:rsid w:val="008C0BCA"/>
    <w:rsid w:val="008C621F"/>
    <w:rsid w:val="008D7D2C"/>
    <w:rsid w:val="008E1919"/>
    <w:rsid w:val="008E2CF4"/>
    <w:rsid w:val="00917FAD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4004"/>
    <w:rsid w:val="00AB5FFF"/>
    <w:rsid w:val="00AE4BBA"/>
    <w:rsid w:val="00B500F4"/>
    <w:rsid w:val="00B519C7"/>
    <w:rsid w:val="00C062AC"/>
    <w:rsid w:val="00C15C75"/>
    <w:rsid w:val="00C23B21"/>
    <w:rsid w:val="00C26231"/>
    <w:rsid w:val="00C26CF2"/>
    <w:rsid w:val="00C67B81"/>
    <w:rsid w:val="00C80639"/>
    <w:rsid w:val="00C97AD8"/>
    <w:rsid w:val="00CA77D9"/>
    <w:rsid w:val="00CD323F"/>
    <w:rsid w:val="00CE34FC"/>
    <w:rsid w:val="00D2796B"/>
    <w:rsid w:val="00D27E09"/>
    <w:rsid w:val="00D37569"/>
    <w:rsid w:val="00D6590F"/>
    <w:rsid w:val="00D71E33"/>
    <w:rsid w:val="00D74AED"/>
    <w:rsid w:val="00D85CE7"/>
    <w:rsid w:val="00DC2356"/>
    <w:rsid w:val="00DC2F5B"/>
    <w:rsid w:val="00DE5C89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EF2"/>
    <w:rsid w:val="00F43A59"/>
    <w:rsid w:val="00F47E53"/>
    <w:rsid w:val="00F5093F"/>
    <w:rsid w:val="00F7209C"/>
    <w:rsid w:val="00F8106B"/>
    <w:rsid w:val="00F94B78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">
    <w:name w:val="Основной текст (5)_"/>
    <w:link w:val="50"/>
    <w:locked/>
    <w:rsid w:val="0011152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0912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54EE-B5B5-41F3-93EF-8094D6EE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135</cp:revision>
  <cp:lastPrinted>2022-08-22T02:23:00Z</cp:lastPrinted>
  <dcterms:created xsi:type="dcterms:W3CDTF">2021-03-02T08:05:00Z</dcterms:created>
  <dcterms:modified xsi:type="dcterms:W3CDTF">2022-08-22T05:30:00Z</dcterms:modified>
</cp:coreProperties>
</file>