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E9" w:rsidRPr="004061E9" w:rsidRDefault="004061E9" w:rsidP="004061E9">
      <w:pPr>
        <w:pStyle w:val="ConsPlusTitle"/>
        <w:tabs>
          <w:tab w:val="left" w:pos="567"/>
        </w:tabs>
        <w:jc w:val="right"/>
        <w:rPr>
          <w:rFonts w:ascii="Arial" w:hAnsi="Arial" w:cs="Arial"/>
          <w:b w:val="0"/>
          <w:sz w:val="24"/>
          <w:szCs w:val="24"/>
        </w:rPr>
      </w:pPr>
      <w:bookmarkStart w:id="0" w:name="_GoBack"/>
      <w:r w:rsidRPr="004061E9">
        <w:rPr>
          <w:rFonts w:ascii="Arial" w:hAnsi="Arial" w:cs="Arial"/>
          <w:b w:val="0"/>
          <w:sz w:val="24"/>
          <w:szCs w:val="24"/>
        </w:rPr>
        <w:t xml:space="preserve">Постановление опубликовано в периодическом печатном издании </w:t>
      </w:r>
    </w:p>
    <w:p w:rsidR="004061E9" w:rsidRPr="004061E9" w:rsidRDefault="004061E9" w:rsidP="004061E9">
      <w:pPr>
        <w:pStyle w:val="ConsPlusTitle"/>
        <w:tabs>
          <w:tab w:val="left" w:pos="567"/>
        </w:tabs>
        <w:jc w:val="right"/>
        <w:rPr>
          <w:rFonts w:ascii="Arial" w:hAnsi="Arial" w:cs="Arial"/>
          <w:b w:val="0"/>
          <w:sz w:val="24"/>
          <w:szCs w:val="24"/>
        </w:rPr>
      </w:pPr>
      <w:r w:rsidRPr="004061E9">
        <w:rPr>
          <w:rFonts w:ascii="Arial" w:hAnsi="Arial" w:cs="Arial"/>
          <w:b w:val="0"/>
          <w:sz w:val="24"/>
          <w:szCs w:val="24"/>
        </w:rPr>
        <w:t>«Сельский вестник» от 08.12.2023 № 22</w:t>
      </w:r>
    </w:p>
    <w:p w:rsidR="004061E9" w:rsidRPr="004061E9" w:rsidRDefault="004061E9" w:rsidP="00A73BDA">
      <w:pPr>
        <w:spacing w:after="0" w:line="240" w:lineRule="auto"/>
        <w:ind w:firstLine="709"/>
        <w:jc w:val="center"/>
        <w:rPr>
          <w:rFonts w:ascii="Arial" w:eastAsia="Times New Roman" w:hAnsi="Arial" w:cs="Arial"/>
          <w:color w:val="000000"/>
          <w:sz w:val="24"/>
          <w:szCs w:val="24"/>
          <w:lang w:eastAsia="ru-RU"/>
        </w:rPr>
      </w:pP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АДМИНИСТРАЦИЯ</w:t>
      </w:r>
    </w:p>
    <w:p w:rsidR="00A73BDA" w:rsidRPr="004061E9" w:rsidRDefault="0095719F"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ОКТЯБРЬСКОГО </w:t>
      </w:r>
      <w:r w:rsidR="00A73BDA" w:rsidRPr="004061E9">
        <w:rPr>
          <w:rFonts w:ascii="Arial" w:eastAsia="Times New Roman" w:hAnsi="Arial" w:cs="Arial"/>
          <w:color w:val="000000"/>
          <w:sz w:val="24"/>
          <w:szCs w:val="24"/>
          <w:lang w:eastAsia="ru-RU"/>
        </w:rPr>
        <w:t>СЕЛЬСОВЕТА</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КУЙБЫШЕВСКОГО</w:t>
      </w:r>
      <w:r w:rsidR="0095719F" w:rsidRPr="004061E9">
        <w:rPr>
          <w:rFonts w:ascii="Arial" w:eastAsia="Times New Roman" w:hAnsi="Arial" w:cs="Arial"/>
          <w:color w:val="000000"/>
          <w:sz w:val="24"/>
          <w:szCs w:val="24"/>
          <w:lang w:eastAsia="ru-RU"/>
        </w:rPr>
        <w:t xml:space="preserve"> М</w:t>
      </w:r>
      <w:r w:rsidR="00E92DA3" w:rsidRPr="004061E9">
        <w:rPr>
          <w:rFonts w:ascii="Arial" w:eastAsia="Times New Roman" w:hAnsi="Arial" w:cs="Arial"/>
          <w:color w:val="000000"/>
          <w:sz w:val="24"/>
          <w:szCs w:val="24"/>
          <w:lang w:eastAsia="ru-RU"/>
        </w:rPr>
        <w:t>У</w:t>
      </w:r>
      <w:r w:rsidR="0095719F" w:rsidRPr="004061E9">
        <w:rPr>
          <w:rFonts w:ascii="Arial" w:eastAsia="Times New Roman" w:hAnsi="Arial" w:cs="Arial"/>
          <w:color w:val="000000"/>
          <w:sz w:val="24"/>
          <w:szCs w:val="24"/>
          <w:lang w:eastAsia="ru-RU"/>
        </w:rPr>
        <w:t>НИЦ</w:t>
      </w:r>
      <w:r w:rsidR="00E92DA3" w:rsidRPr="004061E9">
        <w:rPr>
          <w:rFonts w:ascii="Arial" w:eastAsia="Times New Roman" w:hAnsi="Arial" w:cs="Arial"/>
          <w:color w:val="000000"/>
          <w:sz w:val="24"/>
          <w:szCs w:val="24"/>
          <w:lang w:eastAsia="ru-RU"/>
        </w:rPr>
        <w:t>И</w:t>
      </w:r>
      <w:r w:rsidR="0095719F" w:rsidRPr="004061E9">
        <w:rPr>
          <w:rFonts w:ascii="Arial" w:eastAsia="Times New Roman" w:hAnsi="Arial" w:cs="Arial"/>
          <w:color w:val="000000"/>
          <w:sz w:val="24"/>
          <w:szCs w:val="24"/>
          <w:lang w:eastAsia="ru-RU"/>
        </w:rPr>
        <w:t>ПАЛЬНОГО</w:t>
      </w:r>
      <w:r w:rsidRPr="004061E9">
        <w:rPr>
          <w:rFonts w:ascii="Arial" w:eastAsia="Times New Roman" w:hAnsi="Arial" w:cs="Arial"/>
          <w:color w:val="000000"/>
          <w:sz w:val="24"/>
          <w:szCs w:val="24"/>
          <w:lang w:eastAsia="ru-RU"/>
        </w:rPr>
        <w:t xml:space="preserve"> РАЙОНА</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НОВОСИБИРСКОЙ ОБЛАСТИ</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ПОСТАНОВЛЕНИЕ</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950A82"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 Нагорное</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950A82"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05.12.2023</w:t>
      </w:r>
      <w:r w:rsidR="00A73BDA" w:rsidRPr="004061E9">
        <w:rPr>
          <w:rFonts w:ascii="Arial" w:eastAsia="Times New Roman" w:hAnsi="Arial" w:cs="Arial"/>
          <w:sz w:val="24"/>
          <w:szCs w:val="24"/>
          <w:lang w:eastAsia="ru-RU"/>
        </w:rPr>
        <w:t>                            </w:t>
      </w:r>
      <w:r w:rsidRPr="004061E9">
        <w:rPr>
          <w:rFonts w:ascii="Arial" w:eastAsia="Times New Roman" w:hAnsi="Arial" w:cs="Arial"/>
          <w:sz w:val="24"/>
          <w:szCs w:val="24"/>
          <w:lang w:eastAsia="ru-RU"/>
        </w:rPr>
        <w:t>                            № 144</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Об утверждении административного регламента предоставления муниципальной услуги по выдаче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соответствии с Федеральным законом </w:t>
      </w:r>
      <w:hyperlink r:id="rId4" w:tgtFrame="_blank" w:history="1">
        <w:r w:rsidRPr="004061E9">
          <w:rPr>
            <w:rFonts w:ascii="Arial" w:eastAsia="Times New Roman" w:hAnsi="Arial" w:cs="Arial"/>
            <w:color w:val="0000FF"/>
            <w:sz w:val="24"/>
            <w:szCs w:val="24"/>
            <w:lang w:eastAsia="ru-RU"/>
          </w:rPr>
          <w:t>от 27.07.2010 № 210-ФЗ</w:t>
        </w:r>
      </w:hyperlink>
      <w:r w:rsidRPr="004061E9">
        <w:rPr>
          <w:rFonts w:ascii="Arial" w:eastAsia="Times New Roman" w:hAnsi="Arial" w:cs="Arial"/>
          <w:color w:val="000000"/>
          <w:sz w:val="24"/>
          <w:szCs w:val="24"/>
          <w:lang w:eastAsia="ru-RU"/>
        </w:rPr>
        <w:t> «</w:t>
      </w:r>
      <w:hyperlink r:id="rId5" w:tgtFrame="_blank" w:history="1">
        <w:r w:rsidRPr="004061E9">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4061E9">
        <w:rPr>
          <w:rFonts w:ascii="Arial" w:eastAsia="Times New Roman" w:hAnsi="Arial" w:cs="Arial"/>
          <w:color w:val="000000"/>
          <w:sz w:val="24"/>
          <w:szCs w:val="24"/>
          <w:lang w:eastAsia="ru-RU"/>
        </w:rPr>
        <w:t>», Федеральным законом от 06.10.2003 №131-ФЗ «</w:t>
      </w:r>
      <w:hyperlink r:id="rId6" w:tgtFrame="_blank" w:history="1">
        <w:r w:rsidRPr="004061E9">
          <w:rPr>
            <w:rFonts w:ascii="Arial" w:eastAsia="Times New Roman" w:hAnsi="Arial" w:cs="Arial"/>
            <w:color w:val="0000FF"/>
            <w:sz w:val="24"/>
            <w:szCs w:val="24"/>
            <w:lang w:eastAsia="ru-RU"/>
          </w:rPr>
          <w:t>Об общих принципах организации местного самоуправления</w:t>
        </w:r>
      </w:hyperlink>
      <w:r w:rsidRPr="004061E9">
        <w:rPr>
          <w:rFonts w:ascii="Arial" w:eastAsia="Times New Roman" w:hAnsi="Arial" w:cs="Arial"/>
          <w:color w:val="000000"/>
          <w:sz w:val="24"/>
          <w:szCs w:val="24"/>
          <w:lang w:eastAsia="ru-RU"/>
        </w:rPr>
        <w:t> в Российской Федерации».</w:t>
      </w:r>
      <w:r w:rsidR="0095719F"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Уста</w:t>
      </w:r>
      <w:r w:rsidR="0095719F" w:rsidRPr="004061E9">
        <w:rPr>
          <w:rFonts w:ascii="Arial" w:eastAsia="Times New Roman" w:hAnsi="Arial" w:cs="Arial"/>
          <w:color w:val="000000"/>
          <w:sz w:val="24"/>
          <w:szCs w:val="24"/>
          <w:lang w:eastAsia="ru-RU"/>
        </w:rPr>
        <w:t>вом</w:t>
      </w:r>
      <w:r w:rsidR="003D67BE" w:rsidRPr="004061E9">
        <w:rPr>
          <w:rFonts w:ascii="Arial" w:eastAsia="Times New Roman" w:hAnsi="Arial" w:cs="Arial"/>
          <w:color w:val="000000"/>
          <w:sz w:val="24"/>
          <w:szCs w:val="24"/>
          <w:lang w:eastAsia="ru-RU"/>
        </w:rPr>
        <w:t xml:space="preserve"> сельского поселения</w:t>
      </w:r>
      <w:r w:rsidR="0095719F" w:rsidRPr="004061E9">
        <w:rPr>
          <w:rFonts w:ascii="Arial" w:eastAsia="Times New Roman" w:hAnsi="Arial" w:cs="Arial"/>
          <w:color w:val="000000"/>
          <w:sz w:val="24"/>
          <w:szCs w:val="24"/>
          <w:lang w:eastAsia="ru-RU"/>
        </w:rPr>
        <w:t xml:space="preserve"> Октябрьского </w:t>
      </w:r>
      <w:r w:rsidRPr="004061E9">
        <w:rPr>
          <w:rFonts w:ascii="Arial" w:eastAsia="Times New Roman" w:hAnsi="Arial" w:cs="Arial"/>
          <w:color w:val="000000"/>
          <w:sz w:val="24"/>
          <w:szCs w:val="24"/>
          <w:lang w:eastAsia="ru-RU"/>
        </w:rPr>
        <w:t>сельсовета Куйбышевского</w:t>
      </w:r>
      <w:r w:rsidR="0095719F"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ПОСТАНОВЛЯЕТ: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w:t>
      </w:r>
      <w:r w:rsidR="00BC489E"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Утвердить прилагаемый административный регламент предоставления муниципальной услуги по выдаче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w:t>
      </w:r>
      <w:r w:rsidR="00BC489E"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Специалисту администрации</w:t>
      </w:r>
      <w:r w:rsidR="0095719F" w:rsidRPr="004061E9">
        <w:rPr>
          <w:rFonts w:ascii="Arial" w:eastAsia="Times New Roman" w:hAnsi="Arial" w:cs="Arial"/>
          <w:color w:val="000000"/>
          <w:sz w:val="24"/>
          <w:szCs w:val="24"/>
          <w:lang w:eastAsia="ru-RU"/>
        </w:rPr>
        <w:t xml:space="preserve"> Октябрьского сельсовета Куйбышевского муниципального района Новосибирской области Фроловой Е.М.</w:t>
      </w:r>
      <w:r w:rsidRPr="004061E9">
        <w:rPr>
          <w:rFonts w:ascii="Arial" w:eastAsia="Times New Roman" w:hAnsi="Arial" w:cs="Arial"/>
          <w:color w:val="000000"/>
          <w:sz w:val="24"/>
          <w:szCs w:val="24"/>
          <w:lang w:eastAsia="ru-RU"/>
        </w:rPr>
        <w:t xml:space="preserve"> обеспечить предоставление муниципальной услуги, в соответствии с Административным регламентом.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w:t>
      </w:r>
      <w:r w:rsidR="004B60E5" w:rsidRPr="004061E9">
        <w:rPr>
          <w:rFonts w:ascii="Arial" w:eastAsia="Times New Roman" w:hAnsi="Arial" w:cs="Arial"/>
          <w:color w:val="000000"/>
          <w:sz w:val="24"/>
          <w:szCs w:val="24"/>
          <w:lang w:eastAsia="ru-RU"/>
        </w:rPr>
        <w:t xml:space="preserve"> Опубликовать настоящее постановление </w:t>
      </w:r>
      <w:r w:rsidR="004B60E5" w:rsidRPr="004061E9">
        <w:rPr>
          <w:rFonts w:ascii="Arial" w:hAnsi="Arial" w:cs="Arial"/>
          <w:sz w:val="24"/>
          <w:szCs w:val="24"/>
        </w:rPr>
        <w:t>в бюллетени органов местного     самоуправления Октябрьского сельсовета Куйбышевского муниципального района Новосибирской области «Сельский вестник» и на официальном сайте Октябрьского сельсовета Куйбышевского муниципального района Новосибирской области.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w:t>
      </w:r>
      <w:r w:rsidR="00BC489E"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Контроль за исполнением постановления оставляю за собой.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466CD9">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r w:rsidR="00466CD9" w:rsidRPr="004061E9">
        <w:rPr>
          <w:rFonts w:ascii="Arial" w:eastAsia="Times New Roman" w:hAnsi="Arial" w:cs="Arial"/>
          <w:color w:val="000000"/>
          <w:sz w:val="24"/>
          <w:szCs w:val="24"/>
          <w:lang w:eastAsia="ru-RU"/>
        </w:rPr>
        <w:t>Глава Октябрьского</w:t>
      </w:r>
      <w:r w:rsidRPr="004061E9">
        <w:rPr>
          <w:rFonts w:ascii="Arial" w:eastAsia="Times New Roman" w:hAnsi="Arial" w:cs="Arial"/>
          <w:color w:val="000000"/>
          <w:sz w:val="24"/>
          <w:szCs w:val="24"/>
          <w:lang w:eastAsia="ru-RU"/>
        </w:rPr>
        <w:t xml:space="preserve"> сельсовета</w:t>
      </w:r>
    </w:p>
    <w:p w:rsidR="00950A82" w:rsidRPr="004061E9" w:rsidRDefault="00950A82" w:rsidP="00466CD9">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Куйбышевского муниципального района </w:t>
      </w:r>
    </w:p>
    <w:p w:rsidR="00950A82" w:rsidRPr="004061E9" w:rsidRDefault="00950A82" w:rsidP="00466CD9">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Новосибирской области </w:t>
      </w:r>
    </w:p>
    <w:p w:rsidR="00A73BDA" w:rsidRPr="004061E9" w:rsidRDefault="00466CD9" w:rsidP="00A73BDA">
      <w:pPr>
        <w:spacing w:after="0" w:line="240" w:lineRule="auto"/>
        <w:ind w:firstLine="709"/>
        <w:jc w:val="right"/>
        <w:rPr>
          <w:rFonts w:ascii="Arial" w:eastAsia="Times New Roman" w:hAnsi="Arial" w:cs="Arial"/>
          <w:color w:val="000000"/>
          <w:sz w:val="24"/>
          <w:szCs w:val="24"/>
          <w:lang w:eastAsia="ru-RU"/>
        </w:rPr>
      </w:pPr>
      <w:proofErr w:type="spellStart"/>
      <w:r w:rsidRPr="004061E9">
        <w:rPr>
          <w:rFonts w:ascii="Arial" w:eastAsia="Times New Roman" w:hAnsi="Arial" w:cs="Arial"/>
          <w:color w:val="000000"/>
          <w:sz w:val="24"/>
          <w:szCs w:val="24"/>
          <w:lang w:eastAsia="ru-RU"/>
        </w:rPr>
        <w:t>А.Д.Бурдыко</w:t>
      </w:r>
      <w:proofErr w:type="spellEnd"/>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466CD9" w:rsidRPr="004061E9" w:rsidRDefault="00466CD9" w:rsidP="00A73BDA">
      <w:pPr>
        <w:spacing w:after="0" w:line="240" w:lineRule="auto"/>
        <w:ind w:firstLine="709"/>
        <w:jc w:val="both"/>
        <w:rPr>
          <w:rFonts w:ascii="Arial" w:eastAsia="Times New Roman" w:hAnsi="Arial" w:cs="Arial"/>
          <w:color w:val="000000"/>
          <w:sz w:val="24"/>
          <w:szCs w:val="24"/>
          <w:lang w:eastAsia="ru-RU"/>
        </w:rPr>
      </w:pPr>
    </w:p>
    <w:p w:rsidR="003D67BE" w:rsidRPr="004061E9" w:rsidRDefault="003D67BE" w:rsidP="00A73BDA">
      <w:pPr>
        <w:spacing w:after="0" w:line="240" w:lineRule="auto"/>
        <w:ind w:firstLine="709"/>
        <w:jc w:val="both"/>
        <w:rPr>
          <w:rFonts w:ascii="Arial" w:eastAsia="Times New Roman" w:hAnsi="Arial" w:cs="Arial"/>
          <w:color w:val="000000"/>
          <w:sz w:val="24"/>
          <w:szCs w:val="24"/>
          <w:lang w:eastAsia="ru-RU"/>
        </w:rPr>
      </w:pPr>
    </w:p>
    <w:p w:rsidR="009E297B" w:rsidRPr="004061E9" w:rsidRDefault="009E297B" w:rsidP="00A73BDA">
      <w:pPr>
        <w:spacing w:after="0" w:line="240" w:lineRule="auto"/>
        <w:ind w:firstLine="709"/>
        <w:jc w:val="both"/>
        <w:rPr>
          <w:rFonts w:ascii="Arial" w:eastAsia="Times New Roman" w:hAnsi="Arial" w:cs="Arial"/>
          <w:color w:val="000000"/>
          <w:sz w:val="24"/>
          <w:szCs w:val="24"/>
          <w:lang w:eastAsia="ru-RU"/>
        </w:rPr>
      </w:pPr>
    </w:p>
    <w:p w:rsidR="003D67BE" w:rsidRPr="004061E9" w:rsidRDefault="003D67BE" w:rsidP="00A73BDA">
      <w:pPr>
        <w:spacing w:after="0" w:line="240" w:lineRule="auto"/>
        <w:ind w:firstLine="709"/>
        <w:jc w:val="both"/>
        <w:rPr>
          <w:rFonts w:ascii="Arial" w:eastAsia="Times New Roman" w:hAnsi="Arial" w:cs="Arial"/>
          <w:color w:val="000000"/>
          <w:sz w:val="24"/>
          <w:szCs w:val="24"/>
          <w:lang w:eastAsia="ru-RU"/>
        </w:rPr>
      </w:pPr>
    </w:p>
    <w:p w:rsidR="003D67BE" w:rsidRPr="004061E9" w:rsidRDefault="003D67BE" w:rsidP="00A73BDA">
      <w:pPr>
        <w:spacing w:after="0" w:line="240" w:lineRule="auto"/>
        <w:ind w:firstLine="709"/>
        <w:jc w:val="both"/>
        <w:rPr>
          <w:rFonts w:ascii="Arial" w:eastAsia="Times New Roman" w:hAnsi="Arial" w:cs="Arial"/>
          <w:color w:val="000000"/>
          <w:sz w:val="24"/>
          <w:szCs w:val="24"/>
          <w:lang w:eastAsia="ru-RU"/>
        </w:rPr>
      </w:pPr>
    </w:p>
    <w:p w:rsidR="00BC489E" w:rsidRPr="004061E9" w:rsidRDefault="00BC489E" w:rsidP="00A73BDA">
      <w:pPr>
        <w:spacing w:after="0" w:line="240" w:lineRule="auto"/>
        <w:ind w:firstLine="709"/>
        <w:jc w:val="both"/>
        <w:rPr>
          <w:rFonts w:ascii="Arial" w:eastAsia="Times New Roman" w:hAnsi="Arial" w:cs="Arial"/>
          <w:color w:val="000000"/>
          <w:sz w:val="24"/>
          <w:szCs w:val="24"/>
          <w:lang w:eastAsia="ru-RU"/>
        </w:rPr>
      </w:pPr>
    </w:p>
    <w:p w:rsidR="00A73BDA" w:rsidRPr="004061E9" w:rsidRDefault="00A73BDA" w:rsidP="00466CD9">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УТВЕРЖДЁН</w:t>
      </w:r>
    </w:p>
    <w:p w:rsidR="00A73BDA" w:rsidRPr="004061E9" w:rsidRDefault="00A73BDA" w:rsidP="00466CD9">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постановлением администрации</w:t>
      </w:r>
    </w:p>
    <w:p w:rsidR="00A73BDA" w:rsidRPr="004061E9" w:rsidRDefault="00466CD9" w:rsidP="00466CD9">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Октябрьского</w:t>
      </w:r>
      <w:r w:rsidR="00A73BDA" w:rsidRPr="004061E9">
        <w:rPr>
          <w:rFonts w:ascii="Arial" w:eastAsia="Times New Roman" w:hAnsi="Arial" w:cs="Arial"/>
          <w:color w:val="000000"/>
          <w:sz w:val="24"/>
          <w:szCs w:val="24"/>
          <w:lang w:eastAsia="ru-RU"/>
        </w:rPr>
        <w:t> сельсовета</w:t>
      </w:r>
    </w:p>
    <w:p w:rsidR="00A73BDA" w:rsidRPr="004061E9" w:rsidRDefault="00A73BDA" w:rsidP="00466CD9">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Куйбышевского</w:t>
      </w:r>
      <w:r w:rsidR="00466CD9"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w:t>
      </w:r>
    </w:p>
    <w:p w:rsidR="00A73BDA" w:rsidRPr="004061E9" w:rsidRDefault="00A73BDA" w:rsidP="00466CD9">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Новосибирской области</w:t>
      </w:r>
    </w:p>
    <w:p w:rsidR="00A73BDA" w:rsidRPr="004061E9" w:rsidRDefault="00950A82" w:rsidP="00466CD9">
      <w:pPr>
        <w:spacing w:after="0" w:line="240" w:lineRule="auto"/>
        <w:ind w:firstLine="709"/>
        <w:jc w:val="right"/>
        <w:rPr>
          <w:rFonts w:ascii="Arial" w:eastAsia="Times New Roman" w:hAnsi="Arial" w:cs="Arial"/>
          <w:sz w:val="24"/>
          <w:szCs w:val="24"/>
          <w:lang w:eastAsia="ru-RU"/>
        </w:rPr>
      </w:pPr>
      <w:r w:rsidRPr="004061E9">
        <w:rPr>
          <w:rFonts w:ascii="Arial" w:eastAsia="Times New Roman" w:hAnsi="Arial" w:cs="Arial"/>
          <w:sz w:val="24"/>
          <w:szCs w:val="24"/>
          <w:lang w:eastAsia="ru-RU"/>
        </w:rPr>
        <w:t>от 05.12.2023 №144</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АДМИНИСТРАТИВНЫЙ РЕГЛАМЕНТ</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предоставления муниципальной услуги по выдаче разрешения на снос, замену, пересадку, обрезку зелёных насаждений</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Общие положения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1.1. Административный регламент устанавливает порядок и стандарт предоставления муниципальной услуги: «Предоставление в безвозмездное пользование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w:t>
      </w:r>
      <w:r w:rsidR="00466CD9" w:rsidRPr="004061E9">
        <w:rPr>
          <w:rFonts w:ascii="Arial" w:eastAsia="Times New Roman" w:hAnsi="Arial" w:cs="Arial"/>
          <w:color w:val="000000"/>
          <w:sz w:val="24"/>
          <w:szCs w:val="24"/>
          <w:lang w:eastAsia="ru-RU"/>
        </w:rPr>
        <w:t>вия) администрации Октябрьского</w:t>
      </w:r>
      <w:r w:rsidRPr="004061E9">
        <w:rPr>
          <w:rFonts w:ascii="Arial" w:eastAsia="Times New Roman" w:hAnsi="Arial" w:cs="Arial"/>
          <w:color w:val="000000"/>
          <w:sz w:val="24"/>
          <w:szCs w:val="24"/>
          <w:lang w:eastAsia="ru-RU"/>
        </w:rPr>
        <w:t xml:space="preserve"> сельсовета Куйбышевского</w:t>
      </w:r>
      <w:r w:rsidR="00466CD9"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 и ее должностных лиц, муниципальных служащих.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1.2. Муниципальная услуга предоставляется физическим и юридическим лицам - налогоплательщикам.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 Порядок информирования о правилах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1.3.1. Справочная информация о предоставлении муниципальной услуги размещается на</w:t>
      </w:r>
      <w:r w:rsidR="00466CD9" w:rsidRPr="004061E9">
        <w:rPr>
          <w:rFonts w:ascii="Arial" w:eastAsia="Times New Roman" w:hAnsi="Arial" w:cs="Arial"/>
          <w:color w:val="000000"/>
          <w:sz w:val="24"/>
          <w:szCs w:val="24"/>
          <w:lang w:eastAsia="ru-RU"/>
        </w:rPr>
        <w:t xml:space="preserve"> официальном сайте Октябрьского</w:t>
      </w:r>
      <w:r w:rsidRPr="004061E9">
        <w:rPr>
          <w:rFonts w:ascii="Arial" w:eastAsia="Times New Roman" w:hAnsi="Arial" w:cs="Arial"/>
          <w:color w:val="000000"/>
          <w:sz w:val="24"/>
          <w:szCs w:val="24"/>
          <w:lang w:eastAsia="ru-RU"/>
        </w:rPr>
        <w:t xml:space="preserve"> сельсовета Куйбышевского</w:t>
      </w:r>
      <w:r w:rsidR="00466CD9"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w:t>
      </w:r>
      <w:r w:rsidR="00950A82" w:rsidRPr="004061E9">
        <w:rPr>
          <w:rFonts w:ascii="Arial" w:eastAsia="Times New Roman" w:hAnsi="Arial" w:cs="Arial"/>
          <w:color w:val="000000"/>
          <w:sz w:val="24"/>
          <w:szCs w:val="24"/>
          <w:lang w:eastAsia="ru-RU"/>
        </w:rPr>
        <w:t>района Новосибирской</w:t>
      </w:r>
      <w:r w:rsidRPr="004061E9">
        <w:rPr>
          <w:rFonts w:ascii="Arial" w:eastAsia="Times New Roman" w:hAnsi="Arial" w:cs="Arial"/>
          <w:color w:val="000000"/>
          <w:sz w:val="24"/>
          <w:szCs w:val="24"/>
          <w:lang w:eastAsia="ru-RU"/>
        </w:rPr>
        <w:t xml:space="preserve"> области в сети «Интер</w:t>
      </w:r>
      <w:r w:rsidR="00466CD9" w:rsidRPr="004061E9">
        <w:rPr>
          <w:rFonts w:ascii="Arial" w:eastAsia="Times New Roman" w:hAnsi="Arial" w:cs="Arial"/>
          <w:color w:val="000000"/>
          <w:sz w:val="24"/>
          <w:szCs w:val="24"/>
          <w:lang w:eastAsia="ru-RU"/>
        </w:rPr>
        <w:t>нет» (далее - сайт Октябрьского</w:t>
      </w:r>
      <w:r w:rsidRPr="004061E9">
        <w:rPr>
          <w:rFonts w:ascii="Arial" w:eastAsia="Times New Roman" w:hAnsi="Arial" w:cs="Arial"/>
          <w:color w:val="000000"/>
          <w:sz w:val="24"/>
          <w:szCs w:val="24"/>
          <w:lang w:eastAsia="ru-RU"/>
        </w:rPr>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1.3.2. К справочной информации относится следующая информация: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устной форме лично в часы при</w:t>
      </w:r>
      <w:r w:rsidR="00466CD9" w:rsidRPr="004061E9">
        <w:rPr>
          <w:rFonts w:ascii="Arial" w:eastAsia="Times New Roman" w:hAnsi="Arial" w:cs="Arial"/>
          <w:color w:val="000000"/>
          <w:sz w:val="24"/>
          <w:szCs w:val="24"/>
          <w:lang w:eastAsia="ru-RU"/>
        </w:rPr>
        <w:t xml:space="preserve">ема администрации Октябрьского сельсовета Куйбышевского муниципального </w:t>
      </w:r>
      <w:r w:rsidRPr="004061E9">
        <w:rPr>
          <w:rFonts w:ascii="Arial" w:eastAsia="Times New Roman" w:hAnsi="Arial" w:cs="Arial"/>
          <w:color w:val="000000"/>
          <w:sz w:val="24"/>
          <w:szCs w:val="24"/>
          <w:lang w:eastAsia="ru-RU"/>
        </w:rPr>
        <w:t>района Новосибирской области, предоставляющей муниципальную услугу, (далее – Администрация) или по телефону в соответствии с графиком работы Администрация, МФЦ;</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письменной форме лично в часы приема Администрации или почтовым отправлением в адрес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электронной форме посредством электронной почты Админи</w:t>
      </w:r>
      <w:r w:rsidR="00466CD9" w:rsidRPr="004061E9">
        <w:rPr>
          <w:rFonts w:ascii="Arial" w:eastAsia="Times New Roman" w:hAnsi="Arial" w:cs="Arial"/>
          <w:color w:val="000000"/>
          <w:sz w:val="24"/>
          <w:szCs w:val="24"/>
          <w:lang w:eastAsia="ru-RU"/>
        </w:rPr>
        <w:t xml:space="preserve">страции, на сайте Октябрьского </w:t>
      </w:r>
      <w:r w:rsidRPr="004061E9">
        <w:rPr>
          <w:rFonts w:ascii="Arial" w:eastAsia="Times New Roman" w:hAnsi="Arial" w:cs="Arial"/>
          <w:color w:val="000000"/>
          <w:sz w:val="24"/>
          <w:szCs w:val="24"/>
          <w:lang w:eastAsia="ru-RU"/>
        </w:rPr>
        <w:t>сельсовета, а также через ЕПГУ.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1.3.4. Информация, </w:t>
      </w:r>
      <w:r w:rsidR="00466CD9" w:rsidRPr="004061E9">
        <w:rPr>
          <w:rFonts w:ascii="Arial" w:eastAsia="Times New Roman" w:hAnsi="Arial" w:cs="Arial"/>
          <w:color w:val="000000"/>
          <w:sz w:val="24"/>
          <w:szCs w:val="24"/>
          <w:lang w:eastAsia="ru-RU"/>
        </w:rPr>
        <w:t xml:space="preserve">размещаемая на сайте Октябрьского </w:t>
      </w:r>
      <w:r w:rsidRPr="004061E9">
        <w:rPr>
          <w:rFonts w:ascii="Arial" w:eastAsia="Times New Roman" w:hAnsi="Arial" w:cs="Arial"/>
          <w:color w:val="000000"/>
          <w:sz w:val="24"/>
          <w:szCs w:val="24"/>
          <w:lang w:eastAsia="ru-RU"/>
        </w:rPr>
        <w:t>сельсовета, на ЕПГУ и информационных стендах, обновляется по мере ее изменения.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1.3.5. На ЕПГУ размещается следующая информация: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круг заявителей;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срок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 размер государственной пошлины, взимаемой за предоставление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1.3.6.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1.3.7. Информация о порядке предоставления услуги предоставляется при письменном, устном обращении. Письменный ответ подписывается главой Администрации (далее - Глава) или заместителем главы </w:t>
      </w:r>
      <w:r w:rsidRPr="004061E9">
        <w:rPr>
          <w:rFonts w:ascii="Arial" w:eastAsia="Times New Roman" w:hAnsi="Arial" w:cs="Arial"/>
          <w:color w:val="000000"/>
          <w:sz w:val="24"/>
          <w:szCs w:val="24"/>
          <w:lang w:eastAsia="ru-RU"/>
        </w:rPr>
        <w:lastRenderedPageBreak/>
        <w:t>Администрации (далее - заместитель главы),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(двадцать) календарных дней.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или заместитель главы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1.3.8. При консультировании по телефону сотрудники Отдела в соответствии с поступившим запросом предоставляют в вежливой (корректной) форме необходимую информацию в рамках поступившего вопроса.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1.3.9.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BC489E">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Стандарт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 Наименование муниципальной услуги: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2.2. Муниципальная услуга предоставляе</w:t>
      </w:r>
      <w:r w:rsidR="00466CD9" w:rsidRPr="004061E9">
        <w:rPr>
          <w:rFonts w:ascii="Arial" w:eastAsia="Times New Roman" w:hAnsi="Arial" w:cs="Arial"/>
          <w:color w:val="000000"/>
          <w:sz w:val="24"/>
          <w:szCs w:val="24"/>
          <w:lang w:eastAsia="ru-RU"/>
        </w:rPr>
        <w:t>тся администрацией Октябрьского сельсовета</w:t>
      </w:r>
      <w:r w:rsidRPr="004061E9">
        <w:rPr>
          <w:rFonts w:ascii="Arial" w:eastAsia="Times New Roman" w:hAnsi="Arial" w:cs="Arial"/>
          <w:color w:val="000000"/>
          <w:sz w:val="24"/>
          <w:szCs w:val="24"/>
          <w:lang w:eastAsia="ru-RU"/>
        </w:rPr>
        <w:t>. Процедура предоставления муниципальной услуги осуществляе</w:t>
      </w:r>
      <w:r w:rsidR="00466CD9" w:rsidRPr="004061E9">
        <w:rPr>
          <w:rFonts w:ascii="Arial" w:eastAsia="Times New Roman" w:hAnsi="Arial" w:cs="Arial"/>
          <w:color w:val="000000"/>
          <w:sz w:val="24"/>
          <w:szCs w:val="24"/>
          <w:lang w:eastAsia="ru-RU"/>
        </w:rPr>
        <w:t>тся администрацией Октябрьского</w:t>
      </w:r>
      <w:r w:rsidRPr="004061E9">
        <w:rPr>
          <w:rFonts w:ascii="Arial" w:eastAsia="Times New Roman" w:hAnsi="Arial" w:cs="Arial"/>
          <w:color w:val="000000"/>
          <w:sz w:val="24"/>
          <w:szCs w:val="24"/>
          <w:lang w:eastAsia="ru-RU"/>
        </w:rPr>
        <w:t xml:space="preserve"> сельсовета.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2.3. Результатом предоставления муниципальной услуги является: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разрешение на снос, замену, пересадку, обрезку зеленых насаждений (далее - разрешение) (приложение №1 к настоящему Административному регламенту);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2) уведомление об отказе в выдаче разрешения на снос, замену, пересадку, обрезку зелёных насаждений (далее - уведомление об отказе) с обоснованием причин отказа (приложение №2 к настоящему Административному регламенту).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предоставлении муниципальной услуги отказывается по основаниям, указанным в пункте 2.11.</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2.4. Срок предоставления муниципальной услуги составляет не более 30 (тридцати) дней.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2.5. Предоставление муниципальной услуги осуществляется в соответствии с:</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Федеральным законом от 06.10.2003 N 131-ФЗ "</w:t>
      </w:r>
      <w:hyperlink r:id="rId7" w:tgtFrame="_blank" w:history="1">
        <w:r w:rsidRPr="004061E9">
          <w:rPr>
            <w:rFonts w:ascii="Arial" w:eastAsia="Times New Roman" w:hAnsi="Arial" w:cs="Arial"/>
            <w:color w:val="0000FF"/>
            <w:sz w:val="24"/>
            <w:szCs w:val="24"/>
            <w:lang w:eastAsia="ru-RU"/>
          </w:rPr>
          <w:t>Об общих принципах организации местного самоуправления</w:t>
        </w:r>
      </w:hyperlink>
      <w:r w:rsidRPr="004061E9">
        <w:rPr>
          <w:rFonts w:ascii="Arial" w:eastAsia="Times New Roman" w:hAnsi="Arial" w:cs="Arial"/>
          <w:color w:val="000000"/>
          <w:sz w:val="24"/>
          <w:szCs w:val="24"/>
          <w:lang w:eastAsia="ru-RU"/>
        </w:rPr>
        <w:t> в Российской Федерации" ("Российская газета", 2003, N 202);</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Федеральным законом от 27.07.2006 N 152-ФЗ "О персональных данных" ("Российская газета", 2006, N 165); 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постановлением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СНиП 2.07.01-89* "Градостроительство. Планировка и застройка городских и сельских поселений" (утверждены постановлением Государственного строительного комитета СССР, 1989 N 78) (М.: Госстрой России, ГУП ЦПП, 94);</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приказом Госстроя России от 15.12.1999 N 153 "Об утверждении Правил создания, охраны и содержания зеленых насаждений в городах Российской Федерации" ("Нормирование в строительстве и ЖКХ", 2000, N 1);</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решением Совета депутатов города Новосибирска от 24.05.2011 N 391 "О перечне услуг, которые являются необходимыми и обязательными для предоставления муниципальных услуг мэрией города Новосибирска и предоставляются организациями, участвующими в предоставлении муниципальных услуг" ("Бюллетень органов местного самоуправления города Новосибирска", 2011, N 40);</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2.6. Документы, необходимые для предоставления муниципальной услуги, подаются в письменной форме: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на бумажном носителе непосредственно в администрацию либо почтовым отправлением по месту нахождения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электронной форме через Единый портал государственных и муниципальных услуг.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2.6.1. При представлении заявления и документов через Единый портал государственных и муниципальных услуг заявление и документы, необходимые для предоставления муниципальной услуги в соответствии с законодательными или </w:t>
      </w:r>
      <w:r w:rsidRPr="004061E9">
        <w:rPr>
          <w:rFonts w:ascii="Arial" w:eastAsia="Times New Roman" w:hAnsi="Arial" w:cs="Arial"/>
          <w:color w:val="000000"/>
          <w:sz w:val="24"/>
          <w:szCs w:val="24"/>
          <w:lang w:eastAsia="ru-RU"/>
        </w:rPr>
        <w:lastRenderedPageBreak/>
        <w:t>иными нормативными правовыми актами, которые должен представить Заявитель, представляются в форме электронных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2.7. Перечень документов, необходимых для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2.7.1. Для предоставления муниципальной услуги Заявитель представляет в администрацию по месту сноса, замены, пересадки, обрезки зелёных насаждений заявление, в котором указываются: - фамилия, имя, отчество, адрес места жительства Заявителя (в случае если Заявителем является физическое лицо);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полное и сокращенное (в случае если имеется) наименование и организационно-правовая форма юридического лица, адрес его места нахождения (в случае если Заявителем является юридическое лицо);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адрес места нахождения земельного участка (озеленённой территории), в границах которого планируется снос, замена, пересадка, обрезка зелёных насаждений; информация о намерении снести, заменить, пересадить, обрезать зелёные насаждения с указанием мест их размещения, количественных и качественных характеристик, целей сноса, замены, пересадки, обрезки, а также перечня зелёных насаждений, планируемых к созданию (в случае реконструкции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2.7.2. С заявлением представляются следующие документы: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документ, удостоверяющий личность Заявителя (в случае если Заявителем является физическое лицо);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правоустанавливающие документы на указанный Заявителем земельный участок (в случае если Заявитель является правообладателем, в отношении земельного участка осуществлен государственный кадастровый учет и права на земельный участок не зарегистрированы в Едином государственном реестре недвижимости);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документы, подтверждающие статус ответственного лица (в случае если Заявитель не является правообладателем);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свидетельства о государственной регистрации актов гражданского состояния (в случае изменения фамилии, имени, отчества, места и даты рождения Заявителя - физического лица);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документ, подтверждающий согласие собственников указанного Заявителем земельного участка на снос, замену, пересадку, обрезку зелёных насаждений (в случае если Заявителем является ответственное лицо, не обладающее правом собственности на указанный им земельный участок);</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схема размещения зелёных насаждений, планируемых к сносу, замене, пересадке, обрезке, в границах земельного участка (озеленённой территории) с привязкой к существующим зданиям, строениям, сооружениям.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Действие данного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2.7.3. В рамках межведомственного информационного взаимодействия, осуществляемого в порядке и сроки, установленные законодательством Российской Федерации и Новосибирской области, муниципальными правовыми акт</w:t>
      </w:r>
      <w:r w:rsidR="00466CD9" w:rsidRPr="004061E9">
        <w:rPr>
          <w:rFonts w:ascii="Arial" w:eastAsia="Times New Roman" w:hAnsi="Arial" w:cs="Arial"/>
          <w:color w:val="000000"/>
          <w:sz w:val="24"/>
          <w:szCs w:val="24"/>
          <w:lang w:eastAsia="ru-RU"/>
        </w:rPr>
        <w:t xml:space="preserve">ами администрации Октябрьского </w:t>
      </w:r>
      <w:r w:rsidRPr="004061E9">
        <w:rPr>
          <w:rFonts w:ascii="Arial" w:eastAsia="Times New Roman" w:hAnsi="Arial" w:cs="Arial"/>
          <w:color w:val="000000"/>
          <w:sz w:val="24"/>
          <w:szCs w:val="24"/>
          <w:lang w:eastAsia="ru-RU"/>
        </w:rPr>
        <w:t>сельсовета, запрашиваются следующие документы: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выписка из Единого государственного реестра юридических лиц либо из Единого государственного реестра индивидуальных предпринимателей (в случае если Заявителем является юридическое лицо, либо индивидуальный предприниматель) - в Управлении Федеральной налоговой службы по Новосибирской области;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выписка из Единого государственного реестра недвижимости об основных характеристиках и зарегистрированных правах на указанный Заявителем земельный участок - в Управлении Федеральной службы государственной регистрации, кадастра и картографии по Новосибирской области. Заявитель вправе представить документы, указанные в данном подпункте, по собственной инициативе.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2.7.4. Документы, указанные в абзаце седьмом пункта 2.7.2,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 и предоставляются организациями, участвующими в предоставлении муниципальных услуг: получение согласия собственника, иного владельца, пользователя объекта недвижимого имущества.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2.8. Не допускается требовать от Заявителя документы, не предусмотренные пунктами 2.7.1, 2.7.2.</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2.9. Основания для отказа в принятии заявления и документов отсутствуют.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2.10. Основания для приостановления предоставления муниципальной услуги отсутствуют.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2.11. Перечень оснований для отказа в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2.11.1. Несоответствие заявления и (или) представленных документов требованиям, предусмотренным пунктами 2.7.1, 2.7.2.</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2.11.2. Представление документов, содержащих недостоверные сведения.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2.11.3. Несоответствие планируемых сноса, замены, пересадки, обрезки зелёных насаждений требованиям нормативных правовых актов Российской Федерации, Новосибирской области, муниципальных правовых актов.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2.11.4. Невозможность обследования земельного участка (озеленённой территории) с целью составления акта оценки зеленых насаждений в связи с отсутствием доступа на земельный участок (озеленённую территорию).</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2.11.5. Неуплата Заявителем суммы восстановительной стоимости зелёных насаждений, в том числе уклонение от получения документа о необходимости внесения её в бюджет, за исключением следующих случаев: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2.11.5.1. Замены, пересадки зелёных насаждений, которые по своему назначению включают в себя мероприятия по созданию зелёных насаждений взамен заменяемых и не предполагают причинение вреда пересаживаемым зелёным насаждениям.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2.11.5.2. Сноса и (или) обрезки зелёных насаждений в целях: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реконструкции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соблюдения норм освещенности жилых и нежилых помещений;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 обеспечения нормативной видимости технических средств организации дорожного движения, безопасности движения транспорта и пешеходов;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удаления больных, сухостойных и аварийных деревьев, представляющих угрозу жизни и здоровью людей и сохранности имущества;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санитарной обрезки крон деревьев, стрижки "живой" изгороди, цветников, газонов, скашивания травяного покрова;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предупреждения и ликвидации последствий аварий, катастроф, стихийных бедствий и иных чрезвычайных ситуаций природного и техногенного характера;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прекращения (предотвращения) разрушения корневой системой деревьев фундаментов зданий, строений, сооружений, асфальтовых покрытий тротуаров и проезжей части автомобильных дорог;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устранения нарушений нормативных правовых актов Российской Федерации, Новосибирской области, муниципальных правовых актов, содержащих требования к местам размещения (произрастания) зелёных насаждений, их количественным и качественным характеристикам.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2.12. Срок действия разрешения составляет 1 (один) год.</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2.13. Муниципальная услуга предоставляется бесплатно.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Работы по сносу, замене, пересадке, обрезке зелёных насаждений выполняются Заявителем за счёт собственных средств и ли за счёт ср</w:t>
      </w:r>
      <w:r w:rsidR="00466CD9" w:rsidRPr="004061E9">
        <w:rPr>
          <w:rFonts w:ascii="Arial" w:eastAsia="Times New Roman" w:hAnsi="Arial" w:cs="Arial"/>
          <w:color w:val="000000"/>
          <w:sz w:val="24"/>
          <w:szCs w:val="24"/>
          <w:lang w:eastAsia="ru-RU"/>
        </w:rPr>
        <w:t>едств администрации Октябрьского</w:t>
      </w:r>
      <w:r w:rsidRPr="004061E9">
        <w:rPr>
          <w:rFonts w:ascii="Arial" w:eastAsia="Times New Roman" w:hAnsi="Arial" w:cs="Arial"/>
          <w:color w:val="000000"/>
          <w:sz w:val="24"/>
          <w:szCs w:val="24"/>
          <w:lang w:eastAsia="ru-RU"/>
        </w:rPr>
        <w:t xml:space="preserve"> сельсовета, в случае признания зелёных насаждений аварийных, угрожающих жизни </w:t>
      </w:r>
      <w:r w:rsidR="00466CD9" w:rsidRPr="004061E9">
        <w:rPr>
          <w:rFonts w:ascii="Arial" w:eastAsia="Times New Roman" w:hAnsi="Arial" w:cs="Arial"/>
          <w:color w:val="000000"/>
          <w:sz w:val="24"/>
          <w:szCs w:val="24"/>
          <w:lang w:eastAsia="ru-RU"/>
        </w:rPr>
        <w:t>и здоровью граждан Октябрьского</w:t>
      </w:r>
      <w:r w:rsidRPr="004061E9">
        <w:rPr>
          <w:rFonts w:ascii="Arial" w:eastAsia="Times New Roman" w:hAnsi="Arial" w:cs="Arial"/>
          <w:color w:val="000000"/>
          <w:sz w:val="24"/>
          <w:szCs w:val="24"/>
          <w:lang w:eastAsia="ru-RU"/>
        </w:rPr>
        <w:t xml:space="preserve"> сельсовета, порчи муниципального имущества и находящихся непосре</w:t>
      </w:r>
      <w:r w:rsidR="00466CD9" w:rsidRPr="004061E9">
        <w:rPr>
          <w:rFonts w:ascii="Arial" w:eastAsia="Times New Roman" w:hAnsi="Arial" w:cs="Arial"/>
          <w:color w:val="000000"/>
          <w:sz w:val="24"/>
          <w:szCs w:val="24"/>
          <w:lang w:eastAsia="ru-RU"/>
        </w:rPr>
        <w:t>дственно на землях Октябрьского</w:t>
      </w:r>
      <w:r w:rsidRPr="004061E9">
        <w:rPr>
          <w:rFonts w:ascii="Arial" w:eastAsia="Times New Roman" w:hAnsi="Arial" w:cs="Arial"/>
          <w:color w:val="000000"/>
          <w:sz w:val="24"/>
          <w:szCs w:val="24"/>
          <w:lang w:eastAsia="ru-RU"/>
        </w:rPr>
        <w:t xml:space="preserve"> сельсовета Куйбышевского</w:t>
      </w:r>
      <w:r w:rsidR="00466CD9"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2.14. Максимальный срок ожидания в очереди при подаче документов, необходимых для оказания муниципальной услуги, и при получении результата предоставления муниципальной услуги составляет 15 (пятнадцать) минут.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может обратиться: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устной форме лично в часы приё</w:t>
      </w:r>
      <w:r w:rsidR="00466CD9" w:rsidRPr="004061E9">
        <w:rPr>
          <w:rFonts w:ascii="Arial" w:eastAsia="Times New Roman" w:hAnsi="Arial" w:cs="Arial"/>
          <w:color w:val="000000"/>
          <w:sz w:val="24"/>
          <w:szCs w:val="24"/>
          <w:lang w:eastAsia="ru-RU"/>
        </w:rPr>
        <w:t>ма в администрацию Октябрьского</w:t>
      </w:r>
      <w:r w:rsidRPr="004061E9">
        <w:rPr>
          <w:rFonts w:ascii="Arial" w:eastAsia="Times New Roman" w:hAnsi="Arial" w:cs="Arial"/>
          <w:color w:val="000000"/>
          <w:sz w:val="24"/>
          <w:szCs w:val="24"/>
          <w:lang w:eastAsia="ru-RU"/>
        </w:rPr>
        <w:t xml:space="preserve"> сельсовета, или по телефону в соответствии с режимом работы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письменной форме лично или почтовым отправлением в адрес администрации; 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 При устном обращении Заявителя лично содержание устного обращения заносится в карточку личного приёма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приёма, о чем делается запись в карточке личного приёма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ответах на телефонные звонки и обращения Заявителей лично в часы приёма специалист администрации, осуществляющий устное информирование, подробно и в вежливой форме информирует обратившихся по интересующим их вопросам. Ответ на телефонный звонок должен содержать информацию о фамилии, имени, отчестве и должности сотрудника, принявшего телефонный звонок.</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Время ожидания в очереди при личном обращении за информацией Заявителя не должно превышать 15(пятнадцать) минут.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Письменное информирование Заявителя осуществляется при получении от него лично, посредством почтового отправления или в электронной форме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течении 3 (трёх) дней с момента поступления</w:t>
      </w:r>
      <w:r w:rsidR="00950A82"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в администрацию. 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либо по адресу электронной почты, указанному в обращении, либо через Единый портал государственных и муниципальных услуг.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Ответ на обращение направляется Заявителю в течение 25 (двадцати пяти) дней со дня регистрации обращения в администрацию.</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2.16. Показатели качества и доступности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2.16.1. Показателями качества муниципальной услуги являются: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2.16.2.Показатели доступности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транспортная доступность мест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 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 наличие бесплатной парковки автотранспортных средств, в том числе парковки для специальных транспортных средств инвалидов;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6) предоставление бесплатно муниципальной услуги и информации о ней.</w:t>
      </w:r>
    </w:p>
    <w:p w:rsidR="00BC489E" w:rsidRPr="004061E9" w:rsidRDefault="00BC489E" w:rsidP="00A73BDA">
      <w:pPr>
        <w:spacing w:after="0" w:line="240" w:lineRule="auto"/>
        <w:ind w:firstLine="709"/>
        <w:jc w:val="both"/>
        <w:rPr>
          <w:rFonts w:ascii="Arial" w:eastAsia="Times New Roman" w:hAnsi="Arial" w:cs="Arial"/>
          <w:color w:val="000000"/>
          <w:sz w:val="24"/>
          <w:szCs w:val="24"/>
          <w:lang w:eastAsia="ru-RU"/>
        </w:rPr>
      </w:pPr>
    </w:p>
    <w:p w:rsidR="00A73BDA" w:rsidRPr="004061E9" w:rsidRDefault="00A73BDA" w:rsidP="00BC489E">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 Приём заявления и документов на получение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3.1.1. Основанием для начала административной процедуры по приёму заявления и документов на получение муниципальной услуги является обращение Заявителя (его представителя) в письменной форме с заявлением и документами в соответствии с пунктами 2.6, 2.7.1, 2.7.2.</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Блок-схема последовательности административных процедур при предоставлении муниципальной услуги приводится в приложении №3к настоящему Административному регламенту.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3.1.2. Специалист администрации, ответственный за приём заявления и документов, при приёме заявления и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устанавливает предмет обращения, личность Заявителя, полномочия представителя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осуществляет регистрацию поступившего заявления и документов в электронной базе данных;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оформляет и выдает Заявителю расписку о приёме заявления и документов - при личном обращении.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3.1.3. В случае представления заявления и документов, необходимых для предоставления муниципальной услуги через МФЦ, оператор МФЦ, ответственный за приём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w:t>
      </w:r>
      <w:r w:rsidR="00466CD9" w:rsidRPr="004061E9">
        <w:rPr>
          <w:rFonts w:ascii="Arial" w:eastAsia="Times New Roman" w:hAnsi="Arial" w:cs="Arial"/>
          <w:color w:val="000000"/>
          <w:sz w:val="24"/>
          <w:szCs w:val="24"/>
          <w:lang w:eastAsia="ru-RU"/>
        </w:rPr>
        <w:t>икам администрации Октябрьского</w:t>
      </w:r>
      <w:r w:rsidRPr="004061E9">
        <w:rPr>
          <w:rFonts w:ascii="Arial" w:eastAsia="Times New Roman" w:hAnsi="Arial" w:cs="Arial"/>
          <w:color w:val="000000"/>
          <w:sz w:val="24"/>
          <w:szCs w:val="24"/>
          <w:lang w:eastAsia="ru-RU"/>
        </w:rPr>
        <w:t xml:space="preserve"> сельсовета, ответственным за приём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 При получении заявления в форме электронного документа при обращении Заявителя через Единый портал государственных и муниципальных услуг специалист по приёму заявления в день получения направляет Заявителю уведомление в электронной форме, подтверждающее получение и регистрацию заявления и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3.1.4. Результатом выполнения административной процедуры по приёму заявления и документов на получение муниципальной услуги является приём заявления и документов на получение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3.1.5. Срок выполнения административной процедуры по приёму заявления и документов на получение муниципальной услуги составляет 15 (пятнадцать) минут.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В случае поступления заявления и документов, необходимых для предоставления муниципальной услуги по почте или </w:t>
      </w:r>
      <w:r w:rsidR="00950A82" w:rsidRPr="004061E9">
        <w:rPr>
          <w:rFonts w:ascii="Arial" w:eastAsia="Times New Roman" w:hAnsi="Arial" w:cs="Arial"/>
          <w:color w:val="000000"/>
          <w:sz w:val="24"/>
          <w:szCs w:val="24"/>
          <w:lang w:eastAsia="ru-RU"/>
        </w:rPr>
        <w:t>посредством интернета</w:t>
      </w:r>
      <w:r w:rsidRPr="004061E9">
        <w:rPr>
          <w:rFonts w:ascii="Arial" w:eastAsia="Times New Roman" w:hAnsi="Arial" w:cs="Arial"/>
          <w:color w:val="000000"/>
          <w:sz w:val="24"/>
          <w:szCs w:val="24"/>
          <w:lang w:eastAsia="ru-RU"/>
        </w:rP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w:t>
      </w:r>
      <w:r w:rsidR="00466CD9" w:rsidRPr="004061E9">
        <w:rPr>
          <w:rFonts w:ascii="Arial" w:eastAsia="Times New Roman" w:hAnsi="Arial" w:cs="Arial"/>
          <w:color w:val="000000"/>
          <w:sz w:val="24"/>
          <w:szCs w:val="24"/>
          <w:lang w:eastAsia="ru-RU"/>
        </w:rPr>
        <w:t>в администрацию Октябрьского</w:t>
      </w:r>
      <w:r w:rsidRPr="004061E9">
        <w:rPr>
          <w:rFonts w:ascii="Arial" w:eastAsia="Times New Roman" w:hAnsi="Arial" w:cs="Arial"/>
          <w:color w:val="000000"/>
          <w:sz w:val="24"/>
          <w:szCs w:val="24"/>
          <w:lang w:eastAsia="ru-RU"/>
        </w:rPr>
        <w:t xml:space="preserve"> сельсовета. При этом Заявитель может получить информацию о регистрационном (входящем) номере заявления по телефону, а в случае направления документов </w:t>
      </w:r>
      <w:r w:rsidR="00466CD9" w:rsidRPr="004061E9">
        <w:rPr>
          <w:rFonts w:ascii="Arial" w:eastAsia="Times New Roman" w:hAnsi="Arial" w:cs="Arial"/>
          <w:color w:val="000000"/>
          <w:sz w:val="24"/>
          <w:szCs w:val="24"/>
          <w:lang w:eastAsia="ru-RU"/>
        </w:rPr>
        <w:t>посредством интернета</w:t>
      </w:r>
      <w:r w:rsidRPr="004061E9">
        <w:rPr>
          <w:rFonts w:ascii="Arial" w:eastAsia="Times New Roman" w:hAnsi="Arial" w:cs="Arial"/>
          <w:color w:val="000000"/>
          <w:sz w:val="24"/>
          <w:szCs w:val="24"/>
          <w:lang w:eastAsia="ru-RU"/>
        </w:rPr>
        <w:t xml:space="preserve"> – через сервис «Личный кабинет».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3.1.6. После регистрации заявления специалист администрации передаёт заявление с приложенными документами Г</w:t>
      </w:r>
      <w:r w:rsidR="00466CD9" w:rsidRPr="004061E9">
        <w:rPr>
          <w:rFonts w:ascii="Arial" w:eastAsia="Times New Roman" w:hAnsi="Arial" w:cs="Arial"/>
          <w:color w:val="000000"/>
          <w:sz w:val="24"/>
          <w:szCs w:val="24"/>
          <w:lang w:eastAsia="ru-RU"/>
        </w:rPr>
        <w:t>лаве администрации Октябрьского</w:t>
      </w:r>
      <w:r w:rsidRPr="004061E9">
        <w:rPr>
          <w:rFonts w:ascii="Arial" w:eastAsia="Times New Roman" w:hAnsi="Arial" w:cs="Arial"/>
          <w:color w:val="000000"/>
          <w:sz w:val="24"/>
          <w:szCs w:val="24"/>
          <w:lang w:eastAsia="ru-RU"/>
        </w:rPr>
        <w:t xml:space="preserve"> сельсовета для ознакомления и визирования.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Затем заявление с приложенными документами поступают, в соответствии с резолюцией Главы администрации, для исполнения к специал</w:t>
      </w:r>
      <w:r w:rsidR="00466CD9" w:rsidRPr="004061E9">
        <w:rPr>
          <w:rFonts w:ascii="Arial" w:eastAsia="Times New Roman" w:hAnsi="Arial" w:cs="Arial"/>
          <w:color w:val="000000"/>
          <w:sz w:val="24"/>
          <w:szCs w:val="24"/>
          <w:lang w:eastAsia="ru-RU"/>
        </w:rPr>
        <w:t>исту администрации Октябрьского</w:t>
      </w:r>
      <w:r w:rsidRPr="004061E9">
        <w:rPr>
          <w:rFonts w:ascii="Arial" w:eastAsia="Times New Roman" w:hAnsi="Arial" w:cs="Arial"/>
          <w:color w:val="000000"/>
          <w:sz w:val="24"/>
          <w:szCs w:val="24"/>
          <w:lang w:eastAsia="ru-RU"/>
        </w:rPr>
        <w:t xml:space="preserve"> сельсовета, ответственному за их рассмотрение и подготовку </w:t>
      </w:r>
      <w:r w:rsidRPr="004061E9">
        <w:rPr>
          <w:rFonts w:ascii="Arial" w:eastAsia="Times New Roman" w:hAnsi="Arial" w:cs="Arial"/>
          <w:color w:val="000000"/>
          <w:sz w:val="24"/>
          <w:szCs w:val="24"/>
          <w:lang w:eastAsia="ru-RU"/>
        </w:rPr>
        <w:lastRenderedPageBreak/>
        <w:t>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Направление осуществляется в течение 1 (одного) дня с момента регистрации заявления.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3.2. Рассмотрение заявления и документов на получение муниципальной услуги, подготовка предварительного заключения о возможности выдачи разрешения.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3.2.1. Основанием для начала административной процедуры по рассмотрению заявления и документов на получение муниципальной услуги, подготовке предварительного заключения о возможности выдачи разрешения является приём заявления и документов на предоставление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3.2.2. Специалист администрации, ответственный за рассмотрение заявления и документов (далее - специалист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3.2.2.1. Уполномоченный специалист, не позднее 3 (трёх) рабочих дней с момента поступлении заявления с резолюцией Г</w:t>
      </w:r>
      <w:r w:rsidR="00466CD9" w:rsidRPr="004061E9">
        <w:rPr>
          <w:rFonts w:ascii="Arial" w:eastAsia="Times New Roman" w:hAnsi="Arial" w:cs="Arial"/>
          <w:color w:val="000000"/>
          <w:sz w:val="24"/>
          <w:szCs w:val="24"/>
          <w:lang w:eastAsia="ru-RU"/>
        </w:rPr>
        <w:t>лавы администрации Октябрьского</w:t>
      </w:r>
      <w:r w:rsidRPr="004061E9">
        <w:rPr>
          <w:rFonts w:ascii="Arial" w:eastAsia="Times New Roman" w:hAnsi="Arial" w:cs="Arial"/>
          <w:color w:val="000000"/>
          <w:sz w:val="24"/>
          <w:szCs w:val="24"/>
          <w:lang w:eastAsia="ru-RU"/>
        </w:rPr>
        <w:t xml:space="preserve"> сельсовета и приложенных к нему документов, направляет необходимые межведомственные запросы в электронной форме по каналам межведомственной автоматизированной информационной системы (МАИС) в соответствующие органы (организации) о предоставлении документов (сведений), указанных в пункте 2.7.3, если документы не представлены Заявителем по собственной инициативе, и контролирует ход выполнения запроса по сообщениям в электронном виде из данной информационной системы.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3.2.2.2. В течение 5 (пяти) дней со дня регистрации документов организует и проводит с участием Заявителя (его представителя) обследование указанного им земельного участка (озеленённой территории). По результатам обследования специалист администрации составляет акт обследования земельного участка (озеленённой территории) (приложение №5 к настоящему Административному регламенту) и акт оценки зелёных насаждений (приложение №4 к настоящему Административному регламенту), которые отражают: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достоверность (недостоверность) информации, содержащейся в схеме размещения зелёных насаждений, планируемых к сносу, замене, пересадке, обрезке в границах земельного участка (озеленённой территории);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3.2.3. Специалист администрации: в течение 2 (двух) дней со дня обследования земельного участка (озеленённой территории) осуществляет подготовку предварительного заключения о возможности выдачи разрешения </w:t>
      </w:r>
      <w:r w:rsidRPr="004061E9">
        <w:rPr>
          <w:rFonts w:ascii="Arial" w:eastAsia="Times New Roman" w:hAnsi="Arial" w:cs="Arial"/>
          <w:color w:val="000000"/>
          <w:sz w:val="24"/>
          <w:szCs w:val="24"/>
          <w:lang w:eastAsia="ru-RU"/>
        </w:rPr>
        <w:lastRenderedPageBreak/>
        <w:t>(приложение №7 к настоящему Административному регламенту), которое подписывается Главой администрации; в течение 3 (трёх) трех дней со дня обследования земельного участка (озеленённой территории) формирует пакет документов (предварительное заключение о возможности выдачи разрешения, акт обследования земельного участка (озеленённой территории), акт оценки зелёных насаждений, заявление и документы в соответствии с пунктом 2.8).</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3.2.4. Г</w:t>
      </w:r>
      <w:r w:rsidR="00F667A1" w:rsidRPr="004061E9">
        <w:rPr>
          <w:rFonts w:ascii="Arial" w:eastAsia="Times New Roman" w:hAnsi="Arial" w:cs="Arial"/>
          <w:color w:val="000000"/>
          <w:sz w:val="24"/>
          <w:szCs w:val="24"/>
          <w:lang w:eastAsia="ru-RU"/>
        </w:rPr>
        <w:t>лава администрации Октябрьского</w:t>
      </w:r>
      <w:r w:rsidRPr="004061E9">
        <w:rPr>
          <w:rFonts w:ascii="Arial" w:eastAsia="Times New Roman" w:hAnsi="Arial" w:cs="Arial"/>
          <w:color w:val="000000"/>
          <w:sz w:val="24"/>
          <w:szCs w:val="24"/>
          <w:lang w:eastAsia="ru-RU"/>
        </w:rPr>
        <w:t xml:space="preserve"> сельсовета в день представления осуществляет подписание предварительного заключения о возможности выдачи разрешения.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3.2.5. Результатом выполнения административной процедуры по рассмотрению заявления и документов на получение муниципальной услуги, подготовке предварительного заключения о возможности выдачи разрешения является подготовка предварительного заключения о возможности выдачи разрешения и передача пакета документов специалисту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3.2.6. Срок выполнения административной процедуры по рассмотрению заявления и документов на получение муниципальной услуги, подготовке предварительного заключения о возможности выдачи разрешения составляет 14 (четырнадцать) дней.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3.3. Выдача разрешения или уведомления об отказе.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3.3.1. Основанием для начала административной процедуры по выдаче разрешения или уведомления об отказе является получение пакета документов специалистом администрации, ответственным за приём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3.3.2. Специалист администрации, ответственный за приём документов, в день поступления пакета документов регистрирует и передаёт их специалисту, ответственному за выдачу разрешения (далее - специалист).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3.3.3. Специалист в течение 5 (пяти) дней со дня поступления пакета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рассматривает акт оценки зелёных насаждений и содержащуюся в заявлении и документах информацию, а также вносит необходимые сведения, изменения и дополнения в реестр зеленых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при отсутствии оснований для отказа в выдаче разрешения, предусмотренных пунктами 2.11.1 - 2.11.4, осуществляет подготовку документа о необходимости внесения в бюджет суммы восстановительной стоимости зелёных насаждений и вручает его Заявителю с приложением копии акта оценки зелёных насаждений, за исключением случаев, указанных в подпунктах 2.11.5.1, 2.11.5.2;</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при отсутствии оснований для отказа в выдаче разрешения, предусмотренных пунктом 2.11, осуществляет подготовку разрешения;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при наличии оснований для отказа в предоставлении муниципальной услуги, предусмотренных пунктами 2.11.1 - 2.11.4, осуществляет подготовку уведомления об отказе.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3.3.4. Заявитель в течение 5 (пяти) дней со дня вручения документа о необходимости внесения в бюджет суммы восстановительной стоимости зелёных насаждений с приложением копии акта оценки зелёных насаждений вносит в бюджет сумму восстановительной стоимости зелёных насаждений, подлежащих сносу и (или) обрезке.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3.3.5. В случае невнесения Заявителем в бюджет суммы восстановительной стоимости зелёных насаждений по истечении 5 (пяти) дней со дня вручения Заявителю документа о необходимости внесения в бюджет суммы восстановительной стоимости зелёных насаждений специалист: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в течение 2 (двух) дней осуществляет подготовку уведомления об отказе по основанию, предусмотренному пунктом 2.11.5, и представляет на подпись Главе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 в течение 3 (трёх) дней со дня подписания выдаёт уведомление об отказе Заявителю лично либо направляет почтовым отправлением по адресу, указанному в заявлении.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3.3.6. Глава администрации в течение 3 (трёх) дней со дня представления осуществляет подписание разрешения либо уведомления об отказе.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3.3.7. В течение 3 (трёх) дней со дня внесения Заявителем в бюджет суммы восстановительной стоимости зелёных насаждений специалист осуществляет выдачу разрешения. В случае неявки Заявителя специалист направляет разрешение Заявителю почтовым отправлением по адресу, указанному в заявлении.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3.3.8. Результатом выполнения административной процедуры по выдаче разрешения или уведомления об отказе является выдача Заявителю разрешения либо уведомления об отказе.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3.3.9. Срок исполнения административной процедуры по выдаче разрешения или уведомления об отказе составляет 15 (пятнадцать) дней.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подаче заявления на оказание муниципальной услуги через МФЦ результат предоставления муниципальной услуги или отказ в предоставлении муниципальной услуги направляется в МФЦ, из которого поступила заявка, для выдачи Заявителю, если иной способ получения не указан Заявителем.</w:t>
      </w:r>
    </w:p>
    <w:p w:rsidR="00BC489E"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E410C0">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 Порядок и формы контроля за совершением действий</w:t>
      </w:r>
      <w:r w:rsidR="00E410C0"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по предоставлению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w:t>
      </w:r>
      <w:r w:rsidR="00F667A1" w:rsidRPr="004061E9">
        <w:rPr>
          <w:rFonts w:ascii="Arial" w:eastAsia="Times New Roman" w:hAnsi="Arial" w:cs="Arial"/>
          <w:color w:val="000000"/>
          <w:sz w:val="24"/>
          <w:szCs w:val="24"/>
          <w:lang w:eastAsia="ru-RU"/>
        </w:rPr>
        <w:t xml:space="preserve">ава администрации Октябрьского </w:t>
      </w:r>
      <w:r w:rsidRPr="004061E9">
        <w:rPr>
          <w:rFonts w:ascii="Arial" w:eastAsia="Times New Roman" w:hAnsi="Arial" w:cs="Arial"/>
          <w:color w:val="000000"/>
          <w:sz w:val="24"/>
          <w:szCs w:val="24"/>
          <w:lang w:eastAsia="ru-RU"/>
        </w:rPr>
        <w:t>сельсовета Куйбышевского</w:t>
      </w:r>
      <w:r w:rsidR="00F667A1"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 (далее – должностное лицо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4.2. Полномочия должностного лица администрации по осуществлению текущего контроля устанавливаются правовыми ак</w:t>
      </w:r>
      <w:r w:rsidR="00F667A1" w:rsidRPr="004061E9">
        <w:rPr>
          <w:rFonts w:ascii="Arial" w:eastAsia="Times New Roman" w:hAnsi="Arial" w:cs="Arial"/>
          <w:color w:val="000000"/>
          <w:sz w:val="24"/>
          <w:szCs w:val="24"/>
          <w:lang w:eastAsia="ru-RU"/>
        </w:rPr>
        <w:t>тами администрации Октябрьского</w:t>
      </w:r>
      <w:r w:rsidRPr="004061E9">
        <w:rPr>
          <w:rFonts w:ascii="Arial" w:eastAsia="Times New Roman" w:hAnsi="Arial" w:cs="Arial"/>
          <w:color w:val="000000"/>
          <w:sz w:val="24"/>
          <w:szCs w:val="24"/>
          <w:lang w:eastAsia="ru-RU"/>
        </w:rPr>
        <w:t xml:space="preserve"> сельсовета, должностными инструкциями.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4.3. Текущий контроль осуществляется путем проведения плановых и внеплановых проверок соблюдения и исполнения специали</w:t>
      </w:r>
      <w:r w:rsidR="00F667A1" w:rsidRPr="004061E9">
        <w:rPr>
          <w:rFonts w:ascii="Arial" w:eastAsia="Times New Roman" w:hAnsi="Arial" w:cs="Arial"/>
          <w:color w:val="000000"/>
          <w:sz w:val="24"/>
          <w:szCs w:val="24"/>
          <w:lang w:eastAsia="ru-RU"/>
        </w:rPr>
        <w:t xml:space="preserve">стами администрации Октябрьского </w:t>
      </w:r>
      <w:r w:rsidRPr="004061E9">
        <w:rPr>
          <w:rFonts w:ascii="Arial" w:eastAsia="Times New Roman" w:hAnsi="Arial" w:cs="Arial"/>
          <w:color w:val="000000"/>
          <w:sz w:val="24"/>
          <w:szCs w:val="24"/>
          <w:lang w:eastAsia="ru-RU"/>
        </w:rPr>
        <w:t>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Проверки проводятся на основании приказа Главы админис</w:t>
      </w:r>
      <w:r w:rsidR="00F667A1" w:rsidRPr="004061E9">
        <w:rPr>
          <w:rFonts w:ascii="Arial" w:eastAsia="Times New Roman" w:hAnsi="Arial" w:cs="Arial"/>
          <w:color w:val="000000"/>
          <w:sz w:val="24"/>
          <w:szCs w:val="24"/>
          <w:lang w:eastAsia="ru-RU"/>
        </w:rPr>
        <w:t>трации Октябрьского сельсовета</w:t>
      </w:r>
      <w:r w:rsidRPr="004061E9">
        <w:rPr>
          <w:rFonts w:ascii="Arial" w:eastAsia="Times New Roman" w:hAnsi="Arial" w:cs="Arial"/>
          <w:color w:val="000000"/>
          <w:sz w:val="24"/>
          <w:szCs w:val="24"/>
          <w:lang w:eastAsia="ru-RU"/>
        </w:rPr>
        <w:t>.</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4.4. Периодичность осуществления текущего контроля устанавливае</w:t>
      </w:r>
      <w:r w:rsidR="00F667A1" w:rsidRPr="004061E9">
        <w:rPr>
          <w:rFonts w:ascii="Arial" w:eastAsia="Times New Roman" w:hAnsi="Arial" w:cs="Arial"/>
          <w:color w:val="000000"/>
          <w:sz w:val="24"/>
          <w:szCs w:val="24"/>
          <w:lang w:eastAsia="ru-RU"/>
        </w:rPr>
        <w:t>тся администрацией Октябрьского</w:t>
      </w:r>
      <w:r w:rsidRPr="004061E9">
        <w:rPr>
          <w:rFonts w:ascii="Arial" w:eastAsia="Times New Roman" w:hAnsi="Arial" w:cs="Arial"/>
          <w:color w:val="000000"/>
          <w:sz w:val="24"/>
          <w:szCs w:val="24"/>
          <w:lang w:eastAsia="ru-RU"/>
        </w:rPr>
        <w:t xml:space="preserve"> сельсовета Куйбышевского</w:t>
      </w:r>
      <w:r w:rsidR="00F667A1"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w:t>
      </w:r>
      <w:r w:rsidR="00F667A1" w:rsidRPr="004061E9">
        <w:rPr>
          <w:rFonts w:ascii="Arial" w:eastAsia="Times New Roman" w:hAnsi="Arial" w:cs="Arial"/>
          <w:color w:val="000000"/>
          <w:sz w:val="24"/>
          <w:szCs w:val="24"/>
          <w:lang w:eastAsia="ru-RU"/>
        </w:rPr>
        <w:t xml:space="preserve">тов администрации Октябрьского </w:t>
      </w:r>
      <w:r w:rsidRPr="004061E9">
        <w:rPr>
          <w:rFonts w:ascii="Arial" w:eastAsia="Times New Roman" w:hAnsi="Arial" w:cs="Arial"/>
          <w:color w:val="000000"/>
          <w:sz w:val="24"/>
          <w:szCs w:val="24"/>
          <w:lang w:eastAsia="ru-RU"/>
        </w:rPr>
        <w:t>сельсовета.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4.7. По результатам контроля в случае выявления нарушений положений Административного регламента и иных нормативных правовых документов </w:t>
      </w:r>
      <w:r w:rsidRPr="004061E9">
        <w:rPr>
          <w:rFonts w:ascii="Arial" w:eastAsia="Times New Roman" w:hAnsi="Arial" w:cs="Arial"/>
          <w:color w:val="000000"/>
          <w:sz w:val="24"/>
          <w:szCs w:val="24"/>
          <w:lang w:eastAsia="ru-RU"/>
        </w:rPr>
        <w:lastRenderedPageBreak/>
        <w:t>Российской Федерации, осуществляется привлечение виновных лиц к ответственности в соответствии с законодательством Российской Федерации.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4.8. Ответственность за предоставление муниципальной услуги возлагается на Г</w:t>
      </w:r>
      <w:r w:rsidR="00F667A1" w:rsidRPr="004061E9">
        <w:rPr>
          <w:rFonts w:ascii="Arial" w:eastAsia="Times New Roman" w:hAnsi="Arial" w:cs="Arial"/>
          <w:color w:val="000000"/>
          <w:sz w:val="24"/>
          <w:szCs w:val="24"/>
          <w:lang w:eastAsia="ru-RU"/>
        </w:rPr>
        <w:t>лаву администрации Октябрьского</w:t>
      </w:r>
      <w:r w:rsidRPr="004061E9">
        <w:rPr>
          <w:rFonts w:ascii="Arial" w:eastAsia="Times New Roman" w:hAnsi="Arial" w:cs="Arial"/>
          <w:color w:val="000000"/>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4.9. Ответственность за неисполнение, ненадлежащее исполнение возложенных обязанностей по предоставлению муниципальной услуги возлагается на сотрудни</w:t>
      </w:r>
      <w:r w:rsidR="00F667A1" w:rsidRPr="004061E9">
        <w:rPr>
          <w:rFonts w:ascii="Arial" w:eastAsia="Times New Roman" w:hAnsi="Arial" w:cs="Arial"/>
          <w:color w:val="000000"/>
          <w:sz w:val="24"/>
          <w:szCs w:val="24"/>
          <w:lang w:eastAsia="ru-RU"/>
        </w:rPr>
        <w:t xml:space="preserve">ков администрации Октябрьского </w:t>
      </w:r>
      <w:r w:rsidRPr="004061E9">
        <w:rPr>
          <w:rFonts w:ascii="Arial" w:eastAsia="Times New Roman" w:hAnsi="Arial" w:cs="Arial"/>
          <w:color w:val="000000"/>
          <w:sz w:val="24"/>
          <w:szCs w:val="24"/>
          <w:lang w:eastAsia="ru-RU"/>
        </w:rPr>
        <w:t>сельсовета в соответствии с Федеральным законом от 02.03.2007 N 24-ФЗ </w:t>
      </w:r>
      <w:hyperlink r:id="rId8" w:tgtFrame="_blank" w:history="1">
        <w:r w:rsidRPr="004061E9">
          <w:rPr>
            <w:rFonts w:ascii="Arial" w:eastAsia="Times New Roman" w:hAnsi="Arial" w:cs="Arial"/>
            <w:color w:val="0000FF"/>
            <w:sz w:val="24"/>
            <w:szCs w:val="24"/>
            <w:lang w:eastAsia="ru-RU"/>
          </w:rPr>
          <w:t>«О муниципальной службе в Российской Федерации»</w:t>
        </w:r>
      </w:hyperlink>
      <w:r w:rsidRPr="004061E9">
        <w:rPr>
          <w:rFonts w:ascii="Arial" w:eastAsia="Times New Roman" w:hAnsi="Arial" w:cs="Arial"/>
          <w:color w:val="000000"/>
          <w:sz w:val="24"/>
          <w:szCs w:val="24"/>
          <w:lang w:eastAsia="ru-RU"/>
        </w:rPr>
        <w:t> и Федеральным законом </w:t>
      </w:r>
      <w:hyperlink r:id="rId9" w:tgtFrame="_blank" w:history="1">
        <w:r w:rsidRPr="004061E9">
          <w:rPr>
            <w:rFonts w:ascii="Arial" w:eastAsia="Times New Roman" w:hAnsi="Arial" w:cs="Arial"/>
            <w:color w:val="0000FF"/>
            <w:sz w:val="24"/>
            <w:szCs w:val="24"/>
            <w:lang w:eastAsia="ru-RU"/>
          </w:rPr>
          <w:t>от 25 декабря 2008 года № 273-ФЗ</w:t>
        </w:r>
      </w:hyperlink>
      <w:r w:rsidRPr="004061E9">
        <w:rPr>
          <w:rFonts w:ascii="Arial" w:eastAsia="Times New Roman" w:hAnsi="Arial" w:cs="Arial"/>
          <w:color w:val="000000"/>
          <w:sz w:val="24"/>
          <w:szCs w:val="24"/>
          <w:lang w:eastAsia="ru-RU"/>
        </w:rPr>
        <w:t> «</w:t>
      </w:r>
      <w:hyperlink r:id="rId10" w:tgtFrame="_blank" w:history="1">
        <w:r w:rsidRPr="004061E9">
          <w:rPr>
            <w:rFonts w:ascii="Arial" w:eastAsia="Times New Roman" w:hAnsi="Arial" w:cs="Arial"/>
            <w:color w:val="0000FF"/>
            <w:sz w:val="24"/>
            <w:szCs w:val="24"/>
            <w:lang w:eastAsia="ru-RU"/>
          </w:rPr>
          <w:t>О противодействии коррупции</w:t>
        </w:r>
      </w:hyperlink>
      <w:r w:rsidRPr="004061E9">
        <w:rPr>
          <w:rFonts w:ascii="Arial" w:eastAsia="Times New Roman" w:hAnsi="Arial" w:cs="Arial"/>
          <w:color w:val="000000"/>
          <w:sz w:val="24"/>
          <w:szCs w:val="24"/>
          <w:lang w:eastAsia="ru-RU"/>
        </w:rPr>
        <w:t>».</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BC489E" w:rsidP="00E410C0">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w:t>
      </w:r>
      <w:r w:rsidR="00A73BDA" w:rsidRPr="004061E9">
        <w:rPr>
          <w:rFonts w:ascii="Arial" w:eastAsia="Times New Roman" w:hAnsi="Arial" w:cs="Arial"/>
          <w:color w:val="000000"/>
          <w:sz w:val="24"/>
          <w:szCs w:val="24"/>
          <w:lang w:eastAsia="ru-RU"/>
        </w:rPr>
        <w:t>. 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нарушение срока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1" w:tgtFrame="_blank" w:history="1">
        <w:r w:rsidRPr="004061E9">
          <w:rPr>
            <w:rFonts w:ascii="Arial" w:eastAsia="Times New Roman" w:hAnsi="Arial" w:cs="Arial"/>
            <w:color w:val="0000FF"/>
            <w:sz w:val="24"/>
            <w:szCs w:val="24"/>
            <w:lang w:eastAsia="ru-RU"/>
          </w:rPr>
          <w:t>от 27.07.2010 № 210-ФЗ</w:t>
        </w:r>
      </w:hyperlink>
      <w:r w:rsidRPr="004061E9">
        <w:rPr>
          <w:rFonts w:ascii="Arial" w:eastAsia="Times New Roman" w:hAnsi="Arial" w:cs="Arial"/>
          <w:color w:val="000000"/>
          <w:sz w:val="24"/>
          <w:szCs w:val="24"/>
          <w:lang w:eastAsia="ru-RU"/>
        </w:rPr>
        <w:t>.</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12" w:tgtFrame="_blank" w:history="1">
        <w:r w:rsidRPr="004061E9">
          <w:rPr>
            <w:rFonts w:ascii="Arial" w:eastAsia="Times New Roman" w:hAnsi="Arial" w:cs="Arial"/>
            <w:color w:val="0000FF"/>
            <w:sz w:val="24"/>
            <w:szCs w:val="24"/>
            <w:lang w:eastAsia="ru-RU"/>
          </w:rPr>
          <w:t>кодекса</w:t>
        </w:r>
      </w:hyperlink>
      <w:r w:rsidRPr="004061E9">
        <w:rPr>
          <w:rFonts w:ascii="Arial" w:eastAsia="Times New Roman" w:hAnsi="Arial" w:cs="Arial"/>
          <w:color w:val="000000"/>
          <w:sz w:val="24"/>
          <w:szCs w:val="24"/>
          <w:lang w:eastAsia="ru-RU"/>
        </w:rPr>
        <w:t>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5.3. Жалоба подается в Администрацию в письменной форме на бумажном носителе или в электронном виде.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5.4. Жалоба в письменной форме может быть направлена по почте или при личном приеме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5.5. В электронном виде жалоба может быть подана заявителем посредством: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а) </w:t>
      </w:r>
      <w:r w:rsidR="00F667A1" w:rsidRPr="004061E9">
        <w:rPr>
          <w:rFonts w:ascii="Arial" w:eastAsia="Times New Roman" w:hAnsi="Arial" w:cs="Arial"/>
          <w:color w:val="000000"/>
          <w:sz w:val="24"/>
          <w:szCs w:val="24"/>
          <w:lang w:eastAsia="ru-RU"/>
        </w:rPr>
        <w:t>официального сайта Октябрьского</w:t>
      </w:r>
      <w:r w:rsidRPr="004061E9">
        <w:rPr>
          <w:rFonts w:ascii="Arial" w:eastAsia="Times New Roman" w:hAnsi="Arial" w:cs="Arial"/>
          <w:color w:val="000000"/>
          <w:sz w:val="24"/>
          <w:szCs w:val="24"/>
          <w:lang w:eastAsia="ru-RU"/>
        </w:rPr>
        <w:t xml:space="preserve"> сельсовета;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б) ЕПГУ;</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(http://do.gosuslugi.ru).</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5.6. Жалоба должна содержать: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4061E9">
        <w:rPr>
          <w:rFonts w:ascii="Arial" w:eastAsia="Times New Roman" w:hAnsi="Arial" w:cs="Arial"/>
          <w:color w:val="000000"/>
          <w:sz w:val="24"/>
          <w:szCs w:val="24"/>
          <w:lang w:eastAsia="ru-RU"/>
        </w:rPr>
        <w:lastRenderedPageBreak/>
        <w:t>муниципального служащего, решения и действия (бездействие) которых обжалуются;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 оформленная в соответствии с законодательством Российской Федерации доверенность (для физических лиц);</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5.8. Время приема жалоб должно совпадать со временем предоставления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5.9. При подаче жалобы заявитель вправе получить следующую информацию, необходимую для обоснования и рассмотрения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 местонахождении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сведения о режиме работы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 входящем номере, под которым зарегистрирована жалоба;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 сроке рассмотрения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о принятых промежуточных решениях (принятие к рассмотрению, истребование документов).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5.12. По результатам рассмотрения жалобы принимает одно из следующих решений: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2) в удовлетворении жалобы отказывается.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5.14. В ответе по результатам рассмотрения жалобы указываются: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фамилия, имя, отчество (при наличии) или наименование заявителя;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 основания для принятия решения по жалобе;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 принятое по жалобе решение;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ж) сведения о порядке обжалования принятого по жалобе решения.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При этом срок рассмотрения жалобы исчисляется со дня регистрации жалобы в уполномоченном на ее рассмотрение органе.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5.19. В удовлетворении жалобы отказывается в следующих случаях: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5.20. Администрация вправе оставить жалобу без ответа в следующих случаях:</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Администрация сообщает заявителю об оставлении жалобы без ответа в течение 3 (трех) рабочих дней со дня регистрации жалобы.</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№1</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РАЗРЕШЕНИЕ</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гл</w:t>
      </w:r>
      <w:r w:rsidR="00F667A1" w:rsidRPr="004061E9">
        <w:rPr>
          <w:rFonts w:ascii="Arial" w:eastAsia="Times New Roman" w:hAnsi="Arial" w:cs="Arial"/>
          <w:color w:val="000000"/>
          <w:sz w:val="24"/>
          <w:szCs w:val="24"/>
          <w:lang w:eastAsia="ru-RU"/>
        </w:rPr>
        <w:t xml:space="preserve">авы администрации Октябрьского </w:t>
      </w:r>
      <w:r w:rsidRPr="004061E9">
        <w:rPr>
          <w:rFonts w:ascii="Arial" w:eastAsia="Times New Roman" w:hAnsi="Arial" w:cs="Arial"/>
          <w:color w:val="000000"/>
          <w:sz w:val="24"/>
          <w:szCs w:val="24"/>
          <w:lang w:eastAsia="ru-RU"/>
        </w:rPr>
        <w:t>сельсовета Куйбышевского</w:t>
      </w:r>
      <w:r w:rsidR="00F667A1" w:rsidRPr="004061E9">
        <w:rPr>
          <w:rFonts w:ascii="Arial" w:eastAsia="Times New Roman" w:hAnsi="Arial" w:cs="Arial"/>
          <w:color w:val="000000"/>
          <w:sz w:val="24"/>
          <w:szCs w:val="24"/>
          <w:lang w:eastAsia="ru-RU"/>
        </w:rPr>
        <w:t xml:space="preserve"> муниципального</w:t>
      </w:r>
      <w:r w:rsidRPr="004061E9">
        <w:rPr>
          <w:rFonts w:ascii="Arial" w:eastAsia="Times New Roman" w:hAnsi="Arial" w:cs="Arial"/>
          <w:color w:val="000000"/>
          <w:sz w:val="24"/>
          <w:szCs w:val="24"/>
          <w:lang w:eastAsia="ru-RU"/>
        </w:rPr>
        <w:t xml:space="preserve"> района Новосибирской области на снос, замену, пересадку, обрезку зеленых насаждений</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от "____" ___________ 20___ г.</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адрес места жительства заявителя (в случае если заявителем является физическое лицо): 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Полное и сокращенное (в случае, если имеется) наименование и организационно-правовая форма юридического лица, адрес места его нахождения (в случае, если заявителем является юридическое лицо): 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Адрес места нахождения земельного участка (озелененной территории), в границах которого планируется снос, замена, пересадка обрезка зеленых насаждений: ________________________________ 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Цели сноса, замен, пересадки, обрезки зеленых насаждений, места их размещения, количественные и качественные характеристики: ____________________________________________ __________________________________________________________________________________________ 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Вид работ:_________________________________________________________________________ 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На основании акта оценки зеленых насаждений от _______________ разрешается: снос _______________________________ шт. деревьев/кустарников/кв. м газона;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замена __________________________________________ шт. деревьев/кустарников;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пересадка _______________________________________ шт. деревьев/кустарников;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обрезка _________________________________________ шт. деревьев/кустарников;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сохранить _______________________________________ шт. деревьев/кустарников.</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Оплата восстановительной стоимости 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(сумма)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Требования к сносу, замене, пересадке, обрезке зеленых насаждений, а также перечню зеленых насаждений, подлежащих созданию (в случае реконструкции зеленых насаждений): _________________ ____________________________________________________________________________________________________________________________________________________________________________________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Приложения: акт оценки зеленых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схема размещения зеленых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Срок действия разрешения один год.</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Глава администрации _________________ 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(подпись) (инициалы, фамилия)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М.П.</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Разрешение получил 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(дата, организация, должность,</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подпись, телефон)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 </w:t>
      </w: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№2</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УВЕДОМЛЕНИЕ</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об отказе в выдаче разрешения на снос, замену, пересадку, обрезку зелёных насаждений</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(ненужное зачеркнуть)</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 (наименование юридического лица</w:t>
      </w:r>
      <w:r w:rsidR="00E410C0" w:rsidRPr="004061E9">
        <w:rPr>
          <w:rFonts w:ascii="Arial" w:eastAsia="Times New Roman" w:hAnsi="Arial" w:cs="Arial"/>
          <w:color w:val="000000"/>
          <w:sz w:val="24"/>
          <w:szCs w:val="24"/>
          <w:lang w:eastAsia="ru-RU"/>
        </w:rPr>
        <w:t xml:space="preserve"> </w:t>
      </w:r>
      <w:r w:rsidRPr="004061E9">
        <w:rPr>
          <w:rFonts w:ascii="Arial" w:eastAsia="Times New Roman" w:hAnsi="Arial" w:cs="Arial"/>
          <w:color w:val="000000"/>
          <w:sz w:val="24"/>
          <w:szCs w:val="24"/>
          <w:lang w:eastAsia="ru-RU"/>
        </w:rPr>
        <w:t>и Ф.И.О. физического лица) _________________________________________________________________________________ 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по результатам рассмотрения заявления от ____________ № ______ Вам отказано в выдаче разрешения на снос, замену, обрезку, пересадку зеленых </w:t>
      </w:r>
      <w:r w:rsidRPr="004061E9">
        <w:rPr>
          <w:rFonts w:ascii="Arial" w:eastAsia="Times New Roman" w:hAnsi="Arial" w:cs="Arial"/>
          <w:color w:val="000000"/>
          <w:sz w:val="24"/>
          <w:szCs w:val="24"/>
          <w:lang w:eastAsia="ru-RU"/>
        </w:rPr>
        <w:lastRenderedPageBreak/>
        <w:t>насаждений______________________ ____________________________________________________________________________________________________________________________________________________________________ _________________________________________________________________________________, расположенных по адресу: __________________________________________________________ __________________________________________________________________________________ __________________________________________________________________________________, на основании 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(указать причину отказа в соответствии с действующим законодательством)</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Глава администрации _________________ 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(подпись) (инициалы, фамилия)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М.П.</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Разрешение получил 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(дата, организация, должность,</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подпись, телефон)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950A82">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Исполнитель</w:t>
      </w:r>
    </w:p>
    <w:p w:rsidR="00950A82" w:rsidRPr="004061E9" w:rsidRDefault="00950A82" w:rsidP="00950A82">
      <w:pPr>
        <w:spacing w:after="0" w:line="240" w:lineRule="auto"/>
        <w:ind w:firstLine="709"/>
        <w:jc w:val="both"/>
        <w:rPr>
          <w:rFonts w:ascii="Arial" w:eastAsia="Times New Roman" w:hAnsi="Arial" w:cs="Arial"/>
          <w:color w:val="000000"/>
          <w:sz w:val="24"/>
          <w:szCs w:val="24"/>
          <w:lang w:eastAsia="ru-RU"/>
        </w:rPr>
      </w:pPr>
    </w:p>
    <w:p w:rsidR="00950A82" w:rsidRPr="004061E9" w:rsidRDefault="00950A82" w:rsidP="00950A82">
      <w:pPr>
        <w:spacing w:after="0" w:line="240" w:lineRule="auto"/>
        <w:ind w:firstLine="709"/>
        <w:jc w:val="both"/>
        <w:rPr>
          <w:rFonts w:ascii="Arial" w:eastAsia="Times New Roman" w:hAnsi="Arial" w:cs="Arial"/>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№3</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БЛОК-СХЕМА</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последовательности административных процедур предоставления</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муниципальной услуги</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«Выдача разрешения на снос, замену, пересадку, обрезку зеленых насаждений»</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 </w:t>
      </w:r>
      <w:r w:rsidRPr="004061E9">
        <w:rPr>
          <w:rFonts w:ascii="Arial" w:eastAsia="Times New Roman" w:hAnsi="Arial" w:cs="Arial"/>
          <w:noProof/>
          <w:color w:val="000000"/>
          <w:sz w:val="24"/>
          <w:szCs w:val="24"/>
          <w:lang w:eastAsia="ru-RU"/>
        </w:rPr>
        <mc:AlternateContent>
          <mc:Choice Requires="wps">
            <w:drawing>
              <wp:inline distT="0" distB="0" distL="0" distR="0" wp14:anchorId="0E52E00C" wp14:editId="07C43140">
                <wp:extent cx="76200" cy="457200"/>
                <wp:effectExtent l="0" t="0" r="0" b="0"/>
                <wp:docPr id="71" name="AutoShape 65" descr="data:image/png;base64,iVBORw0KGgoAAAANSUhEUgAAAAgAAAAwCAYAAAAsJjtLAAAAAXNSR0IArs4c6QAAAARnQU1BAACxjwv8YQUAAAAJcEhZcwAADsMAAA7DAcdvqGQAAAA/SURBVDhP7cpBCgAgDAPB/P/TSoyKB9uCNyEDRTCLF22+IQfiQByIA/k34Gd0w21Yt6UjlQGlI5UBpSMdAdABYIJGuuKgO6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67DB5" id="AutoShape 65" o:spid="_x0000_s1026" alt="data:image/png;base64,iVBORw0KGgoAAAANSUhEUgAAAAgAAAAwCAYAAAAsJjtLAAAAAXNSR0IArs4c6QAAAARnQU1BAACxjwv8YQUAAAAJcEhZcwAADsMAAA7DAcdvqGQAAAA/SURBVDhP7cpBCgAgDAPB/P/TSoyKB9uCNyEDRTCLF22+IQfiQByIA/k34Gd0w21Yt6UjlQGlI5UBpSMdAdABYIJGuuKgO6AAAAAASUVORK5CYII="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" filled="f" stroked="f">
                <o:lock v:ext="edit" aspectratio="t"/>
                <w10:anchorlock/>
              </v:rect>
            </w:pict>
          </mc:Fallback>
        </mc:AlternateConten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r w:rsidRPr="004061E9">
        <w:rPr>
          <w:rFonts w:ascii="Arial" w:eastAsia="Times New Roman" w:hAnsi="Arial" w:cs="Arial"/>
          <w:noProof/>
          <w:color w:val="000000"/>
          <w:sz w:val="24"/>
          <w:szCs w:val="24"/>
          <w:lang w:eastAsia="ru-RU"/>
        </w:rPr>
        <mc:AlternateContent>
          <mc:Choice Requires="wps">
            <w:drawing>
              <wp:inline distT="0" distB="0" distL="0" distR="0" wp14:anchorId="1C69D247" wp14:editId="080BCEBB">
                <wp:extent cx="76200" cy="323850"/>
                <wp:effectExtent l="0" t="0" r="0" b="0"/>
                <wp:docPr id="70" name="AutoShape 66" descr="data:image/png;base64,iVBORw0KGgoAAAANSUhEUgAAAAgAAAAiCAYAAABiOJjbAAAAAXNSR0IArs4c6QAAAARnQU1BAACxjwv8YQUAAAAJcEhZcwAADsMAAA7DAcdvqGQAAAA6SURBVDhPYyAH/IfSOMGoAggYVQABI1kBSBAXBgNsEjAMB3glQYCgAhDAKwkCBBWAAF5JEEBSwMAAAKN7OMgw46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96A97" id="AutoShape 66" o:spid="_x0000_s1026" alt="data:image/png;base64,iVBORw0KGgoAAAANSUhEUgAAAAgAAAAiCAYAAABiOJjbAAAAAXNSR0IArs4c6QAAAARnQU1BAACxjwv8YQUAAAAJcEhZcwAADsMAAA7DAcdvqGQAAAA6SURBVDhPYyAH/IfSOMGoAggYVQABI1kBSBAXBgNsEjAMB3glQYCgAhDAKwkCBBWAAF5JEEBSwMAAAKN7OMgw46FBAAAAAElFTkSuQmCC"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" filled="f" stroked="f">
                <o:lock v:ext="edit" aspectratio="t"/>
                <w10:anchorlock/>
              </v:rect>
            </w:pict>
          </mc:Fallback>
        </mc:AlternateConten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r w:rsidRPr="004061E9">
        <w:rPr>
          <w:rFonts w:ascii="Arial" w:eastAsia="Times New Roman" w:hAnsi="Arial" w:cs="Arial"/>
          <w:noProof/>
          <w:color w:val="000000"/>
          <w:sz w:val="24"/>
          <w:szCs w:val="24"/>
          <w:lang w:eastAsia="ru-RU"/>
        </w:rPr>
        <mc:AlternateContent>
          <mc:Choice Requires="wps">
            <w:drawing>
              <wp:inline distT="0" distB="0" distL="0" distR="0" wp14:anchorId="22B49DD3" wp14:editId="2E1CB898">
                <wp:extent cx="76200" cy="323850"/>
                <wp:effectExtent l="0" t="0" r="0" b="0"/>
                <wp:docPr id="69" name="AutoShape 67" descr="data:image/png;base64,iVBORw0KGgoAAAANSUhEUgAAAAgAAAAiCAYAAABiOJjbAAAAAXNSR0IArs4c6QAAAARnQU1BAACxjwv8YQUAAAAJcEhZcwAADsMAAA7DAcdvqGQAAAA6SURBVDhPYyAH/IfSOMGoAggYVQABI1kBSBAXBgNsEjAMB3glQYCgAhDAKwkCBBWAAF5JEEBSwMAAAKN7OMgw46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785D12" id="AutoShape 67" o:spid="_x0000_s1026" alt="data:image/png;base64,iVBORw0KGgoAAAANSUhEUgAAAAgAAAAiCAYAAABiOJjbAAAAAXNSR0IArs4c6QAAAARnQU1BAACxjwv8YQUAAAAJcEhZcwAADsMAAA7DAcdvqGQAAAA6SURBVDhPYyAH/IfSOMGoAggYVQABI1kBSBAXBgNsEjAMB3glQYCgAhDAKwkCBBWAAF5JEEBSwMAAAKN7OMgw46FBAAAAAElFTkSuQmCC"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" filled="f" stroked="f">
                <o:lock v:ext="edit" aspectratio="t"/>
                <w10:anchorlock/>
              </v:rect>
            </w:pict>
          </mc:Fallback>
        </mc:AlternateContent>
      </w:r>
      <w:r w:rsidRPr="004061E9">
        <w:rPr>
          <w:rFonts w:ascii="Arial" w:eastAsia="Times New Roman" w:hAnsi="Arial" w:cs="Arial"/>
          <w:noProof/>
          <w:color w:val="000000"/>
          <w:sz w:val="24"/>
          <w:szCs w:val="24"/>
          <w:lang w:eastAsia="ru-RU"/>
        </w:rPr>
        <mc:AlternateContent>
          <mc:Choice Requires="wps">
            <w:drawing>
              <wp:inline distT="0" distB="0" distL="0" distR="0" wp14:anchorId="06176BB1" wp14:editId="6B259BB5">
                <wp:extent cx="2819400" cy="19050"/>
                <wp:effectExtent l="0" t="0" r="0" b="0"/>
                <wp:docPr id="68" name="AutoShape 68" descr="data:image/png;base64,iVBORw0KGgoAAAANSUhEUgAAASgAAAACCAYAAADrR0H9AAAAAXNSR0IArs4c6QAAAARnQU1BAACxjwv8YQUAAAAJcEhZcwAADsMAAA7DAcdvqGQAAAAeSURBVEhL7cMxDQAADAOg+je9VUYPSEid6mCAVckDXfsl6ZOr7hY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67F563" id="AutoShape 68" o:spid="_x0000_s1026" alt="data:image/png;base64,iVBORw0KGgoAAAANSUhEUgAAASgAAAACCAYAAADrR0H9AAAAAXNSR0IArs4c6QAAAARnQU1BAACxjwv8YQUAAAAJcEhZcwAADsMAAA7DAcdvqGQAAAAeSURBVEhL7cMxDQAADAOg+je9VUYPSEid6mCAVckDXfsl6ZOr7hYAAAAASUVORK5CYII=" style="width:22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" filled="f" stroked="f">
                <o:lock v:ext="edit" aspectratio="t"/>
                <w10:anchorlock/>
              </v:rect>
            </w:pict>
          </mc:Fallback>
        </mc:AlternateContent>
      </w:r>
      <w:r w:rsidRPr="004061E9">
        <w:rPr>
          <w:rFonts w:ascii="Arial" w:eastAsia="Times New Roman" w:hAnsi="Arial" w:cs="Arial"/>
          <w:noProof/>
          <w:color w:val="000000"/>
          <w:sz w:val="24"/>
          <w:szCs w:val="24"/>
          <w:lang w:eastAsia="ru-RU"/>
        </w:rPr>
        <mc:AlternateContent>
          <mc:Choice Requires="wps">
            <w:drawing>
              <wp:inline distT="0" distB="0" distL="0" distR="0" wp14:anchorId="4B8B1614" wp14:editId="7A898FDA">
                <wp:extent cx="76200" cy="323850"/>
                <wp:effectExtent l="0" t="0" r="0" b="0"/>
                <wp:docPr id="67" name="AutoShape 69" descr="data:image/png;base64,iVBORw0KGgoAAAANSUhEUgAAAAgAAAAiCAYAAABiOJjbAAAAAXNSR0IArs4c6QAAAARnQU1BAACxjwv8YQUAAAAJcEhZcwAADsMAAA7DAcdvqGQAAAA6SURBVDhPYyAH/IfSOMGoAggYVQABI1kBSBAXBgNsEjAMB3glQYCgAhDAKwkCBBWAAF5JEEBSwMAAAKN7OMgw46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351B0" id="AutoShape 69" o:spid="_x0000_s1026" alt="data:image/png;base64,iVBORw0KGgoAAAANSUhEUgAAAAgAAAAiCAYAAABiOJjbAAAAAXNSR0IArs4c6QAAAARnQU1BAACxjwv8YQUAAAAJcEhZcwAADsMAAA7DAcdvqGQAAAA6SURBVDhPYyAH/IfSOMGoAggYVQABI1kBSBAXBgNsEjAMB3glQYCgAhDAKwkCBBWAAF5JEEBSwMAAAKN7OMgw46FBAAAAAElFTkSuQmCC" style="width:6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" filled="f" stroked="f">
                <o:lock v:ext="edit" aspectratio="t"/>
                <w10:anchorlock/>
              </v:rect>
            </w:pict>
          </mc:Fallback>
        </mc:AlternateContent>
      </w:r>
      <w:r w:rsidRPr="004061E9">
        <w:rPr>
          <w:rFonts w:ascii="Arial" w:eastAsia="Times New Roman" w:hAnsi="Arial" w:cs="Arial"/>
          <w:noProof/>
          <w:color w:val="000000"/>
          <w:sz w:val="24"/>
          <w:szCs w:val="24"/>
          <w:lang w:eastAsia="ru-RU"/>
        </w:rPr>
        <mc:AlternateContent>
          <mc:Choice Requires="wps">
            <w:drawing>
              <wp:inline distT="0" distB="0" distL="0" distR="0" wp14:anchorId="31DAE09F" wp14:editId="66BD3EE4">
                <wp:extent cx="4200525" cy="9525"/>
                <wp:effectExtent l="0" t="0" r="0" b="0"/>
                <wp:docPr id="66" name="AutoShape 70" descr="data:image/png;base64,iVBORw0KGgoAAAANSUhEUgAAAbkAAAABCAYAAABDutCEAAAAAXNSR0IArs4c6QAAAARnQU1BAACxjwv8YQUAAAAJcEhZcwAADsMAAA7DAcdvqGQAAAAZSURBVDhPYwCC/6N4FI/iUTyKR/Hwwwz/ARrUt1fEehO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773A8" id="AutoShape 70" o:spid="_x0000_s1026" alt="data:image/png;base64,iVBORw0KGgoAAAANSUhEUgAAAbkAAAABCAYAAABDutCEAAAAAXNSR0IArs4c6QAAAARnQU1BAACxjwv8YQUAAAAJcEhZcwAADsMAAA7DAcdvqGQAAAAZSURBVDhPYwCC/6N4FI/iUTyKR/Hwwwz/ARrUt1fEehOFAAAAAElFTkSuQmCC" style="width:330.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" filled="f" stroked="f">
                <o:lock v:ext="edit" aspectratio="t"/>
                <w10:anchorlock/>
              </v:rect>
            </w:pict>
          </mc:Fallback>
        </mc:AlternateContent>
      </w:r>
      <w:r w:rsidRPr="004061E9">
        <w:rPr>
          <w:rFonts w:ascii="Arial" w:eastAsia="Times New Roman" w:hAnsi="Arial" w:cs="Arial"/>
          <w:noProof/>
          <w:color w:val="000000"/>
          <w:sz w:val="24"/>
          <w:szCs w:val="24"/>
          <w:lang w:eastAsia="ru-RU"/>
        </w:rPr>
        <mc:AlternateContent>
          <mc:Choice Requires="wps">
            <w:drawing>
              <wp:inline distT="0" distB="0" distL="0" distR="0" wp14:anchorId="34E8080F" wp14:editId="027B94D2">
                <wp:extent cx="4200525" cy="9525"/>
                <wp:effectExtent l="0" t="0" r="0" b="0"/>
                <wp:docPr id="65" name="AutoShape 71" descr="data:image/png;base64,iVBORw0KGgoAAAANSUhEUgAAAbkAAAABCAYAAABDutCEAAAAAXNSR0IArs4c6QAAAARnQU1BAACxjwv8YQUAAAAJcEhZcwAADsMAAA7DAcdvqGQAAAAZSURBVDhPYwCC/6N4FI/iUTyKR/Hwwwz/ARrUt1fEehO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54F2AD" id="AutoShape 71" o:spid="_x0000_s1026" alt="data:image/png;base64,iVBORw0KGgoAAAANSUhEUgAAAbkAAAABCAYAAABDutCEAAAAAXNSR0IArs4c6QAAAARnQU1BAACxjwv8YQUAAAAJcEhZcwAADsMAAA7DAcdvqGQAAAAZSURBVDhPYwCC/6N4FI/iUTyKR/Hwwwz/ARrUt1fEehOFAAAAAElFTkSuQmCC" style="width:330.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" filled="f" stroked="f">
                <o:lock v:ext="edit" aspectratio="t"/>
                <w10:anchorlock/>
              </v:rect>
            </w:pict>
          </mc:Fallback>
        </mc:AlternateConten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950A82">
      <w:pPr>
        <w:spacing w:after="0" w:line="240" w:lineRule="auto"/>
        <w:ind w:firstLine="709"/>
        <w:rPr>
          <w:rFonts w:ascii="Arial" w:eastAsia="Times New Roman" w:hAnsi="Arial" w:cs="Arial"/>
          <w:color w:val="000000"/>
          <w:sz w:val="24"/>
          <w:szCs w:val="24"/>
          <w:lang w:eastAsia="ru-RU"/>
        </w:rPr>
      </w:pPr>
    </w:p>
    <w:p w:rsidR="00A73BDA" w:rsidRPr="004061E9" w:rsidRDefault="00A73BDA" w:rsidP="00950A82">
      <w:pPr>
        <w:spacing w:after="0" w:line="240" w:lineRule="auto"/>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№4</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FF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УТВЕРЖДАЮ</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Главы администрации</w:t>
      </w:r>
    </w:p>
    <w:p w:rsidR="00A73BDA" w:rsidRPr="004061E9" w:rsidRDefault="00F667A1"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Октябрьского</w:t>
      </w:r>
      <w:r w:rsidR="00A73BDA" w:rsidRPr="004061E9">
        <w:rPr>
          <w:rFonts w:ascii="Arial" w:eastAsia="Times New Roman" w:hAnsi="Arial" w:cs="Arial"/>
          <w:color w:val="000000"/>
          <w:sz w:val="24"/>
          <w:szCs w:val="24"/>
          <w:lang w:eastAsia="ru-RU"/>
        </w:rPr>
        <w:t> сельсовета</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 _______________ 20___ 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bookmarkStart w:id="1" w:name="P556"/>
      <w:bookmarkEnd w:id="1"/>
      <w:r w:rsidRPr="004061E9">
        <w:rPr>
          <w:rFonts w:ascii="Arial" w:eastAsia="Times New Roman" w:hAnsi="Arial" w:cs="Arial"/>
          <w:b/>
          <w:bCs/>
          <w:color w:val="000000"/>
          <w:sz w:val="24"/>
          <w:szCs w:val="24"/>
          <w:lang w:eastAsia="ru-RU"/>
        </w:rPr>
        <w:t>АКТ</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оценки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"____" ______</w:t>
      </w:r>
      <w:r w:rsidR="00F667A1" w:rsidRPr="004061E9">
        <w:rPr>
          <w:rFonts w:ascii="Arial" w:eastAsia="Times New Roman" w:hAnsi="Arial" w:cs="Arial"/>
          <w:color w:val="000000"/>
          <w:sz w:val="24"/>
          <w:szCs w:val="24"/>
          <w:lang w:eastAsia="ru-RU"/>
        </w:rPr>
        <w:t xml:space="preserve">_______ 20___ г.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Комиссия в составе: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представитель заказчика 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(физическое, юридическое лицо, адрес, телефон)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составили настоящий акт о том, что на территории 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 адресу: 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xml:space="preserve">____________________________________________________________________________________________________________________________________________________________________________________ находятся следующие </w:t>
      </w:r>
      <w:proofErr w:type="spellStart"/>
      <w:r w:rsidRPr="004061E9">
        <w:rPr>
          <w:rFonts w:ascii="Arial" w:eastAsia="Times New Roman" w:hAnsi="Arial" w:cs="Arial"/>
          <w:color w:val="000000"/>
          <w:sz w:val="24"/>
          <w:szCs w:val="24"/>
          <w:lang w:eastAsia="ru-RU"/>
        </w:rPr>
        <w:t>зелёныенасаждения</w:t>
      </w:r>
      <w:proofErr w:type="spellEnd"/>
      <w:r w:rsidRPr="004061E9">
        <w:rPr>
          <w:rFonts w:ascii="Arial" w:eastAsia="Times New Roman" w:hAnsi="Arial" w:cs="Arial"/>
          <w:color w:val="000000"/>
          <w:sz w:val="24"/>
          <w:szCs w:val="24"/>
          <w:lang w:eastAsia="ru-RU"/>
        </w:rPr>
        <w:t>, подлежащие вырубке (обрезке, пересадке):</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47"/>
        <w:gridCol w:w="912"/>
        <w:gridCol w:w="1530"/>
        <w:gridCol w:w="623"/>
        <w:gridCol w:w="1254"/>
        <w:gridCol w:w="836"/>
        <w:gridCol w:w="885"/>
        <w:gridCol w:w="991"/>
        <w:gridCol w:w="670"/>
        <w:gridCol w:w="991"/>
      </w:tblGrid>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N п/п</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 xml:space="preserve">N по </w:t>
            </w:r>
            <w:proofErr w:type="spellStart"/>
            <w:r w:rsidRPr="004061E9">
              <w:rPr>
                <w:rFonts w:ascii="Arial" w:eastAsia="Times New Roman" w:hAnsi="Arial" w:cs="Arial"/>
                <w:sz w:val="24"/>
                <w:szCs w:val="24"/>
                <w:lang w:eastAsia="ru-RU"/>
              </w:rPr>
              <w:t>подеревной</w:t>
            </w:r>
            <w:proofErr w:type="spellEnd"/>
            <w:r w:rsidRPr="004061E9">
              <w:rPr>
                <w:rFonts w:ascii="Arial" w:eastAsia="Times New Roman" w:hAnsi="Arial" w:cs="Arial"/>
                <w:sz w:val="24"/>
                <w:szCs w:val="24"/>
                <w:lang w:eastAsia="ru-RU"/>
              </w:rPr>
              <w:t xml:space="preserve"> ведомости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Наименование породы</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d (см)</w:t>
            </w:r>
          </w:p>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h = 1,3 м</w:t>
            </w:r>
          </w:p>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h = 0,3 м</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Состояние</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Кол-во (шт.)</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Цена за единицу (руб.)</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Сумма (руб.)</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 оплаты</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Сумма к оплате (руб.)</w:t>
            </w:r>
          </w:p>
        </w:tc>
      </w:tr>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4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17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bl>
    <w:p w:rsidR="00A73BDA" w:rsidRPr="004061E9" w:rsidRDefault="00A73BDA" w:rsidP="00A73BDA">
      <w:pPr>
        <w:spacing w:after="0" w:line="240" w:lineRule="auto"/>
        <w:rPr>
          <w:rFonts w:ascii="Arial" w:eastAsia="Times New Roman" w:hAnsi="Arial" w:cs="Arial"/>
          <w:sz w:val="24"/>
          <w:szCs w:val="24"/>
          <w:lang w:eastAsia="ru-RU"/>
        </w:rPr>
      </w:pPr>
      <w:r w:rsidRPr="004061E9">
        <w:rPr>
          <w:rFonts w:ascii="Arial" w:eastAsia="Times New Roman" w:hAnsi="Arial" w:cs="Arial"/>
          <w:color w:val="000000"/>
          <w:sz w:val="24"/>
          <w:szCs w:val="24"/>
          <w:lang w:eastAsia="ru-RU"/>
        </w:rPr>
        <w:br w:type="textWrapping" w:clear="all"/>
      </w:r>
    </w:p>
    <w:p w:rsidR="00F667A1" w:rsidRPr="004061E9" w:rsidRDefault="00F667A1" w:rsidP="00A73BDA">
      <w:pPr>
        <w:spacing w:after="0" w:line="240" w:lineRule="auto"/>
        <w:rPr>
          <w:rFonts w:ascii="Arial" w:eastAsia="Times New Roman" w:hAnsi="Arial" w:cs="Arial"/>
          <w:sz w:val="24"/>
          <w:szCs w:val="24"/>
          <w:lang w:eastAsia="ru-RU"/>
        </w:rPr>
      </w:pPr>
    </w:p>
    <w:p w:rsidR="00F667A1" w:rsidRPr="004061E9" w:rsidRDefault="00F667A1" w:rsidP="00A73BDA">
      <w:pPr>
        <w:spacing w:after="0" w:line="240" w:lineRule="auto"/>
        <w:rPr>
          <w:rFonts w:ascii="Arial" w:eastAsia="Times New Roman" w:hAnsi="Arial" w:cs="Arial"/>
          <w:sz w:val="24"/>
          <w:szCs w:val="24"/>
          <w:lang w:eastAsia="ru-RU"/>
        </w:rPr>
      </w:pPr>
    </w:p>
    <w:p w:rsidR="00F667A1" w:rsidRPr="004061E9" w:rsidRDefault="00F667A1" w:rsidP="00A73BDA">
      <w:pPr>
        <w:spacing w:after="0" w:line="240" w:lineRule="auto"/>
        <w:rPr>
          <w:rFonts w:ascii="Arial" w:eastAsia="Times New Roman" w:hAnsi="Arial" w:cs="Arial"/>
          <w:sz w:val="24"/>
          <w:szCs w:val="24"/>
          <w:lang w:eastAsia="ru-RU"/>
        </w:rPr>
      </w:pPr>
    </w:p>
    <w:p w:rsidR="00F667A1" w:rsidRPr="004061E9" w:rsidRDefault="00F667A1" w:rsidP="00A73BDA">
      <w:pPr>
        <w:spacing w:after="0" w:line="240" w:lineRule="auto"/>
        <w:rPr>
          <w:rFonts w:ascii="Arial" w:eastAsia="Times New Roman" w:hAnsi="Arial" w:cs="Arial"/>
          <w:sz w:val="24"/>
          <w:szCs w:val="24"/>
          <w:lang w:eastAsia="ru-RU"/>
        </w:rPr>
      </w:pPr>
    </w:p>
    <w:p w:rsidR="00F667A1" w:rsidRPr="004061E9" w:rsidRDefault="00F667A1"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950A82" w:rsidRPr="004061E9" w:rsidRDefault="00950A82" w:rsidP="00A73BDA">
      <w:pPr>
        <w:spacing w:after="0" w:line="240" w:lineRule="auto"/>
        <w:rPr>
          <w:rFonts w:ascii="Arial" w:eastAsia="Times New Roman" w:hAnsi="Arial" w:cs="Arial"/>
          <w:sz w:val="24"/>
          <w:szCs w:val="24"/>
          <w:lang w:eastAsia="ru-RU"/>
        </w:rPr>
      </w:pPr>
    </w:p>
    <w:p w:rsidR="00F667A1" w:rsidRPr="004061E9" w:rsidRDefault="00F667A1" w:rsidP="00A73BDA">
      <w:pPr>
        <w:spacing w:after="0" w:line="240" w:lineRule="auto"/>
        <w:rPr>
          <w:rFonts w:ascii="Arial" w:eastAsia="Times New Roman" w:hAnsi="Arial" w:cs="Arial"/>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№5</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bookmarkStart w:id="2" w:name="P444"/>
      <w:bookmarkEnd w:id="2"/>
      <w:r w:rsidRPr="004061E9">
        <w:rPr>
          <w:rFonts w:ascii="Arial" w:eastAsia="Times New Roman" w:hAnsi="Arial" w:cs="Arial"/>
          <w:b/>
          <w:bCs/>
          <w:color w:val="000000"/>
          <w:sz w:val="24"/>
          <w:szCs w:val="24"/>
          <w:lang w:eastAsia="ru-RU"/>
        </w:rPr>
        <w:t>АКТ</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обследования зелёных насаждений (озеленённой территории)</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 _________</w:t>
      </w:r>
      <w:r w:rsidR="00F667A1" w:rsidRPr="004061E9">
        <w:rPr>
          <w:rFonts w:ascii="Arial" w:eastAsia="Times New Roman" w:hAnsi="Arial" w:cs="Arial"/>
          <w:color w:val="000000"/>
          <w:sz w:val="24"/>
          <w:szCs w:val="24"/>
          <w:lang w:eastAsia="ru-RU"/>
        </w:rPr>
        <w:t>_______ 20___ г.</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должность представителя администрации)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присутствии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должность, наименование организации, телефон)</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составлен настоящий акт о том, что на территории по адресу: 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находятся следующие насаждения: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13"/>
        <w:gridCol w:w="1975"/>
        <w:gridCol w:w="1434"/>
        <w:gridCol w:w="1612"/>
        <w:gridCol w:w="1739"/>
        <w:gridCol w:w="1766"/>
      </w:tblGrid>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N п/п</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Наименование зеленых насаждений: дерево (порода), кустарник, газон, цветники</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Диаметр дерева (на высоте 1,3 м, хвойные - на высоте 0,3 м), возраст кустарника</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Состояние</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Количество, штук, кв. м.</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Примечание</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1</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2</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3</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4</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5</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jc w:val="center"/>
              <w:rPr>
                <w:rFonts w:ascii="Arial" w:eastAsia="Times New Roman" w:hAnsi="Arial" w:cs="Arial"/>
                <w:sz w:val="24"/>
                <w:szCs w:val="24"/>
                <w:lang w:eastAsia="ru-RU"/>
              </w:rPr>
            </w:pPr>
            <w:r w:rsidRPr="004061E9">
              <w:rPr>
                <w:rFonts w:ascii="Arial" w:eastAsia="Times New Roman" w:hAnsi="Arial" w:cs="Arial"/>
                <w:sz w:val="24"/>
                <w:szCs w:val="24"/>
                <w:lang w:eastAsia="ru-RU"/>
              </w:rPr>
              <w:t>6</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5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30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r w:rsidR="00A73BDA" w:rsidRPr="004061E9" w:rsidTr="00A73BDA">
        <w:tc>
          <w:tcPr>
            <w:tcW w:w="35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Итого:</w:t>
            </w:r>
          </w:p>
        </w:tc>
        <w:tc>
          <w:tcPr>
            <w:tcW w:w="19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c>
          <w:tcPr>
            <w:tcW w:w="10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73BDA" w:rsidRPr="004061E9" w:rsidRDefault="00A73BDA" w:rsidP="00A73BDA">
            <w:pPr>
              <w:spacing w:after="0" w:line="240" w:lineRule="auto"/>
              <w:ind w:firstLine="709"/>
              <w:rPr>
                <w:rFonts w:ascii="Arial" w:eastAsia="Times New Roman" w:hAnsi="Arial" w:cs="Arial"/>
                <w:sz w:val="24"/>
                <w:szCs w:val="24"/>
                <w:lang w:eastAsia="ru-RU"/>
              </w:rPr>
            </w:pPr>
            <w:r w:rsidRPr="004061E9">
              <w:rPr>
                <w:rFonts w:ascii="Arial" w:eastAsia="Times New Roman" w:hAnsi="Arial" w:cs="Arial"/>
                <w:sz w:val="24"/>
                <w:szCs w:val="24"/>
                <w:lang w:eastAsia="ru-RU"/>
              </w:rPr>
              <w:t> </w:t>
            </w:r>
          </w:p>
        </w:tc>
      </w:tr>
    </w:tbl>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 _______________ 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(должность представителя администрации)(подпись) (инициалы, фамилия)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Заявитель: _______________ 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(подпись) (инициалы, фамилия)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F667A1" w:rsidRPr="004061E9" w:rsidRDefault="00F667A1"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E410C0" w:rsidRPr="004061E9" w:rsidRDefault="00E410C0" w:rsidP="00A73BDA">
      <w:pPr>
        <w:spacing w:after="0" w:line="240" w:lineRule="auto"/>
        <w:ind w:firstLine="709"/>
        <w:jc w:val="right"/>
        <w:rPr>
          <w:rFonts w:ascii="Arial" w:eastAsia="Times New Roman" w:hAnsi="Arial" w:cs="Arial"/>
          <w:b/>
          <w:bCs/>
          <w:color w:val="000000"/>
          <w:sz w:val="24"/>
          <w:szCs w:val="24"/>
          <w:lang w:eastAsia="ru-RU"/>
        </w:rPr>
      </w:pP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Приложение №6</w:t>
      </w:r>
    </w:p>
    <w:p w:rsidR="00A73BDA" w:rsidRPr="004061E9" w:rsidRDefault="00A73BDA" w:rsidP="00A73BDA">
      <w:pPr>
        <w:spacing w:after="0" w:line="240" w:lineRule="auto"/>
        <w:ind w:firstLine="709"/>
        <w:jc w:val="right"/>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к административному регламенту «Выдача разрешения на снос, замену, пересадку, обрезку зелёных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ПРЕДВАРИТЕЛЬНОЕ ЗАКЛЮЧЕНИЕ</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b/>
          <w:bCs/>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 возможности выдачи разрешения "____" ____________ 20___ г.</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наименование населенного пункта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F667A1" w:rsidP="00F667A1">
      <w:pPr>
        <w:spacing w:after="0" w:line="240" w:lineRule="auto"/>
        <w:ind w:firstLine="709"/>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Администрация Октябрьского сельсовета</w:t>
      </w:r>
      <w:r w:rsidR="00A73BDA" w:rsidRPr="004061E9">
        <w:rPr>
          <w:rFonts w:ascii="Arial" w:eastAsia="Times New Roman" w:hAnsi="Arial" w:cs="Arial"/>
          <w:color w:val="000000"/>
          <w:sz w:val="24"/>
          <w:szCs w:val="24"/>
          <w:lang w:eastAsia="ru-RU"/>
        </w:rPr>
        <w:t> Куйбышевского</w:t>
      </w:r>
      <w:r w:rsidRPr="004061E9">
        <w:rPr>
          <w:rFonts w:ascii="Arial" w:eastAsia="Times New Roman" w:hAnsi="Arial" w:cs="Arial"/>
          <w:color w:val="000000"/>
          <w:sz w:val="24"/>
          <w:szCs w:val="24"/>
          <w:lang w:eastAsia="ru-RU"/>
        </w:rPr>
        <w:t xml:space="preserve"> муниципального</w:t>
      </w:r>
      <w:r w:rsidR="00A73BDA" w:rsidRPr="004061E9">
        <w:rPr>
          <w:rFonts w:ascii="Arial" w:eastAsia="Times New Roman" w:hAnsi="Arial" w:cs="Arial"/>
          <w:color w:val="000000"/>
          <w:sz w:val="24"/>
          <w:szCs w:val="24"/>
          <w:lang w:eastAsia="ru-RU"/>
        </w:rPr>
        <w:t> района Новосибирской области на основании заявления ______________________________________, акта обследования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(озелененной территории</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lastRenderedPageBreak/>
        <w:t>земельного участка___________________________________________________________, акта оценки зеленых насаждений ____________________________________________ ___________________________________________________________________________ считает</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__________________________________________________________________________________</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(возможным/невозможным выдать) __________________________________________________________________________________</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(Ф.И.О. физического лица (наименование юридического лица), адрес объекта)</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разрешение на снос, замену, пересадку, обрезку зеленых насаждений:</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снос _____________________________________________________________________;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замена ___________________________________________________________________;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пересадка 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обрезка __________________________________________________________________;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в том числе аварийных ____________________________________________________.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Глава администрации _________________ _______________________________</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(подпись)(инициалы, фамилия)</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М.П.</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Разрешение получил ____________________________________________________________</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(дата, организация, должность,</w:t>
      </w:r>
    </w:p>
    <w:p w:rsidR="00A73BDA" w:rsidRPr="004061E9" w:rsidRDefault="00A73BDA" w:rsidP="00A73BDA">
      <w:pPr>
        <w:spacing w:after="0" w:line="240" w:lineRule="auto"/>
        <w:ind w:firstLine="709"/>
        <w:jc w:val="center"/>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__________________________________________________________________________. Ф.И.О., подпись, телефон)</w:t>
      </w:r>
    </w:p>
    <w:p w:rsidR="00A73BDA" w:rsidRPr="004061E9" w:rsidRDefault="00A73BDA" w:rsidP="00A73BDA">
      <w:pPr>
        <w:spacing w:after="0" w:line="240" w:lineRule="auto"/>
        <w:rPr>
          <w:rFonts w:ascii="Arial" w:eastAsia="Times New Roman" w:hAnsi="Arial" w:cs="Arial"/>
          <w:sz w:val="24"/>
          <w:szCs w:val="24"/>
          <w:lang w:eastAsia="ru-RU"/>
        </w:rPr>
      </w:pPr>
      <w:r w:rsidRPr="004061E9">
        <w:rPr>
          <w:rFonts w:ascii="Arial" w:eastAsia="Times New Roman" w:hAnsi="Arial" w:cs="Arial"/>
          <w:color w:val="000000"/>
          <w:sz w:val="24"/>
          <w:szCs w:val="24"/>
          <w:lang w:eastAsia="ru-RU"/>
        </w:rPr>
        <w:br w:type="textWrapping" w:clear="all"/>
      </w:r>
    </w:p>
    <w:p w:rsidR="00A73BDA" w:rsidRPr="004061E9" w:rsidRDefault="00A73BDA" w:rsidP="00A73BDA">
      <w:pPr>
        <w:spacing w:after="0" w:line="240" w:lineRule="auto"/>
        <w:ind w:firstLine="709"/>
        <w:jc w:val="both"/>
        <w:rPr>
          <w:rFonts w:ascii="Arial" w:eastAsia="Times New Roman" w:hAnsi="Arial" w:cs="Arial"/>
          <w:color w:val="000000"/>
          <w:sz w:val="24"/>
          <w:szCs w:val="24"/>
          <w:lang w:eastAsia="ru-RU"/>
        </w:rPr>
      </w:pPr>
      <w:r w:rsidRPr="004061E9">
        <w:rPr>
          <w:rFonts w:ascii="Arial" w:eastAsia="Times New Roman" w:hAnsi="Arial" w:cs="Arial"/>
          <w:color w:val="000000"/>
          <w:sz w:val="24"/>
          <w:szCs w:val="24"/>
          <w:lang w:eastAsia="ru-RU"/>
        </w:rPr>
        <w:t> </w:t>
      </w:r>
    </w:p>
    <w:bookmarkEnd w:id="0"/>
    <w:p w:rsidR="008E2CF4" w:rsidRPr="004061E9" w:rsidRDefault="008E2CF4">
      <w:pPr>
        <w:rPr>
          <w:rFonts w:ascii="Arial" w:hAnsi="Arial" w:cs="Arial"/>
          <w:sz w:val="24"/>
          <w:szCs w:val="24"/>
        </w:rPr>
      </w:pPr>
    </w:p>
    <w:sectPr w:rsidR="008E2CF4" w:rsidRPr="004061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DA"/>
    <w:rsid w:val="00172812"/>
    <w:rsid w:val="003D67BE"/>
    <w:rsid w:val="004061E9"/>
    <w:rsid w:val="00466CD9"/>
    <w:rsid w:val="004B60E5"/>
    <w:rsid w:val="00501D88"/>
    <w:rsid w:val="006A0E8D"/>
    <w:rsid w:val="008D5C5F"/>
    <w:rsid w:val="008E2CF4"/>
    <w:rsid w:val="00950A82"/>
    <w:rsid w:val="0095719F"/>
    <w:rsid w:val="009E297B"/>
    <w:rsid w:val="00A73BDA"/>
    <w:rsid w:val="00AD4DD3"/>
    <w:rsid w:val="00BC489E"/>
    <w:rsid w:val="00CD37A0"/>
    <w:rsid w:val="00E410C0"/>
    <w:rsid w:val="00E92DA3"/>
    <w:rsid w:val="00F66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24018-9BA3-4DA6-8DB7-66C9C0F8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3BDA"/>
  </w:style>
  <w:style w:type="paragraph" w:styleId="a3">
    <w:name w:val="Normal (Web)"/>
    <w:basedOn w:val="a"/>
    <w:uiPriority w:val="99"/>
    <w:semiHidden/>
    <w:unhideWhenUsed/>
    <w:rsid w:val="00A73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73BDA"/>
    <w:rPr>
      <w:color w:val="0000FF"/>
      <w:u w:val="single"/>
    </w:rPr>
  </w:style>
  <w:style w:type="character" w:styleId="a5">
    <w:name w:val="FollowedHyperlink"/>
    <w:basedOn w:val="a0"/>
    <w:uiPriority w:val="99"/>
    <w:semiHidden/>
    <w:unhideWhenUsed/>
    <w:rsid w:val="00A73BDA"/>
    <w:rPr>
      <w:color w:val="800080"/>
      <w:u w:val="single"/>
    </w:rPr>
  </w:style>
  <w:style w:type="character" w:customStyle="1" w:styleId="10">
    <w:name w:val="Гиперссылка1"/>
    <w:basedOn w:val="a0"/>
    <w:rsid w:val="00A73BDA"/>
  </w:style>
  <w:style w:type="paragraph" w:customStyle="1" w:styleId="nospacing">
    <w:name w:val="nospacing"/>
    <w:basedOn w:val="a"/>
    <w:rsid w:val="00A73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73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73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F667A1"/>
    <w:rPr>
      <w:sz w:val="16"/>
      <w:szCs w:val="16"/>
    </w:rPr>
  </w:style>
  <w:style w:type="paragraph" w:styleId="a7">
    <w:name w:val="annotation text"/>
    <w:basedOn w:val="a"/>
    <w:link w:val="a8"/>
    <w:uiPriority w:val="99"/>
    <w:semiHidden/>
    <w:unhideWhenUsed/>
    <w:rsid w:val="00F667A1"/>
    <w:pPr>
      <w:spacing w:line="240" w:lineRule="auto"/>
    </w:pPr>
    <w:rPr>
      <w:sz w:val="20"/>
      <w:szCs w:val="20"/>
    </w:rPr>
  </w:style>
  <w:style w:type="character" w:customStyle="1" w:styleId="a8">
    <w:name w:val="Текст примечания Знак"/>
    <w:basedOn w:val="a0"/>
    <w:link w:val="a7"/>
    <w:uiPriority w:val="99"/>
    <w:semiHidden/>
    <w:rsid w:val="00F667A1"/>
    <w:rPr>
      <w:sz w:val="20"/>
      <w:szCs w:val="20"/>
    </w:rPr>
  </w:style>
  <w:style w:type="paragraph" w:styleId="a9">
    <w:name w:val="annotation subject"/>
    <w:basedOn w:val="a7"/>
    <w:next w:val="a7"/>
    <w:link w:val="aa"/>
    <w:uiPriority w:val="99"/>
    <w:semiHidden/>
    <w:unhideWhenUsed/>
    <w:rsid w:val="00F667A1"/>
    <w:rPr>
      <w:b/>
      <w:bCs/>
    </w:rPr>
  </w:style>
  <w:style w:type="character" w:customStyle="1" w:styleId="aa">
    <w:name w:val="Тема примечания Знак"/>
    <w:basedOn w:val="a8"/>
    <w:link w:val="a9"/>
    <w:uiPriority w:val="99"/>
    <w:semiHidden/>
    <w:rsid w:val="00F667A1"/>
    <w:rPr>
      <w:b/>
      <w:bCs/>
      <w:sz w:val="20"/>
      <w:szCs w:val="20"/>
    </w:rPr>
  </w:style>
  <w:style w:type="paragraph" w:styleId="ab">
    <w:name w:val="Balloon Text"/>
    <w:basedOn w:val="a"/>
    <w:link w:val="ac"/>
    <w:uiPriority w:val="99"/>
    <w:semiHidden/>
    <w:unhideWhenUsed/>
    <w:rsid w:val="00F667A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667A1"/>
    <w:rPr>
      <w:rFonts w:ascii="Segoe UI" w:hAnsi="Segoe UI" w:cs="Segoe UI"/>
      <w:sz w:val="18"/>
      <w:szCs w:val="18"/>
    </w:rPr>
  </w:style>
  <w:style w:type="paragraph" w:customStyle="1" w:styleId="ConsPlusTitle">
    <w:name w:val="ConsPlusTitle"/>
    <w:uiPriority w:val="99"/>
    <w:rsid w:val="004061E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255">
      <w:bodyDiv w:val="1"/>
      <w:marLeft w:val="0"/>
      <w:marRight w:val="0"/>
      <w:marTop w:val="0"/>
      <w:marBottom w:val="0"/>
      <w:divBdr>
        <w:top w:val="none" w:sz="0" w:space="0" w:color="auto"/>
        <w:left w:val="none" w:sz="0" w:space="0" w:color="auto"/>
        <w:bottom w:val="none" w:sz="0" w:space="0" w:color="auto"/>
        <w:right w:val="none" w:sz="0" w:space="0" w:color="auto"/>
      </w:divBdr>
    </w:div>
    <w:div w:id="18846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87507C3-B80D-4C0D-9291-8CDC81673F2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AA48369-618A-4BB4-B4B8-AE15F2B7EBF6"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9736</Words>
  <Characters>55496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16</cp:revision>
  <cp:lastPrinted>2023-12-06T07:09:00Z</cp:lastPrinted>
  <dcterms:created xsi:type="dcterms:W3CDTF">2023-12-06T05:48:00Z</dcterms:created>
  <dcterms:modified xsi:type="dcterms:W3CDTF">2023-12-11T07:13:00Z</dcterms:modified>
</cp:coreProperties>
</file>