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EF3" w:rsidRPr="00EC2EF3" w:rsidRDefault="00EC2EF3" w:rsidP="00EC2EF3">
      <w:pPr>
        <w:pStyle w:val="ConsPlusTitle"/>
        <w:tabs>
          <w:tab w:val="left" w:pos="567"/>
        </w:tabs>
        <w:jc w:val="right"/>
        <w:rPr>
          <w:rFonts w:ascii="Arial" w:hAnsi="Arial" w:cs="Arial"/>
          <w:b w:val="0"/>
          <w:sz w:val="24"/>
          <w:szCs w:val="24"/>
        </w:rPr>
      </w:pPr>
      <w:bookmarkStart w:id="0" w:name="_GoBack"/>
      <w:r w:rsidRPr="00EC2EF3">
        <w:rPr>
          <w:rFonts w:ascii="Arial" w:hAnsi="Arial" w:cs="Arial"/>
          <w:b w:val="0"/>
          <w:sz w:val="24"/>
          <w:szCs w:val="24"/>
        </w:rPr>
        <w:t xml:space="preserve">Постановление опубликовано в периодическом печатном издании </w:t>
      </w:r>
    </w:p>
    <w:p w:rsidR="00EC2EF3" w:rsidRPr="00EC2EF3" w:rsidRDefault="00EC2EF3" w:rsidP="00EC2EF3">
      <w:pPr>
        <w:pStyle w:val="ConsPlusTitle"/>
        <w:tabs>
          <w:tab w:val="left" w:pos="567"/>
        </w:tabs>
        <w:jc w:val="right"/>
        <w:rPr>
          <w:rFonts w:ascii="Arial" w:hAnsi="Arial" w:cs="Arial"/>
          <w:b w:val="0"/>
          <w:sz w:val="24"/>
          <w:szCs w:val="24"/>
        </w:rPr>
      </w:pPr>
      <w:r w:rsidRPr="00EC2EF3">
        <w:rPr>
          <w:rFonts w:ascii="Arial" w:hAnsi="Arial" w:cs="Arial"/>
          <w:b w:val="0"/>
          <w:sz w:val="24"/>
          <w:szCs w:val="24"/>
        </w:rPr>
        <w:t>«Сельский вестник» от 08.12.2023 № 22</w:t>
      </w:r>
    </w:p>
    <w:p w:rsidR="00EC2EF3" w:rsidRPr="00EC2EF3" w:rsidRDefault="00EC2EF3" w:rsidP="00EB4F73">
      <w:pPr>
        <w:pStyle w:val="a3"/>
        <w:spacing w:before="0" w:beforeAutospacing="0" w:after="0" w:afterAutospacing="0"/>
        <w:ind w:firstLine="567"/>
        <w:jc w:val="center"/>
        <w:rPr>
          <w:rFonts w:ascii="Arial" w:hAnsi="Arial" w:cs="Arial"/>
          <w:color w:val="000000"/>
        </w:rPr>
      </w:pPr>
    </w:p>
    <w:p w:rsidR="009F177A" w:rsidRPr="00EC2EF3" w:rsidRDefault="00EB4F73" w:rsidP="00EB4F73">
      <w:pPr>
        <w:pStyle w:val="a3"/>
        <w:spacing w:before="0" w:beforeAutospacing="0" w:after="0" w:afterAutospacing="0"/>
        <w:ind w:firstLine="567"/>
        <w:jc w:val="center"/>
        <w:rPr>
          <w:rFonts w:ascii="Arial" w:hAnsi="Arial" w:cs="Arial"/>
          <w:color w:val="000000"/>
        </w:rPr>
      </w:pPr>
      <w:r w:rsidRPr="00EC2EF3">
        <w:rPr>
          <w:rFonts w:ascii="Arial" w:hAnsi="Arial" w:cs="Arial"/>
          <w:color w:val="000000"/>
        </w:rPr>
        <w:t xml:space="preserve">АДМИНИСТРАЦИЯ </w:t>
      </w:r>
    </w:p>
    <w:p w:rsidR="00EB4F73" w:rsidRPr="00EC2EF3" w:rsidRDefault="00B20C63" w:rsidP="00EB4F73">
      <w:pPr>
        <w:pStyle w:val="a3"/>
        <w:spacing w:before="0" w:beforeAutospacing="0" w:after="0" w:afterAutospacing="0"/>
        <w:ind w:firstLine="567"/>
        <w:jc w:val="center"/>
        <w:rPr>
          <w:rFonts w:ascii="Arial" w:hAnsi="Arial" w:cs="Arial"/>
          <w:color w:val="000000"/>
        </w:rPr>
      </w:pPr>
      <w:r w:rsidRPr="00EC2EF3">
        <w:rPr>
          <w:rFonts w:ascii="Arial" w:hAnsi="Arial" w:cs="Arial"/>
          <w:color w:val="000000"/>
        </w:rPr>
        <w:t>ОКТЯБРЬСКОГО</w:t>
      </w:r>
      <w:r w:rsidR="00EB4F73" w:rsidRPr="00EC2EF3">
        <w:rPr>
          <w:rFonts w:ascii="Arial" w:hAnsi="Arial" w:cs="Arial"/>
          <w:color w:val="000000"/>
        </w:rPr>
        <w:t xml:space="preserve"> СЕЛЬСОВЕТА</w:t>
      </w:r>
    </w:p>
    <w:p w:rsidR="00B20C63" w:rsidRPr="00EC2EF3" w:rsidRDefault="00B20C63" w:rsidP="00EB4F73">
      <w:pPr>
        <w:pStyle w:val="a3"/>
        <w:spacing w:before="0" w:beforeAutospacing="0" w:after="0" w:afterAutospacing="0"/>
        <w:ind w:firstLine="567"/>
        <w:jc w:val="center"/>
        <w:rPr>
          <w:rFonts w:ascii="Arial" w:hAnsi="Arial" w:cs="Arial"/>
          <w:color w:val="000000"/>
        </w:rPr>
      </w:pPr>
      <w:r w:rsidRPr="00EC2EF3">
        <w:rPr>
          <w:rFonts w:ascii="Arial" w:hAnsi="Arial" w:cs="Arial"/>
          <w:color w:val="000000"/>
        </w:rPr>
        <w:t>КУЙБЫШЕВСКОГО МУН</w:t>
      </w:r>
      <w:r w:rsidR="004A3F88" w:rsidRPr="00EC2EF3">
        <w:rPr>
          <w:rFonts w:ascii="Arial" w:hAnsi="Arial" w:cs="Arial"/>
          <w:color w:val="000000"/>
        </w:rPr>
        <w:t>И</w:t>
      </w:r>
      <w:r w:rsidRPr="00EC2EF3">
        <w:rPr>
          <w:rFonts w:ascii="Arial" w:hAnsi="Arial" w:cs="Arial"/>
          <w:color w:val="000000"/>
        </w:rPr>
        <w:t>ЦИПАЛЬНОГО</w:t>
      </w:r>
      <w:r w:rsidR="00EB4F73" w:rsidRPr="00EC2EF3">
        <w:rPr>
          <w:rFonts w:ascii="Arial" w:hAnsi="Arial" w:cs="Arial"/>
          <w:color w:val="000000"/>
        </w:rPr>
        <w:t xml:space="preserve"> РАЙОНА </w:t>
      </w:r>
    </w:p>
    <w:p w:rsidR="00EB4F73" w:rsidRPr="00EC2EF3" w:rsidRDefault="00EB4F73" w:rsidP="00EB4F73">
      <w:pPr>
        <w:pStyle w:val="a3"/>
        <w:spacing w:before="0" w:beforeAutospacing="0" w:after="0" w:afterAutospacing="0"/>
        <w:ind w:firstLine="567"/>
        <w:jc w:val="center"/>
        <w:rPr>
          <w:rFonts w:ascii="Arial" w:hAnsi="Arial" w:cs="Arial"/>
          <w:color w:val="000000"/>
        </w:rPr>
      </w:pPr>
      <w:r w:rsidRPr="00EC2EF3">
        <w:rPr>
          <w:rFonts w:ascii="Arial" w:hAnsi="Arial" w:cs="Arial"/>
          <w:color w:val="000000"/>
        </w:rPr>
        <w:t>НОВОСИБИРСКОЙ ОБЛАСТИ</w:t>
      </w:r>
    </w:p>
    <w:p w:rsidR="00EB4F73" w:rsidRPr="00EC2EF3" w:rsidRDefault="00EB4F73" w:rsidP="00EB4F73">
      <w:pPr>
        <w:pStyle w:val="a3"/>
        <w:spacing w:before="0" w:beforeAutospacing="0" w:after="0" w:afterAutospacing="0"/>
        <w:ind w:firstLine="567"/>
        <w:jc w:val="center"/>
        <w:rPr>
          <w:rFonts w:ascii="Arial" w:hAnsi="Arial" w:cs="Arial"/>
          <w:color w:val="000000"/>
        </w:rPr>
      </w:pPr>
      <w:r w:rsidRPr="00EC2EF3">
        <w:rPr>
          <w:rFonts w:ascii="Arial" w:hAnsi="Arial" w:cs="Arial"/>
          <w:color w:val="000000"/>
        </w:rPr>
        <w:t> </w:t>
      </w:r>
    </w:p>
    <w:p w:rsidR="00EB4F73" w:rsidRPr="00EC2EF3" w:rsidRDefault="00EB4F73" w:rsidP="00EB4F73">
      <w:pPr>
        <w:pStyle w:val="a3"/>
        <w:spacing w:before="0" w:beforeAutospacing="0" w:after="0" w:afterAutospacing="0"/>
        <w:ind w:firstLine="567"/>
        <w:jc w:val="center"/>
        <w:rPr>
          <w:rFonts w:ascii="Arial" w:hAnsi="Arial" w:cs="Arial"/>
          <w:color w:val="000000"/>
        </w:rPr>
      </w:pPr>
      <w:r w:rsidRPr="00EC2EF3">
        <w:rPr>
          <w:rFonts w:ascii="Arial" w:hAnsi="Arial" w:cs="Arial"/>
          <w:color w:val="000000"/>
        </w:rPr>
        <w:t>ПОСТАНОВЛЕНИЕ</w:t>
      </w:r>
    </w:p>
    <w:p w:rsidR="00EB4F73" w:rsidRPr="00EC2EF3" w:rsidRDefault="00EB4F73" w:rsidP="00EB4F73">
      <w:pPr>
        <w:pStyle w:val="a3"/>
        <w:spacing w:before="0" w:beforeAutospacing="0" w:after="0" w:afterAutospacing="0"/>
        <w:ind w:firstLine="567"/>
        <w:jc w:val="center"/>
        <w:rPr>
          <w:rFonts w:ascii="Arial" w:hAnsi="Arial" w:cs="Arial"/>
          <w:color w:val="000000"/>
        </w:rPr>
      </w:pPr>
      <w:r w:rsidRPr="00EC2EF3">
        <w:rPr>
          <w:rFonts w:ascii="Arial" w:hAnsi="Arial" w:cs="Arial"/>
          <w:color w:val="000000"/>
        </w:rPr>
        <w:t> </w:t>
      </w:r>
    </w:p>
    <w:p w:rsidR="00EB4F73" w:rsidRPr="00EC2EF3" w:rsidRDefault="009F177A" w:rsidP="00EB4F73">
      <w:pPr>
        <w:pStyle w:val="a3"/>
        <w:spacing w:before="0" w:beforeAutospacing="0" w:after="0" w:afterAutospacing="0"/>
        <w:ind w:firstLine="567"/>
        <w:jc w:val="center"/>
        <w:rPr>
          <w:rFonts w:ascii="Arial" w:hAnsi="Arial" w:cs="Arial"/>
        </w:rPr>
      </w:pPr>
      <w:r w:rsidRPr="00EC2EF3">
        <w:rPr>
          <w:rFonts w:ascii="Arial" w:hAnsi="Arial" w:cs="Arial"/>
        </w:rPr>
        <w:t>05.12.2023</w:t>
      </w:r>
      <w:r w:rsidR="00EB4F73" w:rsidRPr="00EC2EF3">
        <w:rPr>
          <w:rFonts w:ascii="Arial" w:hAnsi="Arial" w:cs="Arial"/>
        </w:rPr>
        <w:t xml:space="preserve"> г. № </w:t>
      </w:r>
      <w:r w:rsidRPr="00EC2EF3">
        <w:rPr>
          <w:rFonts w:ascii="Arial" w:hAnsi="Arial" w:cs="Arial"/>
        </w:rPr>
        <w:t>146</w:t>
      </w:r>
    </w:p>
    <w:p w:rsidR="00B20C63" w:rsidRPr="00EC2EF3" w:rsidRDefault="00B20C63" w:rsidP="00EB4F73">
      <w:pPr>
        <w:pStyle w:val="a3"/>
        <w:spacing w:before="0" w:beforeAutospacing="0" w:after="0" w:afterAutospacing="0"/>
        <w:ind w:firstLine="567"/>
        <w:jc w:val="center"/>
        <w:rPr>
          <w:rFonts w:ascii="Arial" w:hAnsi="Arial" w:cs="Arial"/>
          <w:color w:val="FF0000"/>
        </w:rPr>
      </w:pPr>
    </w:p>
    <w:p w:rsidR="00EB4F73" w:rsidRPr="00EC2EF3" w:rsidRDefault="00B20C63" w:rsidP="00EB4F73">
      <w:pPr>
        <w:pStyle w:val="a3"/>
        <w:spacing w:before="0" w:beforeAutospacing="0" w:after="0" w:afterAutospacing="0"/>
        <w:ind w:firstLine="567"/>
        <w:jc w:val="center"/>
        <w:rPr>
          <w:rFonts w:ascii="Arial" w:hAnsi="Arial" w:cs="Arial"/>
          <w:color w:val="000000"/>
        </w:rPr>
      </w:pPr>
      <w:r w:rsidRPr="00EC2EF3">
        <w:rPr>
          <w:rFonts w:ascii="Arial" w:hAnsi="Arial" w:cs="Arial"/>
          <w:color w:val="000000"/>
        </w:rPr>
        <w:t>с. Нагорное</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w:t>
      </w:r>
    </w:p>
    <w:p w:rsidR="00EB4F73" w:rsidRPr="00EC2EF3" w:rsidRDefault="00EB4F73" w:rsidP="00EB4F73">
      <w:pPr>
        <w:pStyle w:val="a3"/>
        <w:spacing w:before="0" w:beforeAutospacing="0" w:after="0" w:afterAutospacing="0"/>
        <w:ind w:firstLine="567"/>
        <w:jc w:val="center"/>
        <w:rPr>
          <w:rFonts w:ascii="Arial" w:hAnsi="Arial" w:cs="Arial"/>
          <w:color w:val="000000"/>
        </w:rPr>
      </w:pPr>
      <w:r w:rsidRPr="00EC2EF3">
        <w:rPr>
          <w:rFonts w:ascii="Arial" w:hAnsi="Arial" w:cs="Arial"/>
          <w:b/>
          <w:bCs/>
          <w:color w:val="000000"/>
        </w:rPr>
        <w:t>«Об утверждении административного регламента предоставления муниципальной услуги «Предоставление в безвозмездное пользование имущества муниципальной казны без проведения торгов»</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w:t>
      </w:r>
    </w:p>
    <w:p w:rsidR="00B20C63" w:rsidRPr="00EC2EF3" w:rsidRDefault="00EB4F73" w:rsidP="00EB4F73">
      <w:pPr>
        <w:pStyle w:val="a3"/>
        <w:spacing w:before="0" w:beforeAutospacing="0" w:after="0" w:afterAutospacing="0"/>
        <w:ind w:firstLine="567"/>
        <w:jc w:val="both"/>
        <w:rPr>
          <w:rFonts w:ascii="Arial" w:hAnsi="Arial" w:cs="Arial"/>
          <w:color w:val="FF0000"/>
        </w:rPr>
      </w:pPr>
      <w:r w:rsidRPr="00EC2EF3">
        <w:rPr>
          <w:rFonts w:ascii="Arial" w:hAnsi="Arial" w:cs="Arial"/>
          <w:color w:val="000000"/>
        </w:rPr>
        <w:t>В соответствии с Федеральным законом </w:t>
      </w:r>
      <w:hyperlink r:id="rId4" w:tgtFrame="_blank" w:history="1">
        <w:r w:rsidRPr="00EC2EF3">
          <w:rPr>
            <w:rStyle w:val="1"/>
            <w:rFonts w:ascii="Arial" w:hAnsi="Arial" w:cs="Arial"/>
            <w:color w:val="0000FF"/>
          </w:rPr>
          <w:t>от 27.07.2010 № 210-ФЗ</w:t>
        </w:r>
      </w:hyperlink>
      <w:r w:rsidRPr="00EC2EF3">
        <w:rPr>
          <w:rFonts w:ascii="Arial" w:hAnsi="Arial" w:cs="Arial"/>
          <w:color w:val="000000"/>
        </w:rPr>
        <w:t> «</w:t>
      </w:r>
      <w:hyperlink r:id="rId5" w:tgtFrame="_blank" w:history="1">
        <w:r w:rsidRPr="00EC2EF3">
          <w:rPr>
            <w:rStyle w:val="1"/>
            <w:rFonts w:ascii="Arial" w:hAnsi="Arial" w:cs="Arial"/>
            <w:color w:val="0000FF"/>
          </w:rPr>
          <w:t>Об организации предоставления государственных и муниципальных услуг</w:t>
        </w:r>
      </w:hyperlink>
      <w:r w:rsidRPr="00EC2EF3">
        <w:rPr>
          <w:rFonts w:ascii="Arial" w:hAnsi="Arial" w:cs="Arial"/>
          <w:color w:val="000000"/>
        </w:rPr>
        <w:t>», Федеральным законом </w:t>
      </w:r>
      <w:hyperlink r:id="rId6" w:tgtFrame="_blank" w:history="1">
        <w:r w:rsidRPr="00EC2EF3">
          <w:rPr>
            <w:rStyle w:val="1"/>
            <w:rFonts w:ascii="Arial" w:hAnsi="Arial" w:cs="Arial"/>
            <w:color w:val="0000FF"/>
          </w:rPr>
          <w:t>от 06.10.2003 № 131-ФЗ</w:t>
        </w:r>
      </w:hyperlink>
      <w:r w:rsidRPr="00EC2EF3">
        <w:rPr>
          <w:rFonts w:ascii="Arial" w:hAnsi="Arial" w:cs="Arial"/>
          <w:color w:val="000000"/>
        </w:rPr>
        <w:t> «</w:t>
      </w:r>
      <w:hyperlink r:id="rId7" w:tgtFrame="_blank" w:history="1">
        <w:r w:rsidRPr="00EC2EF3">
          <w:rPr>
            <w:rStyle w:val="1"/>
            <w:rFonts w:ascii="Arial" w:hAnsi="Arial" w:cs="Arial"/>
            <w:color w:val="0000FF"/>
          </w:rPr>
          <w:t>Об общих принципах организации местного самоуправления</w:t>
        </w:r>
      </w:hyperlink>
      <w:r w:rsidRPr="00EC2EF3">
        <w:rPr>
          <w:rFonts w:ascii="Arial" w:hAnsi="Arial" w:cs="Arial"/>
          <w:color w:val="000000"/>
        </w:rPr>
        <w:t> в Российской Федерации», Законом Новосибирской области </w:t>
      </w:r>
      <w:hyperlink r:id="rId8" w:tgtFrame="_blank" w:history="1">
        <w:r w:rsidRPr="00EC2EF3">
          <w:rPr>
            <w:rStyle w:val="1"/>
            <w:rFonts w:ascii="Arial" w:hAnsi="Arial" w:cs="Arial"/>
            <w:color w:val="0000FF"/>
          </w:rPr>
          <w:t>от 24.11.2014 № 484-ОЗ</w:t>
        </w:r>
      </w:hyperlink>
      <w:r w:rsidRPr="00EC2EF3">
        <w:rPr>
          <w:rFonts w:ascii="Arial" w:hAnsi="Arial" w:cs="Arial"/>
          <w:color w:val="000000"/>
        </w:rPr>
        <w:t xml:space="preserve"> «Об отдельных вопросах организации местного самоуправления в Новосибирской области», Уставом </w:t>
      </w:r>
      <w:r w:rsidR="009F177A" w:rsidRPr="00EC2EF3">
        <w:rPr>
          <w:rFonts w:ascii="Arial" w:hAnsi="Arial" w:cs="Arial"/>
          <w:color w:val="000000"/>
        </w:rPr>
        <w:t xml:space="preserve">сельского поселения </w:t>
      </w:r>
      <w:r w:rsidR="00B20C63" w:rsidRPr="00EC2EF3">
        <w:rPr>
          <w:rFonts w:ascii="Arial" w:hAnsi="Arial" w:cs="Arial"/>
          <w:color w:val="000000"/>
        </w:rPr>
        <w:t>Октябрьского</w:t>
      </w:r>
      <w:r w:rsidRPr="00EC2EF3">
        <w:rPr>
          <w:rFonts w:ascii="Arial" w:hAnsi="Arial" w:cs="Arial"/>
          <w:color w:val="000000"/>
        </w:rPr>
        <w:t xml:space="preserve"> сельсовета </w:t>
      </w:r>
      <w:r w:rsidR="00B20C63" w:rsidRPr="00EC2EF3">
        <w:rPr>
          <w:rFonts w:ascii="Arial" w:hAnsi="Arial" w:cs="Arial"/>
          <w:color w:val="000000"/>
        </w:rPr>
        <w:t>Куйбышевского муниципального</w:t>
      </w:r>
      <w:r w:rsidRPr="00EC2EF3">
        <w:rPr>
          <w:rFonts w:ascii="Arial" w:hAnsi="Arial" w:cs="Arial"/>
          <w:color w:val="000000"/>
        </w:rPr>
        <w:t xml:space="preserve"> района Новосибирской области, Постановлением </w:t>
      </w:r>
      <w:r w:rsidRPr="00EC2EF3">
        <w:rPr>
          <w:rFonts w:ascii="Arial" w:hAnsi="Arial" w:cs="Arial"/>
        </w:rPr>
        <w:t xml:space="preserve">администрации </w:t>
      </w:r>
      <w:r w:rsidR="00B20C63" w:rsidRPr="00EC2EF3">
        <w:rPr>
          <w:rFonts w:ascii="Arial" w:hAnsi="Arial" w:cs="Arial"/>
        </w:rPr>
        <w:t>Октябрьского</w:t>
      </w:r>
      <w:r w:rsidRPr="00EC2EF3">
        <w:rPr>
          <w:rFonts w:ascii="Arial" w:hAnsi="Arial" w:cs="Arial"/>
        </w:rPr>
        <w:t xml:space="preserve"> сельсовета </w:t>
      </w:r>
      <w:r w:rsidR="00B20C63" w:rsidRPr="00EC2EF3">
        <w:rPr>
          <w:rFonts w:ascii="Arial" w:hAnsi="Arial" w:cs="Arial"/>
        </w:rPr>
        <w:t xml:space="preserve">Куйбышевского </w:t>
      </w:r>
      <w:r w:rsidRPr="00EC2EF3">
        <w:rPr>
          <w:rFonts w:ascii="Arial" w:hAnsi="Arial" w:cs="Arial"/>
        </w:rPr>
        <w:t>района Новосибирской области от 0</w:t>
      </w:r>
      <w:r w:rsidR="00DD18F9" w:rsidRPr="00EC2EF3">
        <w:rPr>
          <w:rFonts w:ascii="Arial" w:hAnsi="Arial" w:cs="Arial"/>
        </w:rPr>
        <w:t>2</w:t>
      </w:r>
      <w:r w:rsidRPr="00EC2EF3">
        <w:rPr>
          <w:rFonts w:ascii="Arial" w:hAnsi="Arial" w:cs="Arial"/>
        </w:rPr>
        <w:t>.0</w:t>
      </w:r>
      <w:r w:rsidR="00DD18F9" w:rsidRPr="00EC2EF3">
        <w:rPr>
          <w:rFonts w:ascii="Arial" w:hAnsi="Arial" w:cs="Arial"/>
        </w:rPr>
        <w:t>3.2016</w:t>
      </w:r>
      <w:r w:rsidRPr="00EC2EF3">
        <w:rPr>
          <w:rFonts w:ascii="Arial" w:hAnsi="Arial" w:cs="Arial"/>
        </w:rPr>
        <w:t xml:space="preserve"> № </w:t>
      </w:r>
      <w:r w:rsidR="00DD18F9" w:rsidRPr="00EC2EF3">
        <w:rPr>
          <w:rFonts w:ascii="Arial" w:hAnsi="Arial" w:cs="Arial"/>
        </w:rPr>
        <w:t>30</w:t>
      </w:r>
      <w:r w:rsidRPr="00EC2EF3">
        <w:rPr>
          <w:rFonts w:ascii="Arial" w:hAnsi="Arial" w:cs="Arial"/>
        </w:rPr>
        <w:t xml:space="preserve"> «Об утверждении Порядка разработки и утверждения административных регламентов предоставления муниципальных услуг», администрация </w:t>
      </w:r>
      <w:r w:rsidR="00B20C63" w:rsidRPr="00EC2EF3">
        <w:rPr>
          <w:rFonts w:ascii="Arial" w:hAnsi="Arial" w:cs="Arial"/>
        </w:rPr>
        <w:t>Октябрьского</w:t>
      </w:r>
      <w:r w:rsidRPr="00EC2EF3">
        <w:rPr>
          <w:rFonts w:ascii="Arial" w:hAnsi="Arial" w:cs="Arial"/>
        </w:rPr>
        <w:t xml:space="preserve"> сельсовета </w:t>
      </w:r>
      <w:r w:rsidR="00B20C63" w:rsidRPr="00EC2EF3">
        <w:rPr>
          <w:rFonts w:ascii="Arial" w:hAnsi="Arial" w:cs="Arial"/>
        </w:rPr>
        <w:t>Куйбышевского муниципального</w:t>
      </w:r>
      <w:r w:rsidRPr="00EC2EF3">
        <w:rPr>
          <w:rFonts w:ascii="Arial" w:hAnsi="Arial" w:cs="Arial"/>
        </w:rPr>
        <w:t xml:space="preserve"> района Новосибирской области </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ПОСТАНОВЛЯЕТ:</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1. Утвердить прилагаемый Административный регламент предоставления муниципальной услуги «Предоставление в безвозмездное пользование имущества муниципальной казны без проведения торгов»</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2. Опубликовать настоящее постановление в бюллетене органов местного самоуправления «</w:t>
      </w:r>
      <w:r w:rsidR="009F177A" w:rsidRPr="00EC2EF3">
        <w:rPr>
          <w:rFonts w:ascii="Arial" w:hAnsi="Arial" w:cs="Arial"/>
          <w:color w:val="000000"/>
        </w:rPr>
        <w:t xml:space="preserve">Сельский </w:t>
      </w:r>
      <w:r w:rsidR="00B20C63" w:rsidRPr="00EC2EF3">
        <w:rPr>
          <w:rFonts w:ascii="Arial" w:hAnsi="Arial" w:cs="Arial"/>
          <w:color w:val="000000"/>
        </w:rPr>
        <w:t>в</w:t>
      </w:r>
      <w:r w:rsidRPr="00EC2EF3">
        <w:rPr>
          <w:rFonts w:ascii="Arial" w:hAnsi="Arial" w:cs="Arial"/>
          <w:color w:val="000000"/>
        </w:rPr>
        <w:t>естник» </w:t>
      </w:r>
      <w:r w:rsidR="00B20C63" w:rsidRPr="00EC2EF3">
        <w:rPr>
          <w:rFonts w:ascii="Arial" w:hAnsi="Arial" w:cs="Arial"/>
          <w:color w:val="000000"/>
        </w:rPr>
        <w:t>Октябрьского</w:t>
      </w:r>
      <w:r w:rsidRPr="00EC2EF3">
        <w:rPr>
          <w:rFonts w:ascii="Arial" w:hAnsi="Arial" w:cs="Arial"/>
          <w:color w:val="000000"/>
        </w:rPr>
        <w:t xml:space="preserve"> сельсовета </w:t>
      </w:r>
      <w:r w:rsidR="00B20C63" w:rsidRPr="00EC2EF3">
        <w:rPr>
          <w:rFonts w:ascii="Arial" w:hAnsi="Arial" w:cs="Arial"/>
          <w:color w:val="000000"/>
        </w:rPr>
        <w:t>Куйбышевского мун</w:t>
      </w:r>
      <w:r w:rsidR="00DD18F9" w:rsidRPr="00EC2EF3">
        <w:rPr>
          <w:rFonts w:ascii="Arial" w:hAnsi="Arial" w:cs="Arial"/>
          <w:color w:val="000000"/>
        </w:rPr>
        <w:t>и</w:t>
      </w:r>
      <w:r w:rsidR="00B20C63" w:rsidRPr="00EC2EF3">
        <w:rPr>
          <w:rFonts w:ascii="Arial" w:hAnsi="Arial" w:cs="Arial"/>
          <w:color w:val="000000"/>
        </w:rPr>
        <w:t>ципального</w:t>
      </w:r>
      <w:r w:rsidRPr="00EC2EF3">
        <w:rPr>
          <w:rFonts w:ascii="Arial" w:hAnsi="Arial" w:cs="Arial"/>
          <w:color w:val="000000"/>
        </w:rPr>
        <w:t xml:space="preserve"> района Новосибирской области и на официальном сайте администрации </w:t>
      </w:r>
      <w:r w:rsidR="00B20C63" w:rsidRPr="00EC2EF3">
        <w:rPr>
          <w:rFonts w:ascii="Arial" w:hAnsi="Arial" w:cs="Arial"/>
          <w:color w:val="000000"/>
        </w:rPr>
        <w:t>Октябрьского</w:t>
      </w:r>
      <w:r w:rsidRPr="00EC2EF3">
        <w:rPr>
          <w:rFonts w:ascii="Arial" w:hAnsi="Arial" w:cs="Arial"/>
          <w:color w:val="000000"/>
        </w:rPr>
        <w:t xml:space="preserve"> сельсовета </w:t>
      </w:r>
      <w:r w:rsidR="00B20C63" w:rsidRPr="00EC2EF3">
        <w:rPr>
          <w:rFonts w:ascii="Arial" w:hAnsi="Arial" w:cs="Arial"/>
          <w:color w:val="000000"/>
        </w:rPr>
        <w:t>Куйбышевского мун</w:t>
      </w:r>
      <w:r w:rsidR="00DD18F9" w:rsidRPr="00EC2EF3">
        <w:rPr>
          <w:rFonts w:ascii="Arial" w:hAnsi="Arial" w:cs="Arial"/>
          <w:color w:val="000000"/>
        </w:rPr>
        <w:t>и</w:t>
      </w:r>
      <w:r w:rsidR="00B20C63" w:rsidRPr="00EC2EF3">
        <w:rPr>
          <w:rFonts w:ascii="Arial" w:hAnsi="Arial" w:cs="Arial"/>
          <w:color w:val="000000"/>
        </w:rPr>
        <w:t>ципального</w:t>
      </w:r>
      <w:r w:rsidRPr="00EC2EF3">
        <w:rPr>
          <w:rFonts w:ascii="Arial" w:hAnsi="Arial" w:cs="Arial"/>
          <w:color w:val="000000"/>
        </w:rPr>
        <w:t xml:space="preserve"> района Новосибирской области в телекоммуникационной сети «Интернет».</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 Контроль за исполнением постановления оставляю за собой.</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xml:space="preserve">Глава </w:t>
      </w:r>
      <w:r w:rsidR="00B20C63" w:rsidRPr="00EC2EF3">
        <w:rPr>
          <w:rFonts w:ascii="Arial" w:hAnsi="Arial" w:cs="Arial"/>
          <w:color w:val="000000"/>
        </w:rPr>
        <w:t>Октябрьского</w:t>
      </w:r>
      <w:r w:rsidRPr="00EC2EF3">
        <w:rPr>
          <w:rFonts w:ascii="Arial" w:hAnsi="Arial" w:cs="Arial"/>
          <w:color w:val="000000"/>
        </w:rPr>
        <w:t xml:space="preserve"> сельсовета</w:t>
      </w:r>
    </w:p>
    <w:p w:rsidR="00DD18F9" w:rsidRPr="00EC2EF3" w:rsidRDefault="00B20C6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Куйбышевского мун</w:t>
      </w:r>
      <w:r w:rsidR="00DD18F9" w:rsidRPr="00EC2EF3">
        <w:rPr>
          <w:rFonts w:ascii="Arial" w:hAnsi="Arial" w:cs="Arial"/>
          <w:color w:val="000000"/>
        </w:rPr>
        <w:t>и</w:t>
      </w:r>
      <w:r w:rsidRPr="00EC2EF3">
        <w:rPr>
          <w:rFonts w:ascii="Arial" w:hAnsi="Arial" w:cs="Arial"/>
          <w:color w:val="000000"/>
        </w:rPr>
        <w:t>ципального</w:t>
      </w:r>
      <w:r w:rsidR="00EB4F73" w:rsidRPr="00EC2EF3">
        <w:rPr>
          <w:rFonts w:ascii="Arial" w:hAnsi="Arial" w:cs="Arial"/>
          <w:color w:val="000000"/>
        </w:rPr>
        <w:t xml:space="preserve"> </w:t>
      </w:r>
    </w:p>
    <w:p w:rsidR="00EB4F73" w:rsidRPr="00EC2EF3" w:rsidRDefault="00EB4F73" w:rsidP="00DD18F9">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района Новосибирской области</w:t>
      </w:r>
      <w:r w:rsidR="00DD18F9" w:rsidRPr="00EC2EF3">
        <w:rPr>
          <w:rFonts w:ascii="Arial" w:hAnsi="Arial" w:cs="Arial"/>
          <w:color w:val="000000"/>
        </w:rPr>
        <w:t xml:space="preserve">                                                      </w:t>
      </w:r>
      <w:proofErr w:type="spellStart"/>
      <w:r w:rsidR="00B20C63" w:rsidRPr="00EC2EF3">
        <w:rPr>
          <w:rFonts w:ascii="Arial" w:hAnsi="Arial" w:cs="Arial"/>
          <w:color w:val="000000"/>
        </w:rPr>
        <w:t>А.Д.Бурдыко</w:t>
      </w:r>
      <w:proofErr w:type="spellEnd"/>
    </w:p>
    <w:p w:rsidR="00EB4F73" w:rsidRPr="00EC2EF3" w:rsidRDefault="00EB4F73" w:rsidP="009F177A">
      <w:pPr>
        <w:pStyle w:val="a3"/>
        <w:spacing w:before="0" w:beforeAutospacing="0" w:after="0" w:afterAutospacing="0"/>
        <w:ind w:firstLine="567"/>
        <w:jc w:val="right"/>
        <w:rPr>
          <w:rFonts w:ascii="Arial" w:hAnsi="Arial" w:cs="Arial"/>
          <w:color w:val="000000"/>
        </w:rPr>
      </w:pPr>
      <w:r w:rsidRPr="00EC2EF3">
        <w:rPr>
          <w:rFonts w:ascii="Arial" w:hAnsi="Arial" w:cs="Arial"/>
          <w:color w:val="000000"/>
        </w:rPr>
        <w:t> УТВЕРЖДЕН</w:t>
      </w:r>
    </w:p>
    <w:p w:rsidR="00EB4F73" w:rsidRPr="00EC2EF3" w:rsidRDefault="00EB4F73" w:rsidP="00EB4F73">
      <w:pPr>
        <w:pStyle w:val="a3"/>
        <w:spacing w:before="0" w:beforeAutospacing="0" w:after="0" w:afterAutospacing="0"/>
        <w:ind w:firstLine="567"/>
        <w:jc w:val="right"/>
        <w:rPr>
          <w:rFonts w:ascii="Arial" w:hAnsi="Arial" w:cs="Arial"/>
          <w:color w:val="000000"/>
        </w:rPr>
      </w:pPr>
      <w:r w:rsidRPr="00EC2EF3">
        <w:rPr>
          <w:rFonts w:ascii="Arial" w:hAnsi="Arial" w:cs="Arial"/>
          <w:color w:val="000000"/>
        </w:rPr>
        <w:t>постановлением администрации</w:t>
      </w:r>
    </w:p>
    <w:p w:rsidR="009F177A" w:rsidRPr="00EC2EF3" w:rsidRDefault="00B20C63" w:rsidP="00EB4F73">
      <w:pPr>
        <w:pStyle w:val="a3"/>
        <w:spacing w:before="0" w:beforeAutospacing="0" w:after="0" w:afterAutospacing="0"/>
        <w:ind w:firstLine="567"/>
        <w:jc w:val="right"/>
        <w:rPr>
          <w:rFonts w:ascii="Arial" w:hAnsi="Arial" w:cs="Arial"/>
          <w:color w:val="000000"/>
        </w:rPr>
      </w:pPr>
      <w:r w:rsidRPr="00EC2EF3">
        <w:rPr>
          <w:rFonts w:ascii="Arial" w:hAnsi="Arial" w:cs="Arial"/>
          <w:color w:val="000000"/>
        </w:rPr>
        <w:t>Октябрьского</w:t>
      </w:r>
      <w:r w:rsidR="00EB4F73" w:rsidRPr="00EC2EF3">
        <w:rPr>
          <w:rFonts w:ascii="Arial" w:hAnsi="Arial" w:cs="Arial"/>
          <w:color w:val="000000"/>
        </w:rPr>
        <w:t xml:space="preserve"> сельсовета </w:t>
      </w:r>
    </w:p>
    <w:p w:rsidR="009F177A" w:rsidRPr="00EC2EF3" w:rsidRDefault="00B20C63" w:rsidP="00EB4F73">
      <w:pPr>
        <w:pStyle w:val="a3"/>
        <w:spacing w:before="0" w:beforeAutospacing="0" w:after="0" w:afterAutospacing="0"/>
        <w:ind w:firstLine="567"/>
        <w:jc w:val="right"/>
        <w:rPr>
          <w:rFonts w:ascii="Arial" w:hAnsi="Arial" w:cs="Arial"/>
          <w:color w:val="000000"/>
        </w:rPr>
      </w:pPr>
      <w:r w:rsidRPr="00EC2EF3">
        <w:rPr>
          <w:rFonts w:ascii="Arial" w:hAnsi="Arial" w:cs="Arial"/>
          <w:color w:val="000000"/>
        </w:rPr>
        <w:t>Куйбышевского мун</w:t>
      </w:r>
      <w:r w:rsidR="00DD18F9" w:rsidRPr="00EC2EF3">
        <w:rPr>
          <w:rFonts w:ascii="Arial" w:hAnsi="Arial" w:cs="Arial"/>
          <w:color w:val="000000"/>
        </w:rPr>
        <w:t>и</w:t>
      </w:r>
      <w:r w:rsidRPr="00EC2EF3">
        <w:rPr>
          <w:rFonts w:ascii="Arial" w:hAnsi="Arial" w:cs="Arial"/>
          <w:color w:val="000000"/>
        </w:rPr>
        <w:t>ципального</w:t>
      </w:r>
      <w:r w:rsidR="00EB4F73" w:rsidRPr="00EC2EF3">
        <w:rPr>
          <w:rFonts w:ascii="Arial" w:hAnsi="Arial" w:cs="Arial"/>
          <w:color w:val="000000"/>
        </w:rPr>
        <w:t xml:space="preserve"> района </w:t>
      </w:r>
    </w:p>
    <w:p w:rsidR="00EB4F73" w:rsidRPr="00EC2EF3" w:rsidRDefault="00EB4F73" w:rsidP="00EB4F73">
      <w:pPr>
        <w:pStyle w:val="a3"/>
        <w:spacing w:before="0" w:beforeAutospacing="0" w:after="0" w:afterAutospacing="0"/>
        <w:ind w:firstLine="567"/>
        <w:jc w:val="right"/>
        <w:rPr>
          <w:rFonts w:ascii="Arial" w:hAnsi="Arial" w:cs="Arial"/>
          <w:color w:val="000000"/>
        </w:rPr>
      </w:pPr>
      <w:r w:rsidRPr="00EC2EF3">
        <w:rPr>
          <w:rFonts w:ascii="Arial" w:hAnsi="Arial" w:cs="Arial"/>
          <w:color w:val="000000"/>
        </w:rPr>
        <w:t>Новосибирской области</w:t>
      </w:r>
    </w:p>
    <w:p w:rsidR="00EB4F73" w:rsidRPr="00EC2EF3" w:rsidRDefault="00EB4F73" w:rsidP="00EB4F73">
      <w:pPr>
        <w:pStyle w:val="a3"/>
        <w:spacing w:before="0" w:beforeAutospacing="0" w:after="0" w:afterAutospacing="0"/>
        <w:ind w:firstLine="567"/>
        <w:jc w:val="right"/>
        <w:rPr>
          <w:rFonts w:ascii="Arial" w:hAnsi="Arial" w:cs="Arial"/>
          <w:color w:val="000000"/>
        </w:rPr>
      </w:pPr>
      <w:r w:rsidRPr="00EC2EF3">
        <w:rPr>
          <w:rFonts w:ascii="Arial" w:hAnsi="Arial" w:cs="Arial"/>
          <w:color w:val="000000"/>
        </w:rPr>
        <w:t xml:space="preserve">от </w:t>
      </w:r>
      <w:r w:rsidR="009F177A" w:rsidRPr="00EC2EF3">
        <w:rPr>
          <w:rFonts w:ascii="Arial" w:hAnsi="Arial" w:cs="Arial"/>
          <w:color w:val="000000"/>
        </w:rPr>
        <w:t>05.12</w:t>
      </w:r>
      <w:r w:rsidRPr="00EC2EF3">
        <w:rPr>
          <w:rFonts w:ascii="Arial" w:hAnsi="Arial" w:cs="Arial"/>
        </w:rPr>
        <w:t xml:space="preserve">.2023 </w:t>
      </w:r>
      <w:r w:rsidR="009F177A" w:rsidRPr="00EC2EF3">
        <w:rPr>
          <w:rFonts w:ascii="Arial" w:hAnsi="Arial" w:cs="Arial"/>
        </w:rPr>
        <w:t xml:space="preserve">г. </w:t>
      </w:r>
      <w:r w:rsidRPr="00EC2EF3">
        <w:rPr>
          <w:rFonts w:ascii="Arial" w:hAnsi="Arial" w:cs="Arial"/>
        </w:rPr>
        <w:t xml:space="preserve">№ </w:t>
      </w:r>
      <w:r w:rsidR="00325686" w:rsidRPr="00EC2EF3">
        <w:rPr>
          <w:rFonts w:ascii="Arial" w:hAnsi="Arial" w:cs="Arial"/>
        </w:rPr>
        <w:t>146</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lastRenderedPageBreak/>
        <w:t> </w:t>
      </w:r>
    </w:p>
    <w:p w:rsidR="00EB4F73" w:rsidRPr="00EC2EF3" w:rsidRDefault="00EB4F73" w:rsidP="00EB4F73">
      <w:pPr>
        <w:pStyle w:val="a3"/>
        <w:spacing w:before="0" w:beforeAutospacing="0" w:after="0" w:afterAutospacing="0"/>
        <w:ind w:firstLine="567"/>
        <w:jc w:val="center"/>
        <w:rPr>
          <w:rFonts w:ascii="Arial" w:hAnsi="Arial" w:cs="Arial"/>
          <w:color w:val="000000"/>
        </w:rPr>
      </w:pPr>
      <w:r w:rsidRPr="00EC2EF3">
        <w:rPr>
          <w:rFonts w:ascii="Arial" w:hAnsi="Arial" w:cs="Arial"/>
          <w:b/>
          <w:bCs/>
          <w:color w:val="000000"/>
        </w:rPr>
        <w:t>АДМИНИСТРАТИВНЫЙ РЕГЛАМЕНТ</w:t>
      </w:r>
    </w:p>
    <w:p w:rsidR="00EB4F73" w:rsidRPr="00EC2EF3" w:rsidRDefault="00EB4F73" w:rsidP="00EB4F73">
      <w:pPr>
        <w:pStyle w:val="a3"/>
        <w:spacing w:before="0" w:beforeAutospacing="0" w:after="0" w:afterAutospacing="0"/>
        <w:ind w:firstLine="567"/>
        <w:jc w:val="center"/>
        <w:rPr>
          <w:rFonts w:ascii="Arial" w:hAnsi="Arial" w:cs="Arial"/>
          <w:color w:val="000000"/>
        </w:rPr>
      </w:pPr>
      <w:r w:rsidRPr="00EC2EF3">
        <w:rPr>
          <w:rFonts w:ascii="Arial" w:hAnsi="Arial" w:cs="Arial"/>
          <w:b/>
          <w:bCs/>
          <w:color w:val="000000"/>
        </w:rPr>
        <w:t>предоставления муниципальной услуги «Предоставление в безвозмездное пользование имущества муниципальной казны без проведения торгов»</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w:t>
      </w:r>
    </w:p>
    <w:p w:rsidR="00EB4F73" w:rsidRPr="00EC2EF3" w:rsidRDefault="00EB4F73" w:rsidP="00EB4F73">
      <w:pPr>
        <w:pStyle w:val="a3"/>
        <w:spacing w:before="0" w:beforeAutospacing="0" w:after="0" w:afterAutospacing="0"/>
        <w:ind w:firstLine="567"/>
        <w:jc w:val="center"/>
        <w:rPr>
          <w:rFonts w:ascii="Arial" w:hAnsi="Arial" w:cs="Arial"/>
          <w:color w:val="000000"/>
        </w:rPr>
      </w:pPr>
      <w:r w:rsidRPr="00EC2EF3">
        <w:rPr>
          <w:rFonts w:ascii="Arial" w:hAnsi="Arial" w:cs="Arial"/>
          <w:b/>
          <w:bCs/>
          <w:color w:val="000000"/>
        </w:rPr>
        <w:t>I. Общие положения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1.1. Предметом регулирования данного административного регламента являются сроки и последовательность административных процедур при предоставлении муниципальной услуги по предоставлению в безвозмездное пользование имущества муниципальной казны без проведения торгов (далее - муниципальная услуга).</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1.2. Получателями муниципальной услуги являются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w:t>
      </w:r>
      <w:r w:rsidR="009F177A" w:rsidRPr="00EC2EF3">
        <w:rPr>
          <w:rFonts w:ascii="Arial" w:hAnsi="Arial" w:cs="Arial"/>
          <w:color w:val="000000"/>
        </w:rPr>
        <w:t xml:space="preserve"> </w:t>
      </w:r>
      <w:r w:rsidRPr="00EC2EF3">
        <w:rPr>
          <w:rFonts w:ascii="Arial" w:hAnsi="Arial" w:cs="Arial"/>
          <w:color w:val="000000"/>
        </w:rPr>
        <w:t>религиозные организации;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территориальные центры социальной помощи семье и детям, социально-реабилитационным центры для несовершеннолетних, центры помощи детям, оставшимся без попечения родителей, социальные приюты для детей и подростков, дома ночного пребывания, специальные дома для одиноких престарелых, не являющихся хозяйствующими субъектами в соответствии с Федеральным законом от 26.07.2006 № 135-ФЗ «</w:t>
      </w:r>
      <w:hyperlink r:id="rId9" w:tgtFrame="_blank" w:history="1">
        <w:r w:rsidRPr="00EC2EF3">
          <w:rPr>
            <w:rStyle w:val="1"/>
            <w:rFonts w:ascii="Arial" w:hAnsi="Arial" w:cs="Arial"/>
            <w:color w:val="0000FF"/>
          </w:rPr>
          <w:t>О защите конкуренции</w:t>
        </w:r>
      </w:hyperlink>
      <w:r w:rsidRPr="00EC2EF3">
        <w:rPr>
          <w:rFonts w:ascii="Arial" w:hAnsi="Arial" w:cs="Arial"/>
          <w:color w:val="000000"/>
        </w:rPr>
        <w:t>», и их представители (далее - заявитель).</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1.3. Порядок информирования о правилах предоставлении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xml:space="preserve">1.3.1. Справочная информация о предоставлении муниципальной услуги размещается на официальном сайте </w:t>
      </w:r>
      <w:r w:rsidR="00B20C63" w:rsidRPr="00EC2EF3">
        <w:rPr>
          <w:rFonts w:ascii="Arial" w:hAnsi="Arial" w:cs="Arial"/>
          <w:color w:val="000000"/>
        </w:rPr>
        <w:t>Октябрьского</w:t>
      </w:r>
      <w:r w:rsidRPr="00EC2EF3">
        <w:rPr>
          <w:rFonts w:ascii="Arial" w:hAnsi="Arial" w:cs="Arial"/>
          <w:color w:val="000000"/>
        </w:rPr>
        <w:t xml:space="preserve"> сельсовета </w:t>
      </w:r>
      <w:r w:rsidR="00B20C63" w:rsidRPr="00EC2EF3">
        <w:rPr>
          <w:rFonts w:ascii="Arial" w:hAnsi="Arial" w:cs="Arial"/>
          <w:color w:val="000000"/>
        </w:rPr>
        <w:t>Куйбышевского муниципального</w:t>
      </w:r>
      <w:r w:rsidRPr="00EC2EF3">
        <w:rPr>
          <w:rFonts w:ascii="Arial" w:hAnsi="Arial" w:cs="Arial"/>
          <w:color w:val="000000"/>
        </w:rPr>
        <w:t xml:space="preserve"> района Новосибирской области в сети «Интернет» (далее - официальный сайт </w:t>
      </w:r>
      <w:r w:rsidR="00B20C63" w:rsidRPr="00EC2EF3">
        <w:rPr>
          <w:rFonts w:ascii="Arial" w:hAnsi="Arial" w:cs="Arial"/>
          <w:color w:val="000000"/>
        </w:rPr>
        <w:t>Октябрьского</w:t>
      </w:r>
      <w:r w:rsidRPr="00EC2EF3">
        <w:rPr>
          <w:rFonts w:ascii="Arial" w:hAnsi="Arial" w:cs="Arial"/>
          <w:color w:val="000000"/>
        </w:rPr>
        <w:t xml:space="preserve"> сельсовета),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ЕПГУ;</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1.3.2. К справочной информации относится следующая информация: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1)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2)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 адреса официального сайта, а также электронной почты и (или) формы обратной связи органа, предоставляющего муниципальную услугу, в сети «Интернет»;</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1.3.3. Информация по вопросам предоставления муниципальной услуги, а также информирование о стадии, результатах рассмотрения документов, предоставляется по обращению заявителя: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xml:space="preserve">- в устной форме лично в часы приема Администрации </w:t>
      </w:r>
      <w:r w:rsidR="00B20C63" w:rsidRPr="00EC2EF3">
        <w:rPr>
          <w:rFonts w:ascii="Arial" w:hAnsi="Arial" w:cs="Arial"/>
          <w:color w:val="000000"/>
        </w:rPr>
        <w:t>Октябрьского</w:t>
      </w:r>
      <w:r w:rsidRPr="00EC2EF3">
        <w:rPr>
          <w:rFonts w:ascii="Arial" w:hAnsi="Arial" w:cs="Arial"/>
          <w:color w:val="000000"/>
        </w:rPr>
        <w:t xml:space="preserve"> сельсовета </w:t>
      </w:r>
      <w:r w:rsidR="00B20C63" w:rsidRPr="00EC2EF3">
        <w:rPr>
          <w:rFonts w:ascii="Arial" w:hAnsi="Arial" w:cs="Arial"/>
          <w:color w:val="000000"/>
        </w:rPr>
        <w:t>Куйбышевского муниципального</w:t>
      </w:r>
      <w:r w:rsidRPr="00EC2EF3">
        <w:rPr>
          <w:rFonts w:ascii="Arial" w:hAnsi="Arial" w:cs="Arial"/>
          <w:color w:val="000000"/>
        </w:rPr>
        <w:t xml:space="preserve"> района Новосибирской области (далее по тексту- Администрации) или по телефону в соответствии с графиком работы Администрации;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lastRenderedPageBreak/>
        <w:t>- в письменной форме лично или почтовым отправлением в адрес Администрации;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xml:space="preserve">- в электронной форме посредством электронной почты Администрации, на официальном сайте </w:t>
      </w:r>
      <w:r w:rsidR="00B20C63" w:rsidRPr="00EC2EF3">
        <w:rPr>
          <w:rFonts w:ascii="Arial" w:hAnsi="Arial" w:cs="Arial"/>
          <w:color w:val="000000"/>
        </w:rPr>
        <w:t>Октябрьского</w:t>
      </w:r>
      <w:r w:rsidRPr="00EC2EF3">
        <w:rPr>
          <w:rFonts w:ascii="Arial" w:hAnsi="Arial" w:cs="Arial"/>
          <w:color w:val="000000"/>
        </w:rPr>
        <w:t xml:space="preserve"> сельсовета, а также через ЕПГУ;</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на информационных стендах Администрации.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xml:space="preserve">1.3.4. Информация, размещаемая на официальном сайте </w:t>
      </w:r>
      <w:r w:rsidR="00B20C63" w:rsidRPr="00EC2EF3">
        <w:rPr>
          <w:rFonts w:ascii="Arial" w:hAnsi="Arial" w:cs="Arial"/>
          <w:color w:val="000000"/>
        </w:rPr>
        <w:t>Октябрьского</w:t>
      </w:r>
      <w:r w:rsidRPr="00EC2EF3">
        <w:rPr>
          <w:rFonts w:ascii="Arial" w:hAnsi="Arial" w:cs="Arial"/>
          <w:color w:val="000000"/>
        </w:rPr>
        <w:t> сельсовета, на ЕПГУ и информационных стендах, обновляется по мере ее изменения.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xml:space="preserve">1.3.5. Для обеспечения удобства и доступности информации, размещаемой на информационных стендах Администрации, стенды располагаются на уровне глаз стоящего человека, при изготовлении информационных материалов для стендов используется шрифт </w:t>
      </w:r>
      <w:proofErr w:type="spellStart"/>
      <w:r w:rsidRPr="00EC2EF3">
        <w:rPr>
          <w:rFonts w:ascii="Arial" w:hAnsi="Arial" w:cs="Arial"/>
          <w:color w:val="000000"/>
        </w:rPr>
        <w:t>Times</w:t>
      </w:r>
      <w:proofErr w:type="spellEnd"/>
      <w:r w:rsidRPr="00EC2EF3">
        <w:rPr>
          <w:rFonts w:ascii="Arial" w:hAnsi="Arial" w:cs="Arial"/>
          <w:color w:val="000000"/>
        </w:rPr>
        <w:t xml:space="preserve"> </w:t>
      </w:r>
      <w:proofErr w:type="spellStart"/>
      <w:r w:rsidRPr="00EC2EF3">
        <w:rPr>
          <w:rFonts w:ascii="Arial" w:hAnsi="Arial" w:cs="Arial"/>
          <w:color w:val="000000"/>
        </w:rPr>
        <w:t>New</w:t>
      </w:r>
      <w:proofErr w:type="spellEnd"/>
      <w:r w:rsidRPr="00EC2EF3">
        <w:rPr>
          <w:rFonts w:ascii="Arial" w:hAnsi="Arial" w:cs="Arial"/>
          <w:color w:val="000000"/>
        </w:rPr>
        <w:t xml:space="preserve"> </w:t>
      </w:r>
      <w:proofErr w:type="spellStart"/>
      <w:r w:rsidRPr="00EC2EF3">
        <w:rPr>
          <w:rFonts w:ascii="Arial" w:hAnsi="Arial" w:cs="Arial"/>
          <w:color w:val="000000"/>
        </w:rPr>
        <w:t>Roman</w:t>
      </w:r>
      <w:proofErr w:type="spellEnd"/>
      <w:r w:rsidRPr="00EC2EF3">
        <w:rPr>
          <w:rFonts w:ascii="Arial" w:hAnsi="Arial" w:cs="Arial"/>
          <w:color w:val="000000"/>
        </w:rPr>
        <w:t xml:space="preserve"> размером не менее 14.</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1.3.6. На ЕПГУ размещается следующая информация: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2) круг заявителей;</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 срок предоставления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5) размер государственной пошлины, взимаемой за предоставление</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6) исчерпывающий перечень оснований для приостановления или отказа в предоставлении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8) формы заявлений (уведомлений, сообщений), используемые при предоставлении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Информация на ЕПГУ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1.3.7. При устном обращении содержание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Время ожидания в очереди при личном обращении не должно превышать 15 минут.</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1.3.8. При консультировании по телефону специалисты Администрации в соответствии с поступившим запросом предоставляют в вежливой (корректной) форме необходимую информацию в рамках поступившего вопроса.</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lastRenderedPageBreak/>
        <w:t>Ответ на телефонный звонок также должен содержать информацию о фамилии, имени, отчестве и должности специалиста, принявшего телефонный звонок.</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1.3.9. Если для подготовки ответа на устное обращение требуется более 15 минут, специалист Администрации,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Если для подготовки ответа требуется дополнительная информация от заявителя, специалист предлагает заявителю направить в Администрацию письменное обращение, ответ на которое предоставляется в письменной форме.</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1.3.10. Письменное обращение, принятое в ходе личного приема, подлежит регистрации и рассмотрению в порядке, установленном Федеральным законом от 02.05.2006 </w:t>
      </w:r>
      <w:hyperlink r:id="rId10" w:tgtFrame="_blank" w:history="1">
        <w:r w:rsidRPr="00EC2EF3">
          <w:rPr>
            <w:rStyle w:val="1"/>
            <w:rFonts w:ascii="Arial" w:hAnsi="Arial" w:cs="Arial"/>
            <w:color w:val="0000FF"/>
          </w:rPr>
          <w:t>№ 59-ФЗ</w:t>
        </w:r>
      </w:hyperlink>
      <w:r w:rsidRPr="00EC2EF3">
        <w:rPr>
          <w:rFonts w:ascii="Arial" w:hAnsi="Arial" w:cs="Arial"/>
          <w:color w:val="000000"/>
        </w:rPr>
        <w:t> «</w:t>
      </w:r>
      <w:hyperlink r:id="rId11" w:tgtFrame="_blank" w:history="1">
        <w:r w:rsidRPr="00EC2EF3">
          <w:rPr>
            <w:rStyle w:val="1"/>
            <w:rFonts w:ascii="Arial" w:hAnsi="Arial" w:cs="Arial"/>
            <w:color w:val="0000FF"/>
          </w:rPr>
          <w:t>О порядке рассмотрения обращений граждан Российской Федерации</w:t>
        </w:r>
      </w:hyperlink>
      <w:r w:rsidRPr="00EC2EF3">
        <w:rPr>
          <w:rFonts w:ascii="Arial" w:hAnsi="Arial" w:cs="Arial"/>
          <w:color w:val="000000"/>
        </w:rPr>
        <w:t>» (далее - Федеральный закон от 02.05.2006 </w:t>
      </w:r>
      <w:hyperlink r:id="rId12" w:tgtFrame="_blank" w:history="1">
        <w:r w:rsidRPr="00EC2EF3">
          <w:rPr>
            <w:rStyle w:val="1"/>
            <w:rFonts w:ascii="Arial" w:hAnsi="Arial" w:cs="Arial"/>
            <w:color w:val="0000FF"/>
          </w:rPr>
          <w:t>№ 59-ФЗ</w:t>
        </w:r>
      </w:hyperlink>
      <w:r w:rsidRPr="00EC2EF3">
        <w:rPr>
          <w:rFonts w:ascii="Arial" w:hAnsi="Arial" w:cs="Arial"/>
          <w:color w:val="000000"/>
        </w:rPr>
        <w:t>).</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xml:space="preserve">1.3.11. Письменный ответ подписывается Главой </w:t>
      </w:r>
      <w:r w:rsidR="00B20C63" w:rsidRPr="00EC2EF3">
        <w:rPr>
          <w:rFonts w:ascii="Arial" w:hAnsi="Arial" w:cs="Arial"/>
          <w:color w:val="000000"/>
        </w:rPr>
        <w:t>Октябрьского</w:t>
      </w:r>
      <w:r w:rsidRPr="00EC2EF3">
        <w:rPr>
          <w:rFonts w:ascii="Arial" w:hAnsi="Arial" w:cs="Arial"/>
          <w:color w:val="000000"/>
        </w:rPr>
        <w:t xml:space="preserve"> сельсовета </w:t>
      </w:r>
      <w:r w:rsidR="00B20C63" w:rsidRPr="00EC2EF3">
        <w:rPr>
          <w:rFonts w:ascii="Arial" w:hAnsi="Arial" w:cs="Arial"/>
          <w:color w:val="000000"/>
        </w:rPr>
        <w:t>Куйбышевского муниципального</w:t>
      </w:r>
      <w:r w:rsidRPr="00EC2EF3">
        <w:rPr>
          <w:rFonts w:ascii="Arial" w:hAnsi="Arial" w:cs="Arial"/>
          <w:color w:val="000000"/>
        </w:rPr>
        <w:t xml:space="preserve"> района Новосибирской области (далее – Глава) либо уполномоченным на то должностным лицом, содержит фамилию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 Кроме того, на поступившее в Администрацию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w:t>
      </w:r>
      <w:hyperlink r:id="rId13" w:tgtFrame="_blank" w:history="1">
        <w:r w:rsidRPr="00EC2EF3">
          <w:rPr>
            <w:rStyle w:val="1"/>
            <w:rFonts w:ascii="Arial" w:hAnsi="Arial" w:cs="Arial"/>
            <w:color w:val="0000FF"/>
          </w:rPr>
          <w:t>№ 59-ФЗ</w:t>
        </w:r>
      </w:hyperlink>
      <w:r w:rsidRPr="00EC2EF3">
        <w:rPr>
          <w:rFonts w:ascii="Arial" w:hAnsi="Arial" w:cs="Arial"/>
          <w:color w:val="000000"/>
        </w:rPr>
        <w:t xml:space="preserve"> на официальном сайте </w:t>
      </w:r>
      <w:r w:rsidR="00B20C63" w:rsidRPr="00EC2EF3">
        <w:rPr>
          <w:rFonts w:ascii="Arial" w:hAnsi="Arial" w:cs="Arial"/>
          <w:color w:val="000000"/>
        </w:rPr>
        <w:t>Октябрьского</w:t>
      </w:r>
      <w:r w:rsidRPr="00EC2EF3">
        <w:rPr>
          <w:rFonts w:ascii="Arial" w:hAnsi="Arial" w:cs="Arial"/>
          <w:color w:val="000000"/>
        </w:rPr>
        <w:t xml:space="preserve"> сельсовета.</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Письменное обращение, а также устное обращение, требующее дополнительной проверки, поступившее в адрес Администрации, рассматривается в течение 30 (тридцати) календарных дней со дня регистрации обращения, в электронной форме – 20 (двадцати) календарных дней.</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Глава вправе продлить срок рассмотрения обращения не более чем на 30 (тридцать) календарных дней, уведомив гражданина о продлении срока рассмотрения обращения.»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w:t>
      </w:r>
    </w:p>
    <w:p w:rsidR="00EB4F73" w:rsidRPr="00EC2EF3" w:rsidRDefault="00EB4F73" w:rsidP="00EB4F73">
      <w:pPr>
        <w:pStyle w:val="a3"/>
        <w:spacing w:before="0" w:beforeAutospacing="0" w:after="0" w:afterAutospacing="0"/>
        <w:ind w:firstLine="567"/>
        <w:jc w:val="center"/>
        <w:rPr>
          <w:rFonts w:ascii="Arial" w:hAnsi="Arial" w:cs="Arial"/>
          <w:color w:val="000000"/>
        </w:rPr>
      </w:pPr>
      <w:r w:rsidRPr="00EC2EF3">
        <w:rPr>
          <w:rFonts w:ascii="Arial" w:hAnsi="Arial" w:cs="Arial"/>
          <w:b/>
          <w:bCs/>
          <w:color w:val="000000"/>
        </w:rPr>
        <w:t>II. Стандарт предоставления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2.1. Наименование муниципальной услуги: «Предоставление в безвозмездное пользование имущества муниципальной казны без проведения торгов».</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2.2. Муниципальная услуга предоставляется Администрацией.</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2.3. Описание результата предоставления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1) при принятии решения о предоставлении муниципальной услуги – постановление Администрации о предоставлении в безвозмездное пользование имущества муниципальной казны и договор передачи в безвозмездное пользование имущества муниципальной казны;</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lastRenderedPageBreak/>
        <w:t>2) при принятии решения об отказе в предоставлении муниципальной услуги – уведомление об отказе в предоставлении муниципальной услуги.</w:t>
      </w:r>
    </w:p>
    <w:p w:rsidR="00EB4F73" w:rsidRPr="00EC2EF3" w:rsidRDefault="00EB4F73" w:rsidP="00325686">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2.4. Срок предоставления услуги – не более 30 календарных дней со дня регистрации надлежащим образом оформленного заявления о предоставлении муниципальной услуги и в полном объеме пр</w:t>
      </w:r>
      <w:r w:rsidR="00325686" w:rsidRPr="00EC2EF3">
        <w:rPr>
          <w:rFonts w:ascii="Arial" w:hAnsi="Arial" w:cs="Arial"/>
          <w:color w:val="000000"/>
        </w:rPr>
        <w:t>илагаемых к нему документов (по необходимости), соответствующих т</w:t>
      </w:r>
      <w:r w:rsidRPr="00EC2EF3">
        <w:rPr>
          <w:rFonts w:ascii="Arial" w:hAnsi="Arial" w:cs="Arial"/>
          <w:color w:val="000000"/>
        </w:rPr>
        <w:t>ребованиям законодательства Российской Федерации</w:t>
      </w:r>
      <w:r w:rsidR="00325686" w:rsidRPr="00EC2EF3">
        <w:rPr>
          <w:rFonts w:ascii="Arial" w:hAnsi="Arial" w:cs="Arial"/>
          <w:color w:val="000000"/>
        </w:rPr>
        <w:t>.</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Срок выдачи документов, являющихся результатом предоставления услуги – 30 календарных дней.</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Срок направления документов, являющихся результатом предоставления услуги – 2 рабочих дня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2.5. Перечень документов, необходимых для предоставления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По выбору заявителя Заявление о предоставлении муниципальной услуги и прилагаемые к нему документы представляются одним из следующих способов:</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-непосредственно в Администрацию в бумажном виде;</w:t>
      </w:r>
    </w:p>
    <w:p w:rsidR="00325686"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xml:space="preserve">-направляются заказным почтовым отправлением с уведомлением о вручении, в этом случае направляются копии документов, верность которых засвидетельствована в установленном законом порядке; </w:t>
      </w:r>
    </w:p>
    <w:p w:rsidR="00EB4F73" w:rsidRPr="00EC2EF3" w:rsidRDefault="00325686"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w:t>
      </w:r>
      <w:r w:rsidR="00EB4F73" w:rsidRPr="00EC2EF3">
        <w:rPr>
          <w:rFonts w:ascii="Arial" w:hAnsi="Arial" w:cs="Arial"/>
          <w:color w:val="000000"/>
        </w:rPr>
        <w:t>подлинники документов не направляются;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-в форме электронного запроса на оказание муниципальной услуги или в сканированной форме, а также необходимый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либо регионального портала.</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2.5.1. Для получения муниципальной услуги в орган, оказывающий услугу, заявителем предоставляются следующие документы:</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-заявление об оказании муниципальной услуги, согласно приложению № 1 к данному административному регламенту;</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копия учредительных документов заявителя;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документ, удостоверяющий личность представителя заявителя (копия и оригинал для сличения);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xml:space="preserve">- </w:t>
      </w:r>
      <w:r w:rsidR="00325686" w:rsidRPr="00EC2EF3">
        <w:rPr>
          <w:rFonts w:ascii="Arial" w:hAnsi="Arial" w:cs="Arial"/>
          <w:color w:val="000000"/>
        </w:rPr>
        <w:t>надлежащим образом,</w:t>
      </w:r>
      <w:r w:rsidRPr="00EC2EF3">
        <w:rPr>
          <w:rFonts w:ascii="Arial" w:hAnsi="Arial" w:cs="Arial"/>
          <w:color w:val="000000"/>
        </w:rPr>
        <w:t xml:space="preserve"> оформленный документ, подтверждающий полномочия представителя (копия);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справка о наличии расчетного счета в банке и отсутствии требований к нему.</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2.5.2. Документы и информация,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самостоятельно представить:</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копия выписки из Единого государственного реестра юридических лиц;</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копия свидетельства о постановке на учет в налоговом органе;</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поэтажный план и экспликация с обозначением передаваемого в безвозмездное пользование недвижимого имущества, подписанные организацией, осуществляющей обслуживание муниципального имущества, и заявителем (каждый лист).</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2.5. 3.Запрещается требовать от заявителя: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lastRenderedPageBreak/>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w:t>
      </w:r>
      <w:hyperlink r:id="rId14" w:tgtFrame="_blank" w:history="1">
        <w:r w:rsidRPr="00EC2EF3">
          <w:rPr>
            <w:rStyle w:val="1"/>
            <w:rFonts w:ascii="Arial" w:hAnsi="Arial" w:cs="Arial"/>
            <w:color w:val="0000FF"/>
          </w:rPr>
          <w:t>от 27.07.2010 № 210-ФЗ</w:t>
        </w:r>
      </w:hyperlink>
      <w:r w:rsidRPr="00EC2EF3">
        <w:rPr>
          <w:rFonts w:ascii="Arial" w:hAnsi="Arial" w:cs="Arial"/>
          <w:color w:val="000000"/>
        </w:rPr>
        <w:t> «</w:t>
      </w:r>
      <w:hyperlink r:id="rId15" w:tgtFrame="_blank" w:history="1">
        <w:r w:rsidRPr="00EC2EF3">
          <w:rPr>
            <w:rStyle w:val="1"/>
            <w:rFonts w:ascii="Arial" w:hAnsi="Arial" w:cs="Arial"/>
            <w:color w:val="0000FF"/>
          </w:rPr>
          <w:t>Об организации предоставления государственных и муниципальных услуг</w:t>
        </w:r>
      </w:hyperlink>
      <w:r w:rsidRPr="00EC2EF3">
        <w:rPr>
          <w:rFonts w:ascii="Arial" w:hAnsi="Arial" w:cs="Arial"/>
          <w:color w:val="000000"/>
        </w:rPr>
        <w:t>» (далее - Федеральный закон </w:t>
      </w:r>
      <w:hyperlink r:id="rId16" w:tgtFrame="_blank" w:history="1">
        <w:r w:rsidRPr="00EC2EF3">
          <w:rPr>
            <w:rStyle w:val="1"/>
            <w:rFonts w:ascii="Arial" w:hAnsi="Arial" w:cs="Arial"/>
            <w:color w:val="0000FF"/>
          </w:rPr>
          <w:t>от 27.07.2010 № 210-ФЗ</w:t>
        </w:r>
      </w:hyperlink>
      <w:r w:rsidRPr="00EC2EF3">
        <w:rPr>
          <w:rFonts w:ascii="Arial" w:hAnsi="Arial" w:cs="Arial"/>
          <w:color w:val="000000"/>
        </w:rPr>
        <w:t>)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 ФЗ «</w:t>
      </w:r>
      <w:hyperlink r:id="rId17" w:tgtFrame="_blank" w:history="1">
        <w:r w:rsidRPr="00EC2EF3">
          <w:rPr>
            <w:rStyle w:val="1"/>
            <w:rFonts w:ascii="Arial" w:hAnsi="Arial" w:cs="Arial"/>
            <w:color w:val="0000FF"/>
          </w:rPr>
          <w:t>Об организации предоставления государственных и муниципальных услуг</w:t>
        </w:r>
      </w:hyperlink>
      <w:r w:rsidRPr="00EC2EF3">
        <w:rPr>
          <w:rFonts w:ascii="Arial" w:hAnsi="Arial" w:cs="Arial"/>
          <w:color w:val="000000"/>
        </w:rPr>
        <w:t>»;</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а) изменение требований нормативных правовых актов, касающихся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предоставления муниципальной услуги, после первоначальной подачи заявления о предоставлении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б) наличие ошибок в заявлении о предоставлении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в) истечение срока действия документов или изменение информации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муниципальной услуги, о чем в письменном виде за подписью руководителя органа, предоставляющего муниципальную услугу при первоначально отказе в приеме документов, необходимых для предоставления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муниципальной услуги, уведомляется заявитель, а также приносятся извинения за доставленные неудобства;</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hyperlink r:id="rId18" w:tgtFrame="_blank" w:history="1">
        <w:r w:rsidRPr="00EC2EF3">
          <w:rPr>
            <w:rStyle w:val="1"/>
            <w:rFonts w:ascii="Arial" w:hAnsi="Arial" w:cs="Arial"/>
            <w:color w:val="0000FF"/>
          </w:rPr>
          <w:t>Федерального закона № 210-ФЗ</w:t>
        </w:r>
      </w:hyperlink>
      <w:r w:rsidRPr="00EC2EF3">
        <w:rPr>
          <w:rFonts w:ascii="Arial" w:hAnsi="Arial" w:cs="Arial"/>
          <w:color w:val="000000"/>
        </w:rPr>
        <w:t> «</w:t>
      </w:r>
      <w:hyperlink r:id="rId19" w:tgtFrame="_blank" w:history="1">
        <w:r w:rsidRPr="00EC2EF3">
          <w:rPr>
            <w:rStyle w:val="1"/>
            <w:rFonts w:ascii="Arial" w:hAnsi="Arial" w:cs="Arial"/>
            <w:color w:val="0000FF"/>
          </w:rPr>
          <w:t xml:space="preserve">Об организации </w:t>
        </w:r>
        <w:r w:rsidRPr="00EC2EF3">
          <w:rPr>
            <w:rStyle w:val="1"/>
            <w:rFonts w:ascii="Arial" w:hAnsi="Arial" w:cs="Arial"/>
            <w:color w:val="0000FF"/>
          </w:rPr>
          <w:lastRenderedPageBreak/>
          <w:t>предоставления государственных и муниципальных услуг</w:t>
        </w:r>
      </w:hyperlink>
      <w:r w:rsidRPr="00EC2EF3">
        <w:rPr>
          <w:rFonts w:ascii="Arial" w:hAnsi="Arial" w:cs="Arial"/>
          <w:color w:val="000000"/>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2.5.4. Услуги, которые являются необходимыми и обязательными для предоставления муниципальной услуги, документы, необходимые для получения данных услуг, а также документы, получаемые в результате оказания данных услуг, которые предоставляются заявителем:</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справка о наличии расчетного счета в банке и отсутствии требований к нему.</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2.5.5. Все документы подаются на русском языке, либо должны иметь заверенный в установленном законом порядке перевод на русский язык.</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2.</w:t>
      </w:r>
      <w:r w:rsidR="00325686" w:rsidRPr="00EC2EF3">
        <w:rPr>
          <w:rFonts w:ascii="Arial" w:hAnsi="Arial" w:cs="Arial"/>
          <w:color w:val="000000"/>
        </w:rPr>
        <w:t>6</w:t>
      </w:r>
      <w:r w:rsidRPr="00EC2EF3">
        <w:rPr>
          <w:rFonts w:ascii="Arial" w:hAnsi="Arial" w:cs="Arial"/>
          <w:color w:val="000000"/>
        </w:rPr>
        <w:t>. Основания для отказа в приеме документов, необходимых для предоставления муниципальной услуги, предусмотренные действующим законодательством:</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документы предоставлены лицом, не имеющим полномочий на их предоставление в соответствии с действующим законодательством;</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невозможность установления содержания представленных документов;</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представленные документы исполнены карандашом.</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2.7. Орган, оказывающий услугу, отказывает заявителю в предоставлении услуги в случаях:</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-если в представленных документах или информации, в том числе полученных по каналам межведомственного взаимодействия, не содержится сведений, необходимых для оказания услуги, либо в полученных сведениях содержится информация о несоответствии заявителя требованиям и условиям предоставления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отсутствия правовых оснований для предоставления заявителю муниципального имущества в безвозмездное пользование;</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отсутствия на момент обращения заявителя свободного муниципального имущества, передаваемого в безвозмездное пользование;</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принятия решения о предоставлении указанного в заявлении муниципального имущества иному заявителю;</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использования указанного в заявлении муниципального имущества по действующему договору аренды, безвозмездного пользования;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подачи заявителем письменного заявления об отказе в предоставлении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2.8. Услуга оказывается бесплатно.</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2.9. Максимальный срок ожидания заявителя в очереди при подаче заявления о предоставлении муниципальной услуги - не более 15 (пятнадцати) минут.</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Время ожидания заявителя в очереди при получении результата оказания услуги - не более 15 (пятнадцати) минут.</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2.10. Регистрация заявления о предоставлении муниципальной услуги и прилагаемых к нему документов осуществляется: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-при подаче непосредственно в бумажном виде – в момент приема документов;</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-при направлении заявления и документов заказным почтовым отправлением с уведомлением о вручении – в день получения письма;</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-при направлении электронного запроса на оказание услуги с использованием Единого портала либо регионального портала – в день получения запроса.</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2.11. Прием заявителей осуществляется в специально выделенных для этих целей помещениях (присутственных местах), которые включают в себя места для ожидания, и получения информации, заполнения необходимых документов, приема заявителей и которые:</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lastRenderedPageBreak/>
        <w:t>-соответствуют санитарно-эпидемиологическим правилам и нормативам, а также правилам противопожарной безопасности;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-оборудованы доступными местами общего пользования (туалетами) и системой кондиционирования воздуха либо вентиляторами.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Вход в помещения должен быть оборудован пандусами и парапетами для беспрепятственного доступа лиц с ограниченными способностями здоровья, использующих кресла-коляски, также должен быть обеспечен беспрепятственный доступ инвалидов с собаками-проводниками.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Присутственные места оборудуются: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стендами с информацией для заявителей об услуге;</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вывесками с наименованием помещений у входа в каждое из помещений;</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средствами оказания первой медицинской помощи.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Требования к местам для ожидания: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места для ожидания должны соответствовать комфортным условиям для заявителей;</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места для ожидания в очереди должны быть оборудованы стульями (кресельными секциями) и (или) скамьями. Количество мест ожидания определяется, исходя из фактической нагрузки и возможностей для их размещения в здании, но не менее 2 мест на каждого специалиста, ведущего прием;</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места для ожидания должны находиться в холле или ином специально приспособленном помещении.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Места для информирования, предназначенные для ознакомления заявителей с информационными материалами, оборудуются: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визуальной текстовой информацией, размещаемой на информационных стендах, обновляемой по мере изменения действующего законодательства, регулирующего предоставление муниципальной услуги, и изменения справочных сведений;</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стульями и столами (стойками) для возможности оформления документов.</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Информационные стенды, столы (стойки) размещаются в местах, обеспечивающих свободный доступ к ним.</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Места для оформления документов оборудуются стульями, столами (стойками) и обеспечиваются образцами заполнения документов, в том числе письменными принадлежностями.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Требования к местам приема заявителей:</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Выделяются специальные помещения для приема заявителей - кабинеты для приема заявителей оборудуются вывесками с указанием:</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номера кабинета;</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фамилии, имени, отчества и должности специалиста;</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времени перерыва на обед.</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Рабочее место специалиста должно быть оборудовано персональным компьютером с печатающим устройством.</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Специалисты обеспечиваются личными и (или) настольными идентификационными карточками.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Места для приема заявителей оборудуются стульями и столами для возможности оформления документов.</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Требования к оформлению входа в здание.</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lastRenderedPageBreak/>
        <w:t>Вход в здание оборудуется вывеской, содержащей следующую информацию:</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наименование и место нахождения органа, оказывающего услугу;</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режим работы;</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телефонный номер для справок.</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2.11.1. Территория, прилегающая к зданию, оборудуется парковочными местами для стоянки легкового автотранспорта, в том числе не менее десяти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нормы настоящей части в порядке, определяемом постановлением Правительства Российской Федерации от 10.02.2020 № 115 «О порядке распространения на граждан из числа инвалидов III группы норм части девятой статьи 15 Федерального закона </w:t>
      </w:r>
      <w:hyperlink r:id="rId20" w:tgtFrame="_blank" w:history="1">
        <w:r w:rsidRPr="00EC2EF3">
          <w:rPr>
            <w:rStyle w:val="1"/>
            <w:rFonts w:ascii="Arial" w:hAnsi="Arial" w:cs="Arial"/>
            <w:color w:val="0000FF"/>
          </w:rPr>
          <w:t>от 24.11.1995 № 181-ФЗ</w:t>
        </w:r>
      </w:hyperlink>
      <w:r w:rsidRPr="00EC2EF3">
        <w:rPr>
          <w:rFonts w:ascii="Arial" w:hAnsi="Arial" w:cs="Arial"/>
          <w:color w:val="000000"/>
        </w:rPr>
        <w:t> "О социальной защите инвалидов в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2.12. Показателями доступности и качества предоставления муниципальной услуги являются: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xml:space="preserve">возможность получения заявителем сведений о ходе рассмотрения заявления о предоставлении муниципальной услуги с помощью информационных ресурсов Администрации </w:t>
      </w:r>
      <w:r w:rsidR="00B20C63" w:rsidRPr="00EC2EF3">
        <w:rPr>
          <w:rFonts w:ascii="Arial" w:hAnsi="Arial" w:cs="Arial"/>
          <w:color w:val="000000"/>
        </w:rPr>
        <w:t>Октябрьского</w:t>
      </w:r>
      <w:r w:rsidRPr="00EC2EF3">
        <w:rPr>
          <w:rFonts w:ascii="Arial" w:hAnsi="Arial" w:cs="Arial"/>
          <w:color w:val="000000"/>
        </w:rPr>
        <w:t xml:space="preserve"> сельсовета </w:t>
      </w:r>
      <w:r w:rsidR="00B20C63" w:rsidRPr="00EC2EF3">
        <w:rPr>
          <w:rFonts w:ascii="Arial" w:hAnsi="Arial" w:cs="Arial"/>
          <w:color w:val="000000"/>
        </w:rPr>
        <w:t>Куйбышевского мун</w:t>
      </w:r>
      <w:r w:rsidR="00DD18F9" w:rsidRPr="00EC2EF3">
        <w:rPr>
          <w:rFonts w:ascii="Arial" w:hAnsi="Arial" w:cs="Arial"/>
          <w:color w:val="000000"/>
        </w:rPr>
        <w:t>и</w:t>
      </w:r>
      <w:r w:rsidR="00B20C63" w:rsidRPr="00EC2EF3">
        <w:rPr>
          <w:rFonts w:ascii="Arial" w:hAnsi="Arial" w:cs="Arial"/>
          <w:color w:val="000000"/>
        </w:rPr>
        <w:t>ципального</w:t>
      </w:r>
      <w:r w:rsidRPr="00EC2EF3">
        <w:rPr>
          <w:rFonts w:ascii="Arial" w:hAnsi="Arial" w:cs="Arial"/>
          <w:color w:val="000000"/>
        </w:rPr>
        <w:t xml:space="preserve"> района Новосибирской области в информационно-телекоммуникационной сети «Интернет», Единого портала и регионального портала;</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предоставление заявителю информации о сроках предоставления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пешеходная доступность от остановок общественного транспорта до здания, в котором оказывается услуга;</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наличие полной и понятной информации о местах, порядке и сроках предоставления муниципальной услуги на информационных стендах, в информационных ресурсах Администрации, на Едином портале, в средствах массовой информации, предоставление указанной информации по телефону муниципальными служащими;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возможность подачи заявления о предоставлении муниципальной услуги в электронном виде с помощью Единого портала и регионального портала;</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наличие необходимого и достаточного количества специалистов, а также помещений, в которых осуществляется прием документов от заявителей (их представителей), в целях соблюдения установленных Административным регламентом сроков предоставления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отсутствие обоснованных жалоб на действия (бездействия) специалистов, их некорректное, невнимательное отношение к заявителям (их представителям).</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2.13.Муниципальная услуга не предоставляется в МФЦ.</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w:t>
      </w:r>
    </w:p>
    <w:p w:rsidR="00EB4F73" w:rsidRPr="00EC2EF3" w:rsidRDefault="00EB4F73" w:rsidP="00EB4F73">
      <w:pPr>
        <w:pStyle w:val="a3"/>
        <w:spacing w:before="0" w:beforeAutospacing="0" w:after="0" w:afterAutospacing="0"/>
        <w:ind w:firstLine="567"/>
        <w:jc w:val="center"/>
        <w:rPr>
          <w:rFonts w:ascii="Arial" w:hAnsi="Arial" w:cs="Arial"/>
          <w:color w:val="000000"/>
        </w:rPr>
      </w:pPr>
      <w:r w:rsidRPr="00EC2EF3">
        <w:rPr>
          <w:rFonts w:ascii="Arial" w:hAnsi="Arial" w:cs="Arial"/>
          <w:b/>
          <w:bCs/>
          <w:color w:val="000000"/>
        </w:rPr>
        <w:t>III. Состав, последовательность и сроки выполнения административных процедур, требования к порядку их выполнения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3.1. Предоставление муниципальной услуги включает в себя следующие административные процедуры:</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3.1.1. Прием документов;</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3.1.2. Истребование документов (сведений) в рамках межведомственного взаимодействия.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3.1.3. Рассмотрение документов;</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lastRenderedPageBreak/>
        <w:t>3.1.4. Принятие решения;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3.1.5. Выдача результата оказания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3.2. Блок-схема предоставления муниципальной услуги приводится в приложении № 2 к данному административному регламенту.</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3.3. Основанием для начала административной процедуры приема документов является поступление заявления и документов, необходимых для предоставления муниципальной услуги, в орган, оказывающий услугу.</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3.3.1. Для получения услуги заявитель представляет в приемные дни в порядке живой очереди в орган, оказывающий услугу, заявление и документы, необходимые для предоставления муниципальной услуги, или направляет заказным почтовым отправлением с уведомлением о вручении, либо подает заявление и документы через сервис «Личный кабинет» на Едином портале либо региональном портале.</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Специалист канцелярии в ходе приема документов:</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-устанавливает предмет обращения;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-устанавливает личность и полномочия представителя заявителя путем ознакомления с оригиналом документа, удостоверяющего личность, и доверенностью (при личном обращении заявителя или его законного представителя);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проверяет представленные документы:</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фамилии, имена и отчества представителя заявителя, адреса регистрации написаны полностью;</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в документах нет подчисток, приписок, зачеркнутых слов и иных неоговоренных исправлений;</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документы не имеют серьезных повреждений, наличие которых не позволяет однозначно истолковать их содержание.</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принимает документы и выдаёт заявителю опись полученных документов</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3.3.2. Специалист регистрирует заявление в используемой муниципальной информационной системе (далее – система).</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xml:space="preserve">3.3.3. Заявление направляется через систему главе </w:t>
      </w:r>
      <w:r w:rsidR="00B20C63" w:rsidRPr="00EC2EF3">
        <w:rPr>
          <w:rFonts w:ascii="Arial" w:hAnsi="Arial" w:cs="Arial"/>
          <w:color w:val="000000"/>
        </w:rPr>
        <w:t>Октябрьского</w:t>
      </w:r>
      <w:r w:rsidRPr="00EC2EF3">
        <w:rPr>
          <w:rFonts w:ascii="Arial" w:hAnsi="Arial" w:cs="Arial"/>
          <w:color w:val="000000"/>
        </w:rPr>
        <w:t xml:space="preserve"> сельсовета </w:t>
      </w:r>
      <w:r w:rsidR="00B20C63" w:rsidRPr="00EC2EF3">
        <w:rPr>
          <w:rFonts w:ascii="Arial" w:hAnsi="Arial" w:cs="Arial"/>
          <w:color w:val="000000"/>
        </w:rPr>
        <w:t>Куйбышевского муниципального</w:t>
      </w:r>
      <w:r w:rsidRPr="00EC2EF3">
        <w:rPr>
          <w:rFonts w:ascii="Arial" w:hAnsi="Arial" w:cs="Arial"/>
          <w:color w:val="000000"/>
        </w:rPr>
        <w:t xml:space="preserve"> района Новосибирской области в установленном порядке.</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xml:space="preserve">3.3.4. В случае направления запроса на оказание услуги и пакета документов в орган, оказывающий услугу, через Единый портал либо региональный портал, запрос на оказание услуги и пакет документов поступает главе </w:t>
      </w:r>
      <w:r w:rsidR="00B20C63" w:rsidRPr="00EC2EF3">
        <w:rPr>
          <w:rFonts w:ascii="Arial" w:hAnsi="Arial" w:cs="Arial"/>
          <w:color w:val="000000"/>
        </w:rPr>
        <w:t>Октябрьского</w:t>
      </w:r>
      <w:r w:rsidRPr="00EC2EF3">
        <w:rPr>
          <w:rFonts w:ascii="Arial" w:hAnsi="Arial" w:cs="Arial"/>
          <w:color w:val="000000"/>
        </w:rPr>
        <w:t xml:space="preserve"> сельсовета </w:t>
      </w:r>
      <w:r w:rsidR="00B20C63" w:rsidRPr="00EC2EF3">
        <w:rPr>
          <w:rFonts w:ascii="Arial" w:hAnsi="Arial" w:cs="Arial"/>
          <w:color w:val="000000"/>
        </w:rPr>
        <w:t>Куйбышевского муниципального</w:t>
      </w:r>
      <w:r w:rsidRPr="00EC2EF3">
        <w:rPr>
          <w:rFonts w:ascii="Arial" w:hAnsi="Arial" w:cs="Arial"/>
          <w:color w:val="000000"/>
        </w:rPr>
        <w:t xml:space="preserve"> района Новосибирской области через систему.</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xml:space="preserve">3.3.5. Глава </w:t>
      </w:r>
      <w:r w:rsidR="00B20C63" w:rsidRPr="00EC2EF3">
        <w:rPr>
          <w:rFonts w:ascii="Arial" w:hAnsi="Arial" w:cs="Arial"/>
          <w:color w:val="000000"/>
        </w:rPr>
        <w:t>Октябрьского</w:t>
      </w:r>
      <w:r w:rsidRPr="00EC2EF3">
        <w:rPr>
          <w:rFonts w:ascii="Arial" w:hAnsi="Arial" w:cs="Arial"/>
          <w:color w:val="000000"/>
        </w:rPr>
        <w:t xml:space="preserve"> сельсовета </w:t>
      </w:r>
      <w:r w:rsidR="00B20C63" w:rsidRPr="00EC2EF3">
        <w:rPr>
          <w:rFonts w:ascii="Arial" w:hAnsi="Arial" w:cs="Arial"/>
          <w:color w:val="000000"/>
        </w:rPr>
        <w:t>Куйбышевского муниципального</w:t>
      </w:r>
      <w:r w:rsidRPr="00EC2EF3">
        <w:rPr>
          <w:rFonts w:ascii="Arial" w:hAnsi="Arial" w:cs="Arial"/>
          <w:color w:val="000000"/>
        </w:rPr>
        <w:t xml:space="preserve"> района Новосибирской области из числа сотрудников назначает ответственного исполнителя по рассмотрению документов, необходимых для предоставления муниципальной услуги. Фамилия, имя и отчество ответственного исполнителя, его должность и телефон сообщаются заявителю по его письменному или устному обращению.</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xml:space="preserve">3.3.6. Результатом административной процедуры является поступление через систему главе </w:t>
      </w:r>
      <w:r w:rsidR="00B20C63" w:rsidRPr="00EC2EF3">
        <w:rPr>
          <w:rFonts w:ascii="Arial" w:hAnsi="Arial" w:cs="Arial"/>
          <w:color w:val="000000"/>
        </w:rPr>
        <w:t>Октябрьского</w:t>
      </w:r>
      <w:r w:rsidRPr="00EC2EF3">
        <w:rPr>
          <w:rFonts w:ascii="Arial" w:hAnsi="Arial" w:cs="Arial"/>
          <w:color w:val="000000"/>
        </w:rPr>
        <w:t xml:space="preserve"> сельсовета </w:t>
      </w:r>
      <w:r w:rsidR="00B20C63" w:rsidRPr="00EC2EF3">
        <w:rPr>
          <w:rFonts w:ascii="Arial" w:hAnsi="Arial" w:cs="Arial"/>
          <w:color w:val="000000"/>
        </w:rPr>
        <w:t>Куйбышевского муниципального</w:t>
      </w:r>
      <w:r w:rsidRPr="00EC2EF3">
        <w:rPr>
          <w:rFonts w:ascii="Arial" w:hAnsi="Arial" w:cs="Arial"/>
          <w:color w:val="000000"/>
        </w:rPr>
        <w:t xml:space="preserve"> района Новосибирской области запроса на оказание услуги и пакета документов и назначение ответственного исполнителя по рассмотрению документов, необходимых для предоставления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lastRenderedPageBreak/>
        <w:t>3.3.7. Максимальный срок выполнения административной процедуры – один рабочий день.</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3.4. Основанием начала административной процедуры истребования документов (сведений) в рамках межведомственного взаимодействия является назначение ответственного исполнителя по рассмотрению документов, необходимых для предоставления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3.4.1. Специалист, ответственный за рассмотрение документов, необходимых для предоставления муниципальной услуги в течение одного рабочего дня подготавливает и направляет межведомственный запрос в государственные органы и органы местного самоуправления и подведомственные государственные государственным органам или органам местного самоуправления организации, участвующие в предоставлении муниципальной услуги, для предоставления сведений или документов, указанных в п. 2.6.2. данного административного регламента.</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xml:space="preserve">В случае направления письменного запроса, его подписывает глава </w:t>
      </w:r>
      <w:r w:rsidR="00B20C63" w:rsidRPr="00EC2EF3">
        <w:rPr>
          <w:rFonts w:ascii="Arial" w:hAnsi="Arial" w:cs="Arial"/>
          <w:color w:val="000000"/>
        </w:rPr>
        <w:t>Октябрьского</w:t>
      </w:r>
      <w:r w:rsidRPr="00EC2EF3">
        <w:rPr>
          <w:rFonts w:ascii="Arial" w:hAnsi="Arial" w:cs="Arial"/>
          <w:color w:val="000000"/>
        </w:rPr>
        <w:t xml:space="preserve"> сельсовета </w:t>
      </w:r>
      <w:r w:rsidR="00B20C63" w:rsidRPr="00EC2EF3">
        <w:rPr>
          <w:rFonts w:ascii="Arial" w:hAnsi="Arial" w:cs="Arial"/>
          <w:color w:val="000000"/>
        </w:rPr>
        <w:t>Куйбышевского муниципального</w:t>
      </w:r>
      <w:r w:rsidRPr="00EC2EF3">
        <w:rPr>
          <w:rFonts w:ascii="Arial" w:hAnsi="Arial" w:cs="Arial"/>
          <w:color w:val="000000"/>
        </w:rPr>
        <w:t xml:space="preserve"> района Новосибирской области или его заместитель в соответствии с полномочиями, предусмотренными должностной инструкцией. В запросе указывается: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1) наименование органа или организации, направляющих межведомственный запрос;</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2) наименование органа или организации, в адрес которых направляется межведомственный запрос;</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 наименование муниципальной услуги, для предоставления которой необходимо представление документа и (или) информации;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6) контактная информация для направления ответа на межведомственный запрос;</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7) дата направления межведомственного запроса.</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3.4.2. При направлении запроса по каналам межведомственного электронного взаимодействия запрос подписывается электронно-цифровой подписью уполномоченного должностного лица.</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3.4.3. Результатом административной процедуры является получение сведений, необходимых для предоставления муниципальной услуги по каналам межведомственного взаимодействия.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3.4.4. Максимальный срок выполнения административной процедуры – 1 (один) рабочий день.</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3.5. Основанием начала административной процедуры рассмотрения документов является получение сведений, необходимых для предоставления муниципальной услуги по каналам межведомственного взаимодействия.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xml:space="preserve">3.5.1. При направлении заявителем документов, указанных в п. 2.6.1. данного административного регламента, в электронной форме (в сканированном виде), через Единый портал либо региональный портал, специалист в течение дня, в который ему поступили документы и запрос на оказание услуги,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органа, </w:t>
      </w:r>
      <w:r w:rsidRPr="00EC2EF3">
        <w:rPr>
          <w:rFonts w:ascii="Arial" w:hAnsi="Arial" w:cs="Arial"/>
          <w:color w:val="000000"/>
        </w:rPr>
        <w:lastRenderedPageBreak/>
        <w:t>оказывающего услугу, в который необходимо представить (направить по почте)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3.5.2. Специалист, ответственный за рассмотрение документов, представленных заявителем для предоставления муниципальной услуги, сканирует полученные документы и прикрепляет электронные копии представленных заявителем документов к заявлению в системе. Затем специалист проверяет соответствие представленных заявителем документов требованиям законодательства.</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3.5.3. В случае наличия оснований для отказа, указанных в п. 2.8. настоящего административного регламента, специалист, ответственный за рассмотрение документов, готовит мотивированное Уведомление об отказе в оказании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3.5.4. В случае если представленные заявителем документы подтверждают право заявителя на получение муниципальной услуги, специалист, ответственный за рассмотрение документов, готовит проект постановления Администрации о предоставлении муниципальной услуги и проект договора передачи в безвозмездное пользование муниципального имущества.</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3.5.5. Проект Уведомления об отказе в предоставлении муниципальной услуги или согласованные в установленном порядке проект постановления Администрации о предоставлении муниципальной услуги и проект договора передачи в безвозмездное пользование муниципального имущества специалист, ответственный за рассмотрение документов, направляет на подписание Главе или заместителю Главы.</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3.5.6. Результатом административной процедуры проверки документов является установление права заявителя на получение муниципальной услуги и подготовка проекта результата предоставления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3.5.7. Максимальный срок исполнения административной процедуры составляет 10 (десять) рабочих дней.</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3.6. Основанием начала административной процедуры принятия решения является передача проекта постановления и проекта договора безвозмездного пользования или уведомления об отказе в предоставлении муниципальной услуги Главе или заместителю Главы.</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3.6.1. Глава или заместитель Главы в течение 3 (трех) рабочих дней подписывает постановление и проект договора безвозмездного пользования или уведомление об отказе в предоставлении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3.6.2. Максимальный срок выполнения административной процедуры – 3 (три) рабочих дня.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3.7. Основанием для начала административной процедуры выдачи результата оказания муниципальной услуги является подписание постановления и проекта договора безвозмездного пользования или уведомления об отказе в предоставлении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3.7.1. Ответственный специалист в день подписания передает подписанное постановление и проект договора безвозмездного пользования или уведомление об отказе в предоставлении услуги в канцелярию Администрации.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3.7.2. Специалисты Администрации в течение 2 (двух) рабочих дней уведомляют заявителя о результате оказания услуги, а также о времени и месте, где его необходимо забрать.</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3.7.3. Выдача результата предоставления услуги осуществляется согласно расписанию работы органа, в который заявитель обращался за предоставлением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lastRenderedPageBreak/>
        <w:t>3.8. Информацию в свободном доступе о порядке получения услуги, в том числе в электронной форме, заявитель может получить на Едином портале либо региональном портале.</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3.9. Подача заявителем запроса на оказание услуги в электронной форме и приложения к нему иных документов, необходимых для предоставления муниципальной услуги, осуществляется согласно инструкциям, размещенным на Едином портале либо региональном портале.</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3.10. Сведения о ходе выполнения запроса на оказание услуги в электронной форме, заявитель может получить через сервис «Личный кабинет». Вход в сервис «Личный кабинет» осуществляется согласно указаниям, расположенным на Едином портале либо региональном портале.</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w:t>
      </w:r>
    </w:p>
    <w:p w:rsidR="00EB4F73" w:rsidRPr="00EC2EF3" w:rsidRDefault="00EB4F73" w:rsidP="00EB4F73">
      <w:pPr>
        <w:pStyle w:val="a3"/>
        <w:spacing w:before="0" w:beforeAutospacing="0" w:after="0" w:afterAutospacing="0"/>
        <w:ind w:firstLine="567"/>
        <w:jc w:val="center"/>
        <w:rPr>
          <w:rFonts w:ascii="Arial" w:hAnsi="Arial" w:cs="Arial"/>
          <w:color w:val="000000"/>
        </w:rPr>
      </w:pPr>
      <w:r w:rsidRPr="00EC2EF3">
        <w:rPr>
          <w:rFonts w:ascii="Arial" w:hAnsi="Arial" w:cs="Arial"/>
          <w:b/>
          <w:bCs/>
          <w:color w:val="000000"/>
        </w:rPr>
        <w:t>IV. Формы контроля за предоставлением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xml:space="preserve">4.1. Текущий контроль за соблюдением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осуществляется заместителем Главы, Главой </w:t>
      </w:r>
      <w:r w:rsidR="00B20C63" w:rsidRPr="00EC2EF3">
        <w:rPr>
          <w:rFonts w:ascii="Arial" w:hAnsi="Arial" w:cs="Arial"/>
          <w:color w:val="000000"/>
        </w:rPr>
        <w:t>Октябрьского</w:t>
      </w:r>
      <w:r w:rsidRPr="00EC2EF3">
        <w:rPr>
          <w:rFonts w:ascii="Arial" w:hAnsi="Arial" w:cs="Arial"/>
          <w:color w:val="000000"/>
        </w:rPr>
        <w:t xml:space="preserve"> сельсовета </w:t>
      </w:r>
      <w:r w:rsidR="00B20C63" w:rsidRPr="00EC2EF3">
        <w:rPr>
          <w:rFonts w:ascii="Arial" w:hAnsi="Arial" w:cs="Arial"/>
          <w:color w:val="000000"/>
        </w:rPr>
        <w:t>Куйбышевского муниципального</w:t>
      </w:r>
      <w:r w:rsidRPr="00EC2EF3">
        <w:rPr>
          <w:rFonts w:ascii="Arial" w:hAnsi="Arial" w:cs="Arial"/>
          <w:color w:val="000000"/>
        </w:rPr>
        <w:t xml:space="preserve"> района Новосибирской области.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4.2. 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Плановые и внеплановые проверки проводятся в соответствии с приказом Главы или заместителя главы.</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По результатам проведения проверок полноты и качества предоставления муниципальной услуги,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закрепляется в их должностных инструкциях.</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4.3. Порядок и формы контроля за предоставлением муниципальной услуги со стороны граждан, их объединений и организаций.</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xml:space="preserve">Граждане,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настоящего </w:t>
      </w:r>
      <w:r w:rsidRPr="00EC2EF3">
        <w:rPr>
          <w:rFonts w:ascii="Arial" w:hAnsi="Arial" w:cs="Arial"/>
          <w:color w:val="000000"/>
        </w:rPr>
        <w:lastRenderedPageBreak/>
        <w:t>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Письменное обращение, поступившее в адрес Администрации, рассматривается в течение 30 (тридцати) календарных дней со дня регистрации письменного обращения.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w:t>
      </w:r>
    </w:p>
    <w:p w:rsidR="00EB4F73" w:rsidRPr="00EC2EF3" w:rsidRDefault="00EB4F73" w:rsidP="00EB4F73">
      <w:pPr>
        <w:pStyle w:val="a3"/>
        <w:spacing w:before="0" w:beforeAutospacing="0" w:after="0" w:afterAutospacing="0"/>
        <w:ind w:firstLine="567"/>
        <w:jc w:val="center"/>
        <w:rPr>
          <w:rFonts w:ascii="Arial" w:hAnsi="Arial" w:cs="Arial"/>
          <w:color w:val="000000"/>
        </w:rPr>
      </w:pPr>
      <w:r w:rsidRPr="00EC2EF3">
        <w:rPr>
          <w:rFonts w:ascii="Arial" w:hAnsi="Arial" w:cs="Arial"/>
          <w:b/>
          <w:bCs/>
          <w:color w:val="000000"/>
        </w:rPr>
        <w:t>V. Досудебный (внесудебный) порядок обжалования решений и действий (бездействия) Администрации, должностных лиц, муниципальных служащих Администрации, участвующих в предоставлении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5.1. Заявитель имеет право обжаловать решения и действия (бездействие) администрации (наименование муниципального образования),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w:t>
      </w:r>
      <w:hyperlink r:id="rId21" w:tgtFrame="_blank" w:history="1">
        <w:r w:rsidRPr="00EC2EF3">
          <w:rPr>
            <w:rStyle w:val="1"/>
            <w:rFonts w:ascii="Arial" w:hAnsi="Arial" w:cs="Arial"/>
            <w:color w:val="0000FF"/>
          </w:rPr>
          <w:t>от 27.07.2010 № 210-ФЗ</w:t>
        </w:r>
      </w:hyperlink>
      <w:r w:rsidRPr="00EC2EF3">
        <w:rPr>
          <w:rFonts w:ascii="Arial" w:hAnsi="Arial" w:cs="Arial"/>
          <w:color w:val="000000"/>
        </w:rPr>
        <w:t> «</w:t>
      </w:r>
      <w:hyperlink r:id="rId22" w:tgtFrame="_blank" w:history="1">
        <w:r w:rsidRPr="00EC2EF3">
          <w:rPr>
            <w:rStyle w:val="1"/>
            <w:rFonts w:ascii="Arial" w:hAnsi="Arial" w:cs="Arial"/>
            <w:color w:val="0000FF"/>
          </w:rPr>
          <w:t>Об организации предоставления государственных и муниципальных услуг</w:t>
        </w:r>
      </w:hyperlink>
      <w:r w:rsidRPr="00EC2EF3">
        <w:rPr>
          <w:rFonts w:ascii="Arial" w:hAnsi="Arial" w:cs="Arial"/>
          <w:color w:val="000000"/>
        </w:rPr>
        <w:t>».</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xml:space="preserve">5.2. Жалоба на действия (бездействие) администрации </w:t>
      </w:r>
      <w:r w:rsidR="00B20C63" w:rsidRPr="00EC2EF3">
        <w:rPr>
          <w:rFonts w:ascii="Arial" w:hAnsi="Arial" w:cs="Arial"/>
          <w:color w:val="000000"/>
        </w:rPr>
        <w:t>Октябрьского</w:t>
      </w:r>
      <w:r w:rsidRPr="00EC2EF3">
        <w:rPr>
          <w:rFonts w:ascii="Arial" w:hAnsi="Arial" w:cs="Arial"/>
          <w:color w:val="000000"/>
        </w:rPr>
        <w:t xml:space="preserve"> сельсовета </w:t>
      </w:r>
      <w:r w:rsidR="00B20C63" w:rsidRPr="00EC2EF3">
        <w:rPr>
          <w:rFonts w:ascii="Arial" w:hAnsi="Arial" w:cs="Arial"/>
          <w:color w:val="000000"/>
        </w:rPr>
        <w:t>Куйбышевского муниципального</w:t>
      </w:r>
      <w:r w:rsidRPr="00EC2EF3">
        <w:rPr>
          <w:rFonts w:ascii="Arial" w:hAnsi="Arial" w:cs="Arial"/>
          <w:color w:val="000000"/>
        </w:rPr>
        <w:t xml:space="preserve"> района Новосибирской области, должностных лиц, муниципальных служащих подается главе </w:t>
      </w:r>
      <w:r w:rsidR="00B20C63" w:rsidRPr="00EC2EF3">
        <w:rPr>
          <w:rFonts w:ascii="Arial" w:hAnsi="Arial" w:cs="Arial"/>
          <w:color w:val="000000"/>
        </w:rPr>
        <w:t>Октябрьского</w:t>
      </w:r>
      <w:r w:rsidRPr="00EC2EF3">
        <w:rPr>
          <w:rFonts w:ascii="Arial" w:hAnsi="Arial" w:cs="Arial"/>
          <w:color w:val="000000"/>
        </w:rPr>
        <w:t xml:space="preserve"> сельсовета </w:t>
      </w:r>
      <w:r w:rsidR="00B20C63" w:rsidRPr="00EC2EF3">
        <w:rPr>
          <w:rFonts w:ascii="Arial" w:hAnsi="Arial" w:cs="Arial"/>
          <w:color w:val="000000"/>
        </w:rPr>
        <w:t>Куйбышевского муниципального</w:t>
      </w:r>
      <w:r w:rsidRPr="00EC2EF3">
        <w:rPr>
          <w:rFonts w:ascii="Arial" w:hAnsi="Arial" w:cs="Arial"/>
          <w:color w:val="000000"/>
        </w:rPr>
        <w:t xml:space="preserve"> района Новосибирской области.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xml:space="preserve">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w:t>
      </w:r>
      <w:r w:rsidR="00B20C63" w:rsidRPr="00EC2EF3">
        <w:rPr>
          <w:rFonts w:ascii="Arial" w:hAnsi="Arial" w:cs="Arial"/>
          <w:color w:val="000000"/>
        </w:rPr>
        <w:t>Октябрьского</w:t>
      </w:r>
      <w:r w:rsidRPr="00EC2EF3">
        <w:rPr>
          <w:rFonts w:ascii="Arial" w:hAnsi="Arial" w:cs="Arial"/>
          <w:color w:val="000000"/>
        </w:rPr>
        <w:t xml:space="preserve"> сельсовета </w:t>
      </w:r>
      <w:r w:rsidR="00B20C63" w:rsidRPr="00EC2EF3">
        <w:rPr>
          <w:rFonts w:ascii="Arial" w:hAnsi="Arial" w:cs="Arial"/>
          <w:color w:val="000000"/>
        </w:rPr>
        <w:t>Куйбышевского муниципального</w:t>
      </w:r>
      <w:r w:rsidRPr="00EC2EF3">
        <w:rPr>
          <w:rFonts w:ascii="Arial" w:hAnsi="Arial" w:cs="Arial"/>
          <w:color w:val="000000"/>
        </w:rPr>
        <w:t xml:space="preserve"> района Новосибирской области,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w:t>
      </w:r>
      <w:r w:rsidR="00B20C63" w:rsidRPr="00EC2EF3">
        <w:rPr>
          <w:rFonts w:ascii="Arial" w:hAnsi="Arial" w:cs="Arial"/>
          <w:color w:val="000000"/>
        </w:rPr>
        <w:t>Октябрьского</w:t>
      </w:r>
      <w:r w:rsidRPr="00EC2EF3">
        <w:rPr>
          <w:rFonts w:ascii="Arial" w:hAnsi="Arial" w:cs="Arial"/>
          <w:color w:val="000000"/>
        </w:rPr>
        <w:t xml:space="preserve"> сельсовета </w:t>
      </w:r>
      <w:r w:rsidR="00B20C63" w:rsidRPr="00EC2EF3">
        <w:rPr>
          <w:rFonts w:ascii="Arial" w:hAnsi="Arial" w:cs="Arial"/>
          <w:color w:val="000000"/>
        </w:rPr>
        <w:t>Куйбышевского муниципального</w:t>
      </w:r>
      <w:r w:rsidRPr="00EC2EF3">
        <w:rPr>
          <w:rFonts w:ascii="Arial" w:hAnsi="Arial" w:cs="Arial"/>
          <w:color w:val="000000"/>
        </w:rPr>
        <w:t xml:space="preserve"> района Новосибирской области.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xml:space="preserve">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w:t>
      </w:r>
      <w:r w:rsidR="00B20C63" w:rsidRPr="00EC2EF3">
        <w:rPr>
          <w:rFonts w:ascii="Arial" w:hAnsi="Arial" w:cs="Arial"/>
          <w:color w:val="000000"/>
        </w:rPr>
        <w:t>Октябрьского</w:t>
      </w:r>
      <w:r w:rsidRPr="00EC2EF3">
        <w:rPr>
          <w:rFonts w:ascii="Arial" w:hAnsi="Arial" w:cs="Arial"/>
          <w:color w:val="000000"/>
        </w:rPr>
        <w:t xml:space="preserve"> сельсовета </w:t>
      </w:r>
      <w:r w:rsidR="00B20C63" w:rsidRPr="00EC2EF3">
        <w:rPr>
          <w:rFonts w:ascii="Arial" w:hAnsi="Arial" w:cs="Arial"/>
          <w:color w:val="000000"/>
        </w:rPr>
        <w:t>Куйбышевского муниципального</w:t>
      </w:r>
      <w:r w:rsidRPr="00EC2EF3">
        <w:rPr>
          <w:rFonts w:ascii="Arial" w:hAnsi="Arial" w:cs="Arial"/>
          <w:color w:val="000000"/>
        </w:rPr>
        <w:t xml:space="preserve"> района Новосибирской области, предоставляющей муниципальную услугу, должностных лиц, муниципальных служащих:</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Федеральный закон </w:t>
      </w:r>
      <w:hyperlink r:id="rId23" w:tgtFrame="_blank" w:history="1">
        <w:r w:rsidRPr="00EC2EF3">
          <w:rPr>
            <w:rStyle w:val="1"/>
            <w:rFonts w:ascii="Arial" w:hAnsi="Arial" w:cs="Arial"/>
            <w:color w:val="0000FF"/>
          </w:rPr>
          <w:t>от 27.07.2010 № 210-ФЗ</w:t>
        </w:r>
      </w:hyperlink>
      <w:r w:rsidRPr="00EC2EF3">
        <w:rPr>
          <w:rFonts w:ascii="Arial" w:hAnsi="Arial" w:cs="Arial"/>
          <w:color w:val="000000"/>
        </w:rPr>
        <w:t> «</w:t>
      </w:r>
      <w:hyperlink r:id="rId24" w:tgtFrame="_blank" w:history="1">
        <w:r w:rsidRPr="00EC2EF3">
          <w:rPr>
            <w:rStyle w:val="1"/>
            <w:rFonts w:ascii="Arial" w:hAnsi="Arial" w:cs="Arial"/>
            <w:color w:val="0000FF"/>
          </w:rPr>
          <w:t>Об организации предоставления государственных и муниципальных услуг</w:t>
        </w:r>
      </w:hyperlink>
      <w:r w:rsidRPr="00EC2EF3">
        <w:rPr>
          <w:rFonts w:ascii="Arial" w:hAnsi="Arial" w:cs="Arial"/>
          <w:color w:val="000000"/>
        </w:rPr>
        <w:t>»;</w:t>
      </w:r>
    </w:p>
    <w:p w:rsidR="00EB4F73" w:rsidRPr="00EC2EF3" w:rsidRDefault="00EB4F73" w:rsidP="00EB4F73">
      <w:pPr>
        <w:pStyle w:val="a3"/>
        <w:spacing w:before="0" w:beforeAutospacing="0" w:after="0" w:afterAutospacing="0"/>
        <w:ind w:firstLine="567"/>
        <w:jc w:val="both"/>
        <w:rPr>
          <w:rFonts w:ascii="Arial" w:hAnsi="Arial" w:cs="Arial"/>
        </w:rPr>
      </w:pPr>
      <w:r w:rsidRPr="00EC2EF3">
        <w:rPr>
          <w:rFonts w:ascii="Arial" w:hAnsi="Arial" w:cs="Arial"/>
        </w:rPr>
        <w:t xml:space="preserve">Постановление администрации </w:t>
      </w:r>
      <w:r w:rsidR="00B20C63" w:rsidRPr="00EC2EF3">
        <w:rPr>
          <w:rFonts w:ascii="Arial" w:hAnsi="Arial" w:cs="Arial"/>
        </w:rPr>
        <w:t>Октябрьского</w:t>
      </w:r>
      <w:r w:rsidRPr="00EC2EF3">
        <w:rPr>
          <w:rFonts w:ascii="Arial" w:hAnsi="Arial" w:cs="Arial"/>
        </w:rPr>
        <w:t xml:space="preserve"> сельсовета </w:t>
      </w:r>
      <w:r w:rsidR="00B20C63" w:rsidRPr="00EC2EF3">
        <w:rPr>
          <w:rFonts w:ascii="Arial" w:hAnsi="Arial" w:cs="Arial"/>
        </w:rPr>
        <w:t xml:space="preserve">Куйбышевского </w:t>
      </w:r>
      <w:r w:rsidRPr="00EC2EF3">
        <w:rPr>
          <w:rFonts w:ascii="Arial" w:hAnsi="Arial" w:cs="Arial"/>
        </w:rPr>
        <w:t xml:space="preserve">района Новосибирской области № </w:t>
      </w:r>
      <w:r w:rsidR="00DD18F9" w:rsidRPr="00EC2EF3">
        <w:rPr>
          <w:rFonts w:ascii="Arial" w:hAnsi="Arial" w:cs="Arial"/>
        </w:rPr>
        <w:t>54</w:t>
      </w:r>
      <w:r w:rsidRPr="00EC2EF3">
        <w:rPr>
          <w:rFonts w:ascii="Arial" w:hAnsi="Arial" w:cs="Arial"/>
        </w:rPr>
        <w:t xml:space="preserve"> «Об утверждении Порядка подачи и рассмотрения жалоб на решения и действия (бездействие) администрации </w:t>
      </w:r>
      <w:r w:rsidR="00B20C63" w:rsidRPr="00EC2EF3">
        <w:rPr>
          <w:rFonts w:ascii="Arial" w:hAnsi="Arial" w:cs="Arial"/>
        </w:rPr>
        <w:t>Октябрьского</w:t>
      </w:r>
      <w:r w:rsidRPr="00EC2EF3">
        <w:rPr>
          <w:rFonts w:ascii="Arial" w:hAnsi="Arial" w:cs="Arial"/>
        </w:rPr>
        <w:t xml:space="preserve"> сельсовета </w:t>
      </w:r>
      <w:r w:rsidR="00B20C63" w:rsidRPr="00EC2EF3">
        <w:rPr>
          <w:rFonts w:ascii="Arial" w:hAnsi="Arial" w:cs="Arial"/>
        </w:rPr>
        <w:t xml:space="preserve">Куйбышевского </w:t>
      </w:r>
      <w:r w:rsidRPr="00EC2EF3">
        <w:rPr>
          <w:rFonts w:ascii="Arial" w:hAnsi="Arial" w:cs="Arial"/>
        </w:rPr>
        <w:t xml:space="preserve">района Новосибирской области и ее должностных лиц, муниципальных служащих администрации </w:t>
      </w:r>
      <w:r w:rsidR="00B20C63" w:rsidRPr="00EC2EF3">
        <w:rPr>
          <w:rFonts w:ascii="Arial" w:hAnsi="Arial" w:cs="Arial"/>
        </w:rPr>
        <w:t>Октябрьского</w:t>
      </w:r>
      <w:r w:rsidRPr="00EC2EF3">
        <w:rPr>
          <w:rFonts w:ascii="Arial" w:hAnsi="Arial" w:cs="Arial"/>
        </w:rPr>
        <w:t xml:space="preserve"> </w:t>
      </w:r>
      <w:r w:rsidRPr="00EC2EF3">
        <w:rPr>
          <w:rFonts w:ascii="Arial" w:hAnsi="Arial" w:cs="Arial"/>
        </w:rPr>
        <w:lastRenderedPageBreak/>
        <w:t xml:space="preserve">сельсовета </w:t>
      </w:r>
      <w:r w:rsidR="00B20C63" w:rsidRPr="00EC2EF3">
        <w:rPr>
          <w:rFonts w:ascii="Arial" w:hAnsi="Arial" w:cs="Arial"/>
        </w:rPr>
        <w:t xml:space="preserve">Куйбышевского </w:t>
      </w:r>
      <w:r w:rsidRPr="00EC2EF3">
        <w:rPr>
          <w:rFonts w:ascii="Arial" w:hAnsi="Arial" w:cs="Arial"/>
        </w:rPr>
        <w:t>района Новосибирской области, участвующих в предоставлении муниципальных услуг» от 02.05.2017 г.</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5.5. Информация, содержащаяся в настоящем разделе, подлежит размещению на Едином портале государственных и муниципальных услуг.</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br w:type="textWrapping" w:clear="all"/>
      </w: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DD18F9" w:rsidRPr="00EC2EF3" w:rsidRDefault="00DD18F9" w:rsidP="00EB4F73">
      <w:pPr>
        <w:pStyle w:val="a3"/>
        <w:spacing w:before="0" w:beforeAutospacing="0" w:after="0" w:afterAutospacing="0"/>
        <w:ind w:firstLine="567"/>
        <w:jc w:val="right"/>
        <w:rPr>
          <w:rFonts w:ascii="Arial" w:hAnsi="Arial" w:cs="Arial"/>
          <w:color w:val="000000"/>
        </w:rPr>
      </w:pPr>
    </w:p>
    <w:p w:rsidR="00325686" w:rsidRPr="00EC2EF3" w:rsidRDefault="00325686" w:rsidP="00EB4F73">
      <w:pPr>
        <w:pStyle w:val="a3"/>
        <w:spacing w:before="0" w:beforeAutospacing="0" w:after="0" w:afterAutospacing="0"/>
        <w:ind w:firstLine="567"/>
        <w:jc w:val="right"/>
        <w:rPr>
          <w:rFonts w:ascii="Arial" w:hAnsi="Arial" w:cs="Arial"/>
          <w:color w:val="000000"/>
        </w:rPr>
      </w:pPr>
    </w:p>
    <w:p w:rsidR="00325686" w:rsidRPr="00EC2EF3" w:rsidRDefault="00325686" w:rsidP="00EB4F73">
      <w:pPr>
        <w:pStyle w:val="a3"/>
        <w:spacing w:before="0" w:beforeAutospacing="0" w:after="0" w:afterAutospacing="0"/>
        <w:ind w:firstLine="567"/>
        <w:jc w:val="right"/>
        <w:rPr>
          <w:rFonts w:ascii="Arial" w:hAnsi="Arial" w:cs="Arial"/>
          <w:color w:val="000000"/>
        </w:rPr>
      </w:pPr>
    </w:p>
    <w:p w:rsidR="00325686" w:rsidRPr="00EC2EF3" w:rsidRDefault="00325686" w:rsidP="00EB4F73">
      <w:pPr>
        <w:pStyle w:val="a3"/>
        <w:spacing w:before="0" w:beforeAutospacing="0" w:after="0" w:afterAutospacing="0"/>
        <w:ind w:firstLine="567"/>
        <w:jc w:val="right"/>
        <w:rPr>
          <w:rFonts w:ascii="Arial" w:hAnsi="Arial" w:cs="Arial"/>
          <w:color w:val="000000"/>
        </w:rPr>
      </w:pPr>
    </w:p>
    <w:p w:rsidR="00325686" w:rsidRPr="00EC2EF3" w:rsidRDefault="00325686" w:rsidP="00EB4F73">
      <w:pPr>
        <w:pStyle w:val="a3"/>
        <w:spacing w:before="0" w:beforeAutospacing="0" w:after="0" w:afterAutospacing="0"/>
        <w:ind w:firstLine="567"/>
        <w:jc w:val="right"/>
        <w:rPr>
          <w:rFonts w:ascii="Arial" w:hAnsi="Arial" w:cs="Arial"/>
          <w:color w:val="000000"/>
        </w:rPr>
      </w:pPr>
    </w:p>
    <w:p w:rsidR="00EB4F73" w:rsidRPr="00EC2EF3" w:rsidRDefault="00EB4F73" w:rsidP="00EB4F73">
      <w:pPr>
        <w:pStyle w:val="a3"/>
        <w:spacing w:before="0" w:beforeAutospacing="0" w:after="0" w:afterAutospacing="0"/>
        <w:ind w:firstLine="567"/>
        <w:jc w:val="right"/>
        <w:rPr>
          <w:rFonts w:ascii="Arial" w:hAnsi="Arial" w:cs="Arial"/>
          <w:color w:val="000000"/>
        </w:rPr>
      </w:pPr>
      <w:r w:rsidRPr="00EC2EF3">
        <w:rPr>
          <w:rFonts w:ascii="Arial" w:hAnsi="Arial" w:cs="Arial"/>
          <w:color w:val="000000"/>
        </w:rPr>
        <w:t>Приложение 1</w:t>
      </w:r>
    </w:p>
    <w:p w:rsidR="00EB4F73" w:rsidRPr="00EC2EF3" w:rsidRDefault="00EB4F73" w:rsidP="00EB4F73">
      <w:pPr>
        <w:pStyle w:val="a3"/>
        <w:spacing w:before="0" w:beforeAutospacing="0" w:after="0" w:afterAutospacing="0"/>
        <w:ind w:firstLine="567"/>
        <w:jc w:val="right"/>
        <w:rPr>
          <w:rFonts w:ascii="Arial" w:hAnsi="Arial" w:cs="Arial"/>
          <w:color w:val="000000"/>
        </w:rPr>
      </w:pPr>
      <w:r w:rsidRPr="00EC2EF3">
        <w:rPr>
          <w:rFonts w:ascii="Arial" w:hAnsi="Arial" w:cs="Arial"/>
          <w:color w:val="000000"/>
        </w:rPr>
        <w:t>к административному регламенту</w:t>
      </w:r>
    </w:p>
    <w:p w:rsidR="00EB4F73" w:rsidRPr="00EC2EF3" w:rsidRDefault="00EB4F73" w:rsidP="00EB4F73">
      <w:pPr>
        <w:pStyle w:val="a3"/>
        <w:spacing w:before="0" w:beforeAutospacing="0" w:after="0" w:afterAutospacing="0"/>
        <w:ind w:firstLine="567"/>
        <w:jc w:val="right"/>
        <w:rPr>
          <w:rFonts w:ascii="Arial" w:hAnsi="Arial" w:cs="Arial"/>
          <w:color w:val="000000"/>
        </w:rPr>
      </w:pPr>
      <w:r w:rsidRPr="00EC2EF3">
        <w:rPr>
          <w:rFonts w:ascii="Arial" w:hAnsi="Arial" w:cs="Arial"/>
          <w:color w:val="000000"/>
        </w:rPr>
        <w:t>предоставления муниципальной услуги</w:t>
      </w:r>
    </w:p>
    <w:p w:rsidR="00EB4F73" w:rsidRPr="00EC2EF3" w:rsidRDefault="00EB4F73" w:rsidP="00EB4F73">
      <w:pPr>
        <w:pStyle w:val="a3"/>
        <w:spacing w:before="0" w:beforeAutospacing="0" w:after="0" w:afterAutospacing="0"/>
        <w:ind w:firstLine="567"/>
        <w:jc w:val="right"/>
        <w:rPr>
          <w:rFonts w:ascii="Arial" w:hAnsi="Arial" w:cs="Arial"/>
          <w:color w:val="000000"/>
        </w:rPr>
      </w:pPr>
      <w:r w:rsidRPr="00EC2EF3">
        <w:rPr>
          <w:rFonts w:ascii="Arial" w:hAnsi="Arial" w:cs="Arial"/>
          <w:color w:val="000000"/>
        </w:rPr>
        <w:t>«Предоставление в безвозмездное пользование</w:t>
      </w:r>
    </w:p>
    <w:p w:rsidR="00EB4F73" w:rsidRPr="00EC2EF3" w:rsidRDefault="00EB4F73" w:rsidP="00EB4F73">
      <w:pPr>
        <w:pStyle w:val="a3"/>
        <w:spacing w:before="0" w:beforeAutospacing="0" w:after="0" w:afterAutospacing="0"/>
        <w:ind w:firstLine="567"/>
        <w:jc w:val="right"/>
        <w:rPr>
          <w:rFonts w:ascii="Arial" w:hAnsi="Arial" w:cs="Arial"/>
          <w:color w:val="000000"/>
        </w:rPr>
      </w:pPr>
      <w:r w:rsidRPr="00EC2EF3">
        <w:rPr>
          <w:rFonts w:ascii="Arial" w:hAnsi="Arial" w:cs="Arial"/>
          <w:color w:val="000000"/>
        </w:rPr>
        <w:t>имущества муниципальной казны</w:t>
      </w:r>
    </w:p>
    <w:p w:rsidR="00EB4F73" w:rsidRPr="00EC2EF3" w:rsidRDefault="00EB4F73" w:rsidP="00EB4F73">
      <w:pPr>
        <w:pStyle w:val="a3"/>
        <w:spacing w:before="0" w:beforeAutospacing="0" w:after="0" w:afterAutospacing="0"/>
        <w:ind w:firstLine="567"/>
        <w:jc w:val="right"/>
        <w:rPr>
          <w:rFonts w:ascii="Arial" w:hAnsi="Arial" w:cs="Arial"/>
          <w:color w:val="000000"/>
        </w:rPr>
      </w:pPr>
      <w:r w:rsidRPr="00EC2EF3">
        <w:rPr>
          <w:rFonts w:ascii="Arial" w:hAnsi="Arial" w:cs="Arial"/>
          <w:color w:val="000000"/>
        </w:rPr>
        <w:t>без проведения торгов»</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w:t>
      </w:r>
    </w:p>
    <w:p w:rsidR="00EB4F73" w:rsidRPr="00EC2EF3" w:rsidRDefault="00EB4F73" w:rsidP="00EB4F73">
      <w:pPr>
        <w:pStyle w:val="consplusnonformat"/>
        <w:spacing w:before="0" w:beforeAutospacing="0" w:after="0" w:afterAutospacing="0"/>
        <w:ind w:firstLine="567"/>
        <w:jc w:val="both"/>
        <w:rPr>
          <w:rFonts w:ascii="Arial" w:hAnsi="Arial" w:cs="Arial"/>
          <w:color w:val="000000"/>
        </w:rPr>
      </w:pPr>
      <w:r w:rsidRPr="00EC2EF3">
        <w:rPr>
          <w:rFonts w:ascii="Arial" w:hAnsi="Arial" w:cs="Arial"/>
          <w:b/>
          <w:bCs/>
          <w:color w:val="000000"/>
        </w:rPr>
        <w:t>ОБРАЗЕЦ</w:t>
      </w:r>
    </w:p>
    <w:p w:rsidR="00EB4F73" w:rsidRPr="00EC2EF3" w:rsidRDefault="00EB4F73" w:rsidP="00EB4F73">
      <w:pPr>
        <w:pStyle w:val="consplusnonformat"/>
        <w:spacing w:before="0" w:beforeAutospacing="0" w:after="0" w:afterAutospacing="0"/>
        <w:ind w:firstLine="567"/>
        <w:jc w:val="right"/>
        <w:rPr>
          <w:rFonts w:ascii="Arial" w:hAnsi="Arial" w:cs="Arial"/>
          <w:color w:val="000000"/>
        </w:rPr>
      </w:pPr>
      <w:r w:rsidRPr="00EC2EF3">
        <w:rPr>
          <w:rFonts w:ascii="Arial" w:hAnsi="Arial" w:cs="Arial"/>
          <w:color w:val="000000"/>
        </w:rPr>
        <w:t>В Администрацию </w:t>
      </w:r>
      <w:r w:rsidR="00B20C63" w:rsidRPr="00EC2EF3">
        <w:rPr>
          <w:rFonts w:ascii="Arial" w:hAnsi="Arial" w:cs="Arial"/>
          <w:color w:val="000000"/>
        </w:rPr>
        <w:t>Октябрьского</w:t>
      </w:r>
      <w:r w:rsidRPr="00EC2EF3">
        <w:rPr>
          <w:rFonts w:ascii="Arial" w:hAnsi="Arial" w:cs="Arial"/>
          <w:color w:val="000000"/>
        </w:rPr>
        <w:t> сельсовета</w:t>
      </w:r>
    </w:p>
    <w:p w:rsidR="00B20C63" w:rsidRPr="00EC2EF3" w:rsidRDefault="00B20C63" w:rsidP="00EB4F73">
      <w:pPr>
        <w:pStyle w:val="consplusnonformat"/>
        <w:spacing w:before="0" w:beforeAutospacing="0" w:after="0" w:afterAutospacing="0"/>
        <w:ind w:firstLine="567"/>
        <w:jc w:val="right"/>
        <w:rPr>
          <w:rFonts w:ascii="Arial" w:hAnsi="Arial" w:cs="Arial"/>
          <w:color w:val="000000"/>
        </w:rPr>
      </w:pPr>
      <w:r w:rsidRPr="00EC2EF3">
        <w:rPr>
          <w:rFonts w:ascii="Arial" w:hAnsi="Arial" w:cs="Arial"/>
          <w:color w:val="000000"/>
        </w:rPr>
        <w:t>Куйбышевского муниципального</w:t>
      </w:r>
      <w:r w:rsidR="00EB4F73" w:rsidRPr="00EC2EF3">
        <w:rPr>
          <w:rFonts w:ascii="Arial" w:hAnsi="Arial" w:cs="Arial"/>
          <w:color w:val="000000"/>
        </w:rPr>
        <w:t xml:space="preserve"> района</w:t>
      </w:r>
    </w:p>
    <w:p w:rsidR="00EB4F73" w:rsidRPr="00EC2EF3" w:rsidRDefault="00EB4F73" w:rsidP="00EB4F73">
      <w:pPr>
        <w:pStyle w:val="consplusnonformat"/>
        <w:spacing w:before="0" w:beforeAutospacing="0" w:after="0" w:afterAutospacing="0"/>
        <w:ind w:firstLine="567"/>
        <w:jc w:val="right"/>
        <w:rPr>
          <w:rFonts w:ascii="Arial" w:hAnsi="Arial" w:cs="Arial"/>
          <w:color w:val="000000"/>
        </w:rPr>
      </w:pPr>
      <w:r w:rsidRPr="00EC2EF3">
        <w:rPr>
          <w:rFonts w:ascii="Arial" w:hAnsi="Arial" w:cs="Arial"/>
          <w:color w:val="000000"/>
        </w:rPr>
        <w:lastRenderedPageBreak/>
        <w:t xml:space="preserve"> Новосибирской области</w:t>
      </w:r>
    </w:p>
    <w:p w:rsidR="00EB4F73" w:rsidRPr="00EC2EF3" w:rsidRDefault="00EB4F73" w:rsidP="00EB4F73">
      <w:pPr>
        <w:pStyle w:val="consplusnonformat"/>
        <w:spacing w:before="0" w:beforeAutospacing="0" w:after="0" w:afterAutospacing="0"/>
        <w:ind w:firstLine="567"/>
        <w:jc w:val="both"/>
        <w:rPr>
          <w:rFonts w:ascii="Arial" w:hAnsi="Arial" w:cs="Arial"/>
          <w:color w:val="000000"/>
        </w:rPr>
      </w:pPr>
      <w:r w:rsidRPr="00EC2EF3">
        <w:rPr>
          <w:rFonts w:ascii="Arial" w:hAnsi="Arial" w:cs="Arial"/>
          <w:color w:val="000000"/>
        </w:rPr>
        <w:t> </w:t>
      </w:r>
    </w:p>
    <w:p w:rsidR="00EB4F73" w:rsidRPr="00EC2EF3" w:rsidRDefault="00EB4F73" w:rsidP="00EB4F73">
      <w:pPr>
        <w:pStyle w:val="consplusnonformat"/>
        <w:spacing w:before="0" w:beforeAutospacing="0" w:after="0" w:afterAutospacing="0"/>
        <w:ind w:firstLine="567"/>
        <w:jc w:val="both"/>
        <w:rPr>
          <w:rFonts w:ascii="Arial" w:hAnsi="Arial" w:cs="Arial"/>
          <w:color w:val="000000"/>
        </w:rPr>
      </w:pPr>
      <w:r w:rsidRPr="00EC2EF3">
        <w:rPr>
          <w:rFonts w:ascii="Arial" w:hAnsi="Arial" w:cs="Arial"/>
          <w:color w:val="000000"/>
        </w:rPr>
        <w:t> </w:t>
      </w:r>
    </w:p>
    <w:p w:rsidR="00EB4F73" w:rsidRPr="00EC2EF3" w:rsidRDefault="00EB4F73" w:rsidP="00EB4F73">
      <w:pPr>
        <w:pStyle w:val="a3"/>
        <w:spacing w:before="0" w:beforeAutospacing="0" w:after="0" w:afterAutospacing="0"/>
        <w:ind w:firstLine="567"/>
        <w:jc w:val="center"/>
        <w:rPr>
          <w:rFonts w:ascii="Arial" w:hAnsi="Arial" w:cs="Arial"/>
          <w:color w:val="000000"/>
        </w:rPr>
      </w:pPr>
      <w:r w:rsidRPr="00EC2EF3">
        <w:rPr>
          <w:rFonts w:ascii="Arial" w:hAnsi="Arial" w:cs="Arial"/>
          <w:color w:val="000000"/>
        </w:rPr>
        <w:t>ЗАЯВЛЕНИЕ</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о заключении договора безвозмездного пользования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имуществом муниципальной казны без проведения торгов</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Прошу заключить (переоформить) договор безвозмездного пользования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нежилым помещением (зданием, сооружением), расположенным по адресу: __________________________________________________________________________</w:t>
      </w:r>
      <w:r w:rsidR="00DD18F9" w:rsidRPr="00EC2EF3">
        <w:rPr>
          <w:rFonts w:ascii="Arial" w:hAnsi="Arial" w:cs="Arial"/>
          <w:color w:val="000000"/>
        </w:rPr>
        <w:t>_______________________________________________________</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(адрес помещения)</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техническая характеристика:</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общая площадь ______________ кв. м, в том числе: этаж ______________ кв. м;</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___________ (N на плане), подвал ____________ кв. м __________ (N на плане)</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Цель использования помещения: ___________________________________________________________________________________________________________________</w:t>
      </w:r>
      <w:r w:rsidR="009F177A" w:rsidRPr="00EC2EF3">
        <w:rPr>
          <w:rFonts w:ascii="Arial" w:hAnsi="Arial" w:cs="Arial"/>
          <w:color w:val="000000"/>
        </w:rPr>
        <w:t>______________</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Заявитель _________________________________________________________________</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(полное наименование юридического лица,</w:t>
      </w:r>
    </w:p>
    <w:p w:rsidR="00EB4F73" w:rsidRPr="00EC2EF3" w:rsidRDefault="00EB4F73" w:rsidP="009F177A">
      <w:pPr>
        <w:pStyle w:val="a3"/>
        <w:spacing w:before="0" w:beforeAutospacing="0" w:after="0" w:afterAutospacing="0"/>
        <w:jc w:val="both"/>
        <w:rPr>
          <w:rFonts w:ascii="Arial" w:hAnsi="Arial" w:cs="Arial"/>
          <w:color w:val="000000"/>
        </w:rPr>
      </w:pPr>
      <w:r w:rsidRPr="00EC2EF3">
        <w:rPr>
          <w:rFonts w:ascii="Arial" w:hAnsi="Arial" w:cs="Arial"/>
          <w:color w:val="000000"/>
        </w:rPr>
        <w:t>______________________________________________________________________</w:t>
      </w:r>
      <w:r w:rsidR="009F177A" w:rsidRPr="00EC2EF3">
        <w:rPr>
          <w:rFonts w:ascii="Arial" w:hAnsi="Arial" w:cs="Arial"/>
          <w:color w:val="000000"/>
        </w:rPr>
        <w:t>___________________________________________________________</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сокращенное наименование юридического лица)</w:t>
      </w:r>
    </w:p>
    <w:p w:rsidR="00EB4F73" w:rsidRPr="00EC2EF3" w:rsidRDefault="009F177A"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ОКПО__________________ИНН</w:t>
      </w:r>
      <w:r w:rsidR="00EB4F73" w:rsidRPr="00EC2EF3">
        <w:rPr>
          <w:rFonts w:ascii="Arial" w:hAnsi="Arial" w:cs="Arial"/>
          <w:color w:val="000000"/>
        </w:rPr>
        <w:t>____________________ </w:t>
      </w:r>
      <w:hyperlink r:id="rId25" w:history="1">
        <w:r w:rsidR="00EB4F73" w:rsidRPr="00EC2EF3">
          <w:rPr>
            <w:rStyle w:val="1"/>
            <w:rFonts w:ascii="Arial" w:hAnsi="Arial" w:cs="Arial"/>
            <w:color w:val="000000"/>
          </w:rPr>
          <w:t>ОКОНХ</w:t>
        </w:r>
      </w:hyperlink>
      <w:r w:rsidR="00EB4F73" w:rsidRPr="00EC2EF3">
        <w:rPr>
          <w:rFonts w:ascii="Arial" w:hAnsi="Arial" w:cs="Arial"/>
          <w:color w:val="000000"/>
        </w:rPr>
        <w:t> ____________________</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Почтовый адрес юридического лица с указанием почтового индекса: _________________________________________________________________________________</w:t>
      </w:r>
      <w:r w:rsidR="009F177A" w:rsidRPr="00EC2EF3">
        <w:rPr>
          <w:rFonts w:ascii="Arial" w:hAnsi="Arial" w:cs="Arial"/>
          <w:color w:val="000000"/>
        </w:rPr>
        <w:t>________________________________________________</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Юридический адрес юридического лица с указанием почтового индекса: ______________________________________________________________________________</w:t>
      </w:r>
      <w:r w:rsidR="009F177A" w:rsidRPr="00EC2EF3">
        <w:rPr>
          <w:rFonts w:ascii="Arial" w:hAnsi="Arial" w:cs="Arial"/>
          <w:color w:val="000000"/>
        </w:rPr>
        <w:t>___________________________________________________</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Банковские реквизиты:</w:t>
      </w:r>
    </w:p>
    <w:p w:rsidR="00EB4F73" w:rsidRPr="00EC2EF3" w:rsidRDefault="00EB4F73" w:rsidP="009F177A">
      <w:pPr>
        <w:pStyle w:val="a3"/>
        <w:spacing w:before="0" w:beforeAutospacing="0" w:after="0" w:afterAutospacing="0"/>
        <w:ind w:firstLine="567"/>
        <w:rPr>
          <w:rFonts w:ascii="Arial" w:hAnsi="Arial" w:cs="Arial"/>
          <w:color w:val="000000"/>
        </w:rPr>
      </w:pPr>
      <w:r w:rsidRPr="00EC2EF3">
        <w:rPr>
          <w:rFonts w:ascii="Arial" w:hAnsi="Arial" w:cs="Arial"/>
          <w:color w:val="000000"/>
        </w:rPr>
        <w:t>наименование</w:t>
      </w:r>
      <w:r w:rsidR="009F177A" w:rsidRPr="00EC2EF3">
        <w:rPr>
          <w:rFonts w:ascii="Arial" w:hAnsi="Arial" w:cs="Arial"/>
          <w:color w:val="000000"/>
        </w:rPr>
        <w:t xml:space="preserve"> </w:t>
      </w:r>
      <w:r w:rsidRPr="00EC2EF3">
        <w:rPr>
          <w:rFonts w:ascii="Arial" w:hAnsi="Arial" w:cs="Arial"/>
          <w:color w:val="000000"/>
        </w:rPr>
        <w:t>банка ________________________________________________________</w:t>
      </w:r>
      <w:r w:rsidR="009F177A" w:rsidRPr="00EC2EF3">
        <w:rPr>
          <w:rFonts w:ascii="Arial" w:hAnsi="Arial" w:cs="Arial"/>
          <w:color w:val="000000"/>
        </w:rPr>
        <w:t>_______</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БИК ______________________________________</w:t>
      </w:r>
      <w:r w:rsidR="009F177A" w:rsidRPr="00EC2EF3">
        <w:rPr>
          <w:rFonts w:ascii="Arial" w:hAnsi="Arial" w:cs="Arial"/>
          <w:color w:val="000000"/>
        </w:rPr>
        <w:t>____________________________</w:t>
      </w:r>
    </w:p>
    <w:p w:rsidR="00EB4F73" w:rsidRPr="00EC2EF3" w:rsidRDefault="00EB4F73" w:rsidP="009F177A">
      <w:pPr>
        <w:pStyle w:val="a3"/>
        <w:spacing w:before="0" w:beforeAutospacing="0" w:after="0" w:afterAutospacing="0"/>
        <w:ind w:firstLine="567"/>
        <w:rPr>
          <w:rFonts w:ascii="Arial" w:hAnsi="Arial" w:cs="Arial"/>
          <w:color w:val="000000"/>
        </w:rPr>
      </w:pPr>
      <w:r w:rsidRPr="00EC2EF3">
        <w:rPr>
          <w:rFonts w:ascii="Arial" w:hAnsi="Arial" w:cs="Arial"/>
          <w:color w:val="000000"/>
        </w:rPr>
        <w:t>корр. счет ________________________________________________________________</w:t>
      </w:r>
    </w:p>
    <w:p w:rsidR="00EB4F73" w:rsidRPr="00EC2EF3" w:rsidRDefault="00EB4F73" w:rsidP="009F177A">
      <w:pPr>
        <w:pStyle w:val="a3"/>
        <w:spacing w:before="0" w:beforeAutospacing="0" w:after="0" w:afterAutospacing="0"/>
        <w:ind w:firstLine="567"/>
        <w:rPr>
          <w:rFonts w:ascii="Arial" w:hAnsi="Arial" w:cs="Arial"/>
          <w:color w:val="000000"/>
        </w:rPr>
      </w:pPr>
      <w:r w:rsidRPr="00EC2EF3">
        <w:rPr>
          <w:rFonts w:ascii="Arial" w:hAnsi="Arial" w:cs="Arial"/>
          <w:color w:val="000000"/>
        </w:rPr>
        <w:t>расчетный счет ____________________________________________________________</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телефон офиса ___________________ телефон бухгалтерии _____________________</w:t>
      </w:r>
    </w:p>
    <w:p w:rsidR="00EB4F73" w:rsidRPr="00EC2EF3" w:rsidRDefault="00EB4F73" w:rsidP="009F177A">
      <w:pPr>
        <w:pStyle w:val="a3"/>
        <w:spacing w:before="0" w:beforeAutospacing="0" w:after="0" w:afterAutospacing="0"/>
        <w:ind w:firstLine="567"/>
        <w:rPr>
          <w:rFonts w:ascii="Arial" w:hAnsi="Arial" w:cs="Arial"/>
          <w:color w:val="000000"/>
        </w:rPr>
      </w:pPr>
      <w:r w:rsidRPr="00EC2EF3">
        <w:rPr>
          <w:rFonts w:ascii="Arial" w:hAnsi="Arial" w:cs="Arial"/>
          <w:color w:val="000000"/>
        </w:rPr>
        <w:t>В лице ____________________________________________</w:t>
      </w:r>
      <w:r w:rsidR="009F177A" w:rsidRPr="00EC2EF3">
        <w:rPr>
          <w:rFonts w:ascii="Arial" w:hAnsi="Arial" w:cs="Arial"/>
          <w:color w:val="000000"/>
        </w:rPr>
        <w:t>______________________</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(Ф.И.О. полностью, должность)</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Основание _________________________________________________________________</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(Устав, положение, свидетельство)</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lastRenderedPageBreak/>
        <w:t>Прошу уведомить о получении запроса на оказание услуги, о результате оказания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sym w:font="Symbol" w:char="F0A8"/>
      </w:r>
      <w:r w:rsidRPr="00EC2EF3">
        <w:rPr>
          <w:rFonts w:ascii="Arial" w:hAnsi="Arial" w:cs="Arial"/>
          <w:color w:val="000000"/>
        </w:rPr>
        <w:t> по телефону</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sym w:font="Symbol" w:char="F0A8"/>
      </w:r>
      <w:r w:rsidRPr="00EC2EF3">
        <w:rPr>
          <w:rFonts w:ascii="Arial" w:hAnsi="Arial" w:cs="Arial"/>
          <w:color w:val="000000"/>
        </w:rPr>
        <w:t> сообщением на электронную почту</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sym w:font="Symbol" w:char="F0A8"/>
      </w:r>
      <w:r w:rsidRPr="00EC2EF3">
        <w:rPr>
          <w:rFonts w:ascii="Arial" w:hAnsi="Arial" w:cs="Arial"/>
          <w:color w:val="000000"/>
        </w:rPr>
        <w:t> почтовым отправлением</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Принятое решение о предоставлении (не предоставлении) муниципальной услуги прошу</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sym w:font="Symbol" w:char="F0A8"/>
      </w:r>
      <w:r w:rsidRPr="00EC2EF3">
        <w:rPr>
          <w:rFonts w:ascii="Arial" w:hAnsi="Arial" w:cs="Arial"/>
          <w:color w:val="000000"/>
        </w:rPr>
        <w:t xml:space="preserve"> выдать в органе, оказывающем муниципальную услугу, в течение 30 календарных дней с момента получения уведомления о результате оказания муниципальной услуги</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sym w:font="Symbol" w:char="F0A8"/>
      </w:r>
      <w:r w:rsidRPr="00EC2EF3">
        <w:rPr>
          <w:rFonts w:ascii="Arial" w:hAnsi="Arial" w:cs="Arial"/>
          <w:color w:val="000000"/>
        </w:rPr>
        <w:t xml:space="preserve"> направить почтовым отправлением (в случае отказа)</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Заявитель _________________________________ _______________________</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(Ф.И.О., должность) (подпись)</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М.П.</w:t>
      </w:r>
    </w:p>
    <w:p w:rsidR="00EB4F73" w:rsidRPr="00EC2EF3" w:rsidRDefault="00EB4F73" w:rsidP="00EB4F73">
      <w:pPr>
        <w:pStyle w:val="a3"/>
        <w:spacing w:before="0" w:beforeAutospacing="0" w:after="0" w:afterAutospacing="0"/>
        <w:ind w:firstLine="567"/>
        <w:jc w:val="both"/>
        <w:rPr>
          <w:rFonts w:ascii="Arial" w:hAnsi="Arial" w:cs="Arial"/>
          <w:color w:val="000000"/>
        </w:rPr>
      </w:pPr>
      <w:r w:rsidRPr="00EC2EF3">
        <w:rPr>
          <w:rFonts w:ascii="Arial" w:hAnsi="Arial" w:cs="Arial"/>
          <w:color w:val="000000"/>
        </w:rPr>
        <w:t> </w:t>
      </w:r>
    </w:p>
    <w:bookmarkEnd w:id="0"/>
    <w:p w:rsidR="008E2CF4" w:rsidRPr="00EC2EF3" w:rsidRDefault="008E2CF4">
      <w:pPr>
        <w:rPr>
          <w:rFonts w:ascii="Arial" w:hAnsi="Arial" w:cs="Arial"/>
          <w:sz w:val="24"/>
          <w:szCs w:val="24"/>
        </w:rPr>
      </w:pPr>
    </w:p>
    <w:sectPr w:rsidR="008E2CF4" w:rsidRPr="00EC2E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F73"/>
    <w:rsid w:val="0003693C"/>
    <w:rsid w:val="00172812"/>
    <w:rsid w:val="00325686"/>
    <w:rsid w:val="00443BD3"/>
    <w:rsid w:val="004A3F88"/>
    <w:rsid w:val="008E2CF4"/>
    <w:rsid w:val="009F177A"/>
    <w:rsid w:val="00B20C63"/>
    <w:rsid w:val="00DD18F9"/>
    <w:rsid w:val="00EB4F73"/>
    <w:rsid w:val="00EC2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D0D795-424F-4812-ACEF-7E2214EB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4F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EB4F73"/>
  </w:style>
  <w:style w:type="paragraph" w:customStyle="1" w:styleId="consplusnonformat">
    <w:name w:val="consplusnonformat"/>
    <w:basedOn w:val="a"/>
    <w:rsid w:val="00EB4F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EC2EF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66420">
      <w:bodyDiv w:val="1"/>
      <w:marLeft w:val="0"/>
      <w:marRight w:val="0"/>
      <w:marTop w:val="0"/>
      <w:marBottom w:val="0"/>
      <w:divBdr>
        <w:top w:val="none" w:sz="0" w:space="0" w:color="auto"/>
        <w:left w:val="none" w:sz="0" w:space="0" w:color="auto"/>
        <w:bottom w:val="none" w:sz="0" w:space="0" w:color="auto"/>
        <w:right w:val="none" w:sz="0" w:space="0" w:color="auto"/>
      </w:divBdr>
    </w:div>
    <w:div w:id="179158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09DFE96-DEF2-4082-A767-461205B0D3C4" TargetMode="External"/><Relationship Id="rId13" Type="http://schemas.openxmlformats.org/officeDocument/2006/relationships/hyperlink" Target="https://pravo-search.minjust.ru/bigs/showDocument.html?id=4F48675C-2DC2-4B7B-8F43-C7D17AB9072F" TargetMode="External"/><Relationship Id="rId18" Type="http://schemas.openxmlformats.org/officeDocument/2006/relationships/hyperlink" Target="https://pravo-search.minjust.ru/bigs/showDocument.html?id=BBA0BFB1-06C7-4E50-A8D3-FE1045784BF1"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pravo-search.minjust.ru/bigs/showDocument.html?id=BBA0BFB1-06C7-4E50-A8D3-FE1045784BF1" TargetMode="External"/><Relationship Id="rId7" Type="http://schemas.openxmlformats.org/officeDocument/2006/relationships/hyperlink" Target="https://pravo-search.minjust.ru/bigs/showDocument.html?id=96E20C02-1B12-465A-B64C-24AA92270007" TargetMode="External"/><Relationship Id="rId12" Type="http://schemas.openxmlformats.org/officeDocument/2006/relationships/hyperlink" Target="https://pravo-search.minjust.ru/bigs/showDocument.html?id=4F48675C-2DC2-4B7B-8F43-C7D17AB9072F" TargetMode="External"/><Relationship Id="rId17" Type="http://schemas.openxmlformats.org/officeDocument/2006/relationships/hyperlink" Target="https://pravo-search.minjust.ru/bigs/showDocument.html?id=BBA0BFB1-06C7-4E50-A8D3-FE1045784BF1" TargetMode="External"/><Relationship Id="rId25" Type="http://schemas.openxmlformats.org/officeDocument/2006/relationships/hyperlink" Target="http://pravo.minjust.ru/" TargetMode="External"/><Relationship Id="rId2" Type="http://schemas.openxmlformats.org/officeDocument/2006/relationships/settings" Target="settings.xml"/><Relationship Id="rId16" Type="http://schemas.openxmlformats.org/officeDocument/2006/relationships/hyperlink" Target="https://pravo-search.minjust.ru/bigs/showDocument.html?id=BBA0BFB1-06C7-4E50-A8D3-FE1045784BF1" TargetMode="External"/><Relationship Id="rId20" Type="http://schemas.openxmlformats.org/officeDocument/2006/relationships/hyperlink" Target="https://pravo-search.minjust.ru/bigs/showDocument.html?id=E999DCF9-926B-4FA1-9B51-8FD631C66B00" TargetMode="External"/><Relationship Id="rId1" Type="http://schemas.openxmlformats.org/officeDocument/2006/relationships/styles" Target="styles.xml"/><Relationship Id="rId6"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s://pravo-search.minjust.ru/bigs/showDocument.html?id=4F48675C-2DC2-4B7B-8F43-C7D17AB9072F" TargetMode="External"/><Relationship Id="rId24" Type="http://schemas.openxmlformats.org/officeDocument/2006/relationships/hyperlink" Target="https://pravo-search.minjust.ru/bigs/showDocument.html?id=BBA0BFB1-06C7-4E50-A8D3-FE1045784BF1" TargetMode="External"/><Relationship Id="rId5" Type="http://schemas.openxmlformats.org/officeDocument/2006/relationships/hyperlink" Target="https://pravo-search.minjust.ru/bigs/showDocument.html?id=BBA0BFB1-06C7-4E50-A8D3-FE1045784BF1" TargetMode="External"/><Relationship Id="rId15" Type="http://schemas.openxmlformats.org/officeDocument/2006/relationships/hyperlink" Target="https://pravo-search.minjust.ru/bigs/showDocument.html?id=BBA0BFB1-06C7-4E50-A8D3-FE1045784BF1" TargetMode="External"/><Relationship Id="rId23" Type="http://schemas.openxmlformats.org/officeDocument/2006/relationships/hyperlink" Target="https://pravo-search.minjust.ru/bigs/showDocument.html?id=BBA0BFB1-06C7-4E50-A8D3-FE1045784BF1" TargetMode="External"/><Relationship Id="rId10" Type="http://schemas.openxmlformats.org/officeDocument/2006/relationships/hyperlink" Target="https://pravo-search.minjust.ru/bigs/showDocument.html?id=4F48675C-2DC2-4B7B-8F43-C7D17AB9072F" TargetMode="External"/><Relationship Id="rId19" Type="http://schemas.openxmlformats.org/officeDocument/2006/relationships/hyperlink" Target="https://pravo-search.minjust.ru/bigs/showDocument.html?id=BBA0BFB1-06C7-4E50-A8D3-FE1045784BF1" TargetMode="External"/><Relationship Id="rId4" Type="http://schemas.openxmlformats.org/officeDocument/2006/relationships/hyperlink" Target="https://pravo-search.minjust.ru/bigs/showDocument.html?id=BBA0BFB1-06C7-4E50-A8D3-FE1045784BF1" TargetMode="External"/><Relationship Id="rId9" Type="http://schemas.openxmlformats.org/officeDocument/2006/relationships/hyperlink" Target="https://pravo-search.minjust.ru/bigs/showDocument.html?id=46FE6122-83A1-41D3-A87F-CA82977FB101" TargetMode="External"/><Relationship Id="rId14" Type="http://schemas.openxmlformats.org/officeDocument/2006/relationships/hyperlink" Target="https://pravo-search.minjust.ru/bigs/showDocument.html?id=BBA0BFB1-06C7-4E50-A8D3-FE1045784BF1" TargetMode="External"/><Relationship Id="rId22" Type="http://schemas.openxmlformats.org/officeDocument/2006/relationships/hyperlink" Target="https://pravo-search.minjust.ru/bigs/showDocument.html?id=BBA0BFB1-06C7-4E50-A8D3-FE1045784BF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7130</Words>
  <Characters>40641</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7</cp:revision>
  <dcterms:created xsi:type="dcterms:W3CDTF">2023-12-06T05:24:00Z</dcterms:created>
  <dcterms:modified xsi:type="dcterms:W3CDTF">2023-12-11T07:14:00Z</dcterms:modified>
</cp:coreProperties>
</file>