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5174F3" w:rsidRDefault="005174F3" w:rsidP="005174F3">
      <w:pPr>
        <w:jc w:val="center"/>
        <w:rPr>
          <w:sz w:val="24"/>
          <w:szCs w:val="24"/>
        </w:rPr>
      </w:pPr>
    </w:p>
    <w:p w:rsidR="000F3F38" w:rsidRDefault="00401257" w:rsidP="00401257">
      <w:pPr>
        <w:tabs>
          <w:tab w:val="center" w:pos="4678"/>
          <w:tab w:val="left" w:pos="6450"/>
        </w:tabs>
        <w:rPr>
          <w:b/>
          <w:sz w:val="28"/>
          <w:szCs w:val="28"/>
        </w:rPr>
      </w:pPr>
      <w:r>
        <w:rPr>
          <w:b/>
          <w:sz w:val="28"/>
          <w:szCs w:val="28"/>
        </w:rPr>
        <w:tab/>
      </w:r>
      <w:r w:rsidR="000B479F">
        <w:rPr>
          <w:b/>
          <w:sz w:val="28"/>
          <w:szCs w:val="28"/>
        </w:rPr>
        <w:t>№</w:t>
      </w:r>
      <w:r w:rsidR="002D038F">
        <w:rPr>
          <w:b/>
          <w:sz w:val="28"/>
          <w:szCs w:val="28"/>
        </w:rPr>
        <w:t xml:space="preserve"> </w:t>
      </w:r>
      <w:r w:rsidR="00522230">
        <w:rPr>
          <w:b/>
          <w:sz w:val="28"/>
          <w:szCs w:val="28"/>
        </w:rPr>
        <w:t>1</w:t>
      </w:r>
      <w:r w:rsidR="00726688">
        <w:rPr>
          <w:b/>
          <w:sz w:val="28"/>
          <w:szCs w:val="28"/>
        </w:rPr>
        <w:t>7</w:t>
      </w:r>
      <w:r w:rsidR="002D038F">
        <w:rPr>
          <w:b/>
          <w:sz w:val="28"/>
          <w:szCs w:val="28"/>
        </w:rPr>
        <w:t xml:space="preserve"> </w:t>
      </w:r>
      <w:r w:rsidR="000B479F">
        <w:rPr>
          <w:b/>
          <w:sz w:val="28"/>
          <w:szCs w:val="28"/>
        </w:rPr>
        <w:t xml:space="preserve">от </w:t>
      </w:r>
      <w:r w:rsidR="00726688">
        <w:rPr>
          <w:b/>
          <w:sz w:val="28"/>
          <w:szCs w:val="28"/>
        </w:rPr>
        <w:t>27</w:t>
      </w:r>
      <w:r w:rsidR="0057789F">
        <w:rPr>
          <w:b/>
          <w:sz w:val="28"/>
          <w:szCs w:val="28"/>
        </w:rPr>
        <w:t>.04</w:t>
      </w:r>
      <w:r w:rsidR="00AB0FFD">
        <w:rPr>
          <w:b/>
          <w:sz w:val="28"/>
          <w:szCs w:val="28"/>
        </w:rPr>
        <w:t>.2024</w:t>
      </w:r>
      <w:r w:rsidR="000F3F38" w:rsidRPr="000F3F38">
        <w:rPr>
          <w:b/>
          <w:sz w:val="28"/>
          <w:szCs w:val="28"/>
        </w:rPr>
        <w:t xml:space="preserve"> </w:t>
      </w:r>
      <w:r w:rsidR="000F3F38">
        <w:rPr>
          <w:b/>
          <w:sz w:val="28"/>
          <w:szCs w:val="28"/>
        </w:rPr>
        <w:t>г</w:t>
      </w:r>
      <w:r>
        <w:rPr>
          <w:b/>
          <w:sz w:val="28"/>
          <w:szCs w:val="28"/>
        </w:rPr>
        <w:tab/>
      </w:r>
    </w:p>
    <w:p w:rsidR="00401257" w:rsidRDefault="00401257" w:rsidP="00DA7968">
      <w:pPr>
        <w:tabs>
          <w:tab w:val="center" w:pos="4678"/>
          <w:tab w:val="left" w:pos="6450"/>
        </w:tabs>
        <w:jc w:val="center"/>
        <w:rPr>
          <w:b/>
          <w:sz w:val="28"/>
          <w:szCs w:val="28"/>
        </w:rPr>
      </w:pPr>
    </w:p>
    <w:p w:rsidR="00726688" w:rsidRPr="00803A10" w:rsidRDefault="00726688" w:rsidP="00726688">
      <w:pPr>
        <w:jc w:val="center"/>
        <w:rPr>
          <w:b/>
          <w:sz w:val="28"/>
          <w:szCs w:val="28"/>
        </w:rPr>
      </w:pPr>
      <w:r w:rsidRPr="00803A10">
        <w:rPr>
          <w:b/>
          <w:sz w:val="28"/>
          <w:szCs w:val="28"/>
        </w:rPr>
        <w:t>СОВЕТ ДЕПУТАТОВ</w:t>
      </w:r>
    </w:p>
    <w:p w:rsidR="00726688" w:rsidRPr="00803A10" w:rsidRDefault="00726688" w:rsidP="00726688">
      <w:pPr>
        <w:jc w:val="center"/>
        <w:rPr>
          <w:b/>
          <w:sz w:val="28"/>
          <w:szCs w:val="28"/>
        </w:rPr>
      </w:pPr>
      <w:r w:rsidRPr="00803A10">
        <w:rPr>
          <w:b/>
          <w:sz w:val="28"/>
          <w:szCs w:val="28"/>
        </w:rPr>
        <w:t>ОКТЯБРЬСКОГО   СЕЛЬСОВЕТА</w:t>
      </w:r>
    </w:p>
    <w:p w:rsidR="00726688" w:rsidRPr="00803A10" w:rsidRDefault="00726688" w:rsidP="00726688">
      <w:pPr>
        <w:ind w:left="-360"/>
        <w:jc w:val="center"/>
        <w:rPr>
          <w:b/>
          <w:sz w:val="28"/>
          <w:szCs w:val="28"/>
        </w:rPr>
      </w:pPr>
      <w:r w:rsidRPr="00803A10">
        <w:rPr>
          <w:b/>
          <w:sz w:val="28"/>
          <w:szCs w:val="28"/>
        </w:rPr>
        <w:t>КУЙБЫШЕВСКОГО МУНИЦИПАЛЬНОГО РАЙОНА НОВОСИБИРСКОЙ   ОБЛАСТИ</w:t>
      </w:r>
    </w:p>
    <w:p w:rsidR="00726688" w:rsidRPr="003C60DD" w:rsidRDefault="00726688" w:rsidP="00726688">
      <w:pPr>
        <w:tabs>
          <w:tab w:val="left" w:pos="5760"/>
        </w:tabs>
        <w:jc w:val="center"/>
        <w:rPr>
          <w:sz w:val="28"/>
          <w:szCs w:val="28"/>
        </w:rPr>
      </w:pPr>
      <w:r w:rsidRPr="003C60DD">
        <w:rPr>
          <w:sz w:val="28"/>
          <w:szCs w:val="28"/>
        </w:rPr>
        <w:t>ШЕСТОГО СОЗЫВА</w:t>
      </w:r>
    </w:p>
    <w:p w:rsidR="00726688" w:rsidRPr="00012014" w:rsidRDefault="00726688" w:rsidP="00726688">
      <w:pPr>
        <w:tabs>
          <w:tab w:val="left" w:pos="5760"/>
        </w:tabs>
        <w:jc w:val="right"/>
        <w:rPr>
          <w:b/>
          <w:sz w:val="28"/>
          <w:szCs w:val="28"/>
        </w:rPr>
      </w:pPr>
      <w:r w:rsidRPr="00012014">
        <w:rPr>
          <w:b/>
          <w:sz w:val="28"/>
          <w:szCs w:val="28"/>
        </w:rPr>
        <w:t xml:space="preserve"> </w:t>
      </w:r>
    </w:p>
    <w:p w:rsidR="00726688" w:rsidRPr="00803A10" w:rsidRDefault="00726688" w:rsidP="00726688">
      <w:pPr>
        <w:tabs>
          <w:tab w:val="left" w:pos="5760"/>
        </w:tabs>
        <w:jc w:val="center"/>
        <w:rPr>
          <w:b/>
          <w:sz w:val="28"/>
          <w:szCs w:val="28"/>
        </w:rPr>
      </w:pPr>
      <w:r w:rsidRPr="00803A10">
        <w:rPr>
          <w:b/>
          <w:sz w:val="28"/>
          <w:szCs w:val="28"/>
        </w:rPr>
        <w:t>РЕШЕНИЕ</w:t>
      </w:r>
    </w:p>
    <w:p w:rsidR="00726688" w:rsidRDefault="00726688" w:rsidP="00726688">
      <w:pPr>
        <w:tabs>
          <w:tab w:val="left" w:pos="5760"/>
        </w:tabs>
        <w:jc w:val="center"/>
        <w:rPr>
          <w:b/>
          <w:sz w:val="28"/>
          <w:szCs w:val="28"/>
        </w:rPr>
      </w:pPr>
      <w:r w:rsidRPr="00726688">
        <w:rPr>
          <w:b/>
          <w:sz w:val="28"/>
          <w:szCs w:val="28"/>
        </w:rPr>
        <w:t>43</w:t>
      </w:r>
      <w:r w:rsidRPr="00012014">
        <w:rPr>
          <w:b/>
          <w:sz w:val="28"/>
          <w:szCs w:val="28"/>
        </w:rPr>
        <w:t xml:space="preserve"> сессии </w:t>
      </w:r>
    </w:p>
    <w:p w:rsidR="00726688" w:rsidRPr="00012014" w:rsidRDefault="00726688" w:rsidP="00726688">
      <w:pPr>
        <w:tabs>
          <w:tab w:val="left" w:pos="5760"/>
        </w:tabs>
        <w:jc w:val="center"/>
        <w:rPr>
          <w:b/>
          <w:sz w:val="28"/>
          <w:szCs w:val="28"/>
        </w:rPr>
      </w:pPr>
    </w:p>
    <w:p w:rsidR="00726688" w:rsidRPr="00037190" w:rsidRDefault="00726688" w:rsidP="00726688">
      <w:pPr>
        <w:tabs>
          <w:tab w:val="left" w:pos="5760"/>
        </w:tabs>
        <w:rPr>
          <w:b/>
          <w:sz w:val="28"/>
          <w:szCs w:val="28"/>
        </w:rPr>
      </w:pPr>
      <w:r w:rsidRPr="003C60DD">
        <w:rPr>
          <w:b/>
          <w:sz w:val="28"/>
          <w:szCs w:val="28"/>
        </w:rPr>
        <w:t>26.</w:t>
      </w:r>
      <w:r w:rsidRPr="00037190">
        <w:rPr>
          <w:b/>
          <w:sz w:val="28"/>
          <w:szCs w:val="28"/>
        </w:rPr>
        <w:t xml:space="preserve">04.2024 </w:t>
      </w:r>
      <w:r w:rsidRPr="00012014">
        <w:rPr>
          <w:b/>
          <w:sz w:val="28"/>
          <w:szCs w:val="28"/>
        </w:rPr>
        <w:t xml:space="preserve"> г.  </w:t>
      </w:r>
      <w:r>
        <w:rPr>
          <w:b/>
          <w:sz w:val="28"/>
          <w:szCs w:val="28"/>
        </w:rPr>
        <w:t xml:space="preserve">                             с. Нагорное                                </w:t>
      </w:r>
      <w:r w:rsidRPr="00012014">
        <w:rPr>
          <w:b/>
          <w:sz w:val="28"/>
          <w:szCs w:val="28"/>
        </w:rPr>
        <w:t xml:space="preserve">№ </w:t>
      </w:r>
      <w:r w:rsidRPr="00037190">
        <w:rPr>
          <w:b/>
          <w:sz w:val="28"/>
          <w:szCs w:val="28"/>
        </w:rPr>
        <w:t>4</w:t>
      </w:r>
    </w:p>
    <w:p w:rsidR="00726688" w:rsidRDefault="00726688" w:rsidP="00726688">
      <w:pPr>
        <w:tabs>
          <w:tab w:val="left" w:pos="5760"/>
        </w:tabs>
        <w:rPr>
          <w:b/>
          <w:sz w:val="28"/>
          <w:szCs w:val="28"/>
        </w:rPr>
      </w:pPr>
    </w:p>
    <w:p w:rsidR="00726688" w:rsidRPr="00803A10" w:rsidRDefault="00726688" w:rsidP="00726688">
      <w:pPr>
        <w:tabs>
          <w:tab w:val="left" w:pos="5760"/>
        </w:tabs>
        <w:rPr>
          <w:b/>
          <w:sz w:val="28"/>
          <w:szCs w:val="28"/>
        </w:rPr>
      </w:pPr>
    </w:p>
    <w:p w:rsidR="00726688" w:rsidRPr="00737603" w:rsidRDefault="00726688" w:rsidP="00726688">
      <w:pPr>
        <w:ind w:left="360"/>
        <w:jc w:val="center"/>
        <w:rPr>
          <w:sz w:val="28"/>
          <w:szCs w:val="28"/>
        </w:rPr>
      </w:pPr>
      <w:r w:rsidRPr="00803A10">
        <w:rPr>
          <w:sz w:val="28"/>
          <w:szCs w:val="28"/>
        </w:rPr>
        <w:t>О внесении изменения в решение</w:t>
      </w:r>
      <w:r w:rsidRPr="00ED1BD5">
        <w:rPr>
          <w:sz w:val="28"/>
          <w:szCs w:val="28"/>
        </w:rPr>
        <w:t xml:space="preserve"> сессии</w:t>
      </w:r>
      <w:r w:rsidRPr="00803A10">
        <w:rPr>
          <w:sz w:val="28"/>
          <w:szCs w:val="28"/>
        </w:rPr>
        <w:t xml:space="preserve"> </w:t>
      </w:r>
      <w:r w:rsidRPr="00737603">
        <w:rPr>
          <w:sz w:val="28"/>
          <w:szCs w:val="28"/>
        </w:rPr>
        <w:t>от 14.08.2020 года</w:t>
      </w:r>
      <w:r>
        <w:rPr>
          <w:sz w:val="28"/>
          <w:szCs w:val="28"/>
        </w:rPr>
        <w:t xml:space="preserve"> </w:t>
      </w:r>
      <w:r w:rsidRPr="00737603">
        <w:rPr>
          <w:sz w:val="28"/>
          <w:szCs w:val="28"/>
        </w:rPr>
        <w:t>№ 7</w:t>
      </w:r>
    </w:p>
    <w:p w:rsidR="00726688" w:rsidRPr="00737603" w:rsidRDefault="00726688" w:rsidP="00726688">
      <w:pPr>
        <w:ind w:left="360"/>
        <w:jc w:val="center"/>
        <w:rPr>
          <w:sz w:val="28"/>
          <w:szCs w:val="28"/>
        </w:rPr>
      </w:pPr>
      <w:r>
        <w:rPr>
          <w:sz w:val="28"/>
          <w:szCs w:val="28"/>
        </w:rPr>
        <w:t>«</w:t>
      </w:r>
      <w:r w:rsidRPr="00737603">
        <w:rPr>
          <w:sz w:val="28"/>
          <w:szCs w:val="28"/>
        </w:rPr>
        <w:t>Об определении налоговых ставок</w:t>
      </w:r>
    </w:p>
    <w:p w:rsidR="00726688" w:rsidRPr="00737603" w:rsidRDefault="00726688" w:rsidP="00726688">
      <w:pPr>
        <w:ind w:left="360"/>
        <w:jc w:val="center"/>
        <w:rPr>
          <w:sz w:val="28"/>
          <w:szCs w:val="28"/>
        </w:rPr>
      </w:pPr>
      <w:r w:rsidRPr="00737603">
        <w:rPr>
          <w:sz w:val="28"/>
          <w:szCs w:val="28"/>
        </w:rPr>
        <w:t>земельного налога на территории Октябрьского сельсовета</w:t>
      </w:r>
    </w:p>
    <w:p w:rsidR="00726688" w:rsidRDefault="00726688" w:rsidP="00726688">
      <w:pPr>
        <w:ind w:left="360"/>
        <w:jc w:val="center"/>
        <w:rPr>
          <w:sz w:val="28"/>
          <w:szCs w:val="28"/>
        </w:rPr>
      </w:pPr>
      <w:r w:rsidRPr="00737603">
        <w:rPr>
          <w:sz w:val="28"/>
          <w:szCs w:val="28"/>
        </w:rPr>
        <w:t>Куйбышевского района Новосибирской области</w:t>
      </w:r>
      <w:r>
        <w:rPr>
          <w:sz w:val="28"/>
          <w:szCs w:val="28"/>
        </w:rPr>
        <w:t>»</w:t>
      </w:r>
    </w:p>
    <w:p w:rsidR="00726688" w:rsidRPr="00803A10" w:rsidRDefault="00726688" w:rsidP="00726688">
      <w:pPr>
        <w:ind w:left="360"/>
        <w:jc w:val="center"/>
        <w:rPr>
          <w:sz w:val="28"/>
          <w:szCs w:val="28"/>
        </w:rPr>
      </w:pPr>
    </w:p>
    <w:p w:rsidR="00726688" w:rsidRPr="00803A10" w:rsidRDefault="00726688" w:rsidP="00726688">
      <w:pPr>
        <w:jc w:val="both"/>
        <w:rPr>
          <w:sz w:val="28"/>
          <w:szCs w:val="28"/>
        </w:rPr>
      </w:pPr>
      <w:r>
        <w:rPr>
          <w:sz w:val="28"/>
          <w:szCs w:val="28"/>
        </w:rPr>
        <w:t xml:space="preserve">            </w:t>
      </w:r>
      <w:r w:rsidRPr="00803A10">
        <w:rPr>
          <w:sz w:val="28"/>
          <w:szCs w:val="28"/>
        </w:rPr>
        <w:t xml:space="preserve">В соответствии </w:t>
      </w:r>
      <w:r>
        <w:rPr>
          <w:sz w:val="28"/>
          <w:szCs w:val="28"/>
        </w:rPr>
        <w:t>со с</w:t>
      </w:r>
      <w:r w:rsidRPr="00F028E6">
        <w:rPr>
          <w:sz w:val="28"/>
          <w:szCs w:val="28"/>
        </w:rPr>
        <w:t>тать</w:t>
      </w:r>
      <w:r>
        <w:rPr>
          <w:sz w:val="28"/>
          <w:szCs w:val="28"/>
        </w:rPr>
        <w:t>ей</w:t>
      </w:r>
      <w:r w:rsidRPr="00F028E6">
        <w:rPr>
          <w:sz w:val="28"/>
          <w:szCs w:val="28"/>
        </w:rPr>
        <w:t xml:space="preserve"> 394</w:t>
      </w:r>
      <w:r>
        <w:rPr>
          <w:sz w:val="28"/>
          <w:szCs w:val="28"/>
        </w:rPr>
        <w:t xml:space="preserve"> </w:t>
      </w:r>
      <w:r w:rsidRPr="00F028E6">
        <w:rPr>
          <w:sz w:val="28"/>
          <w:szCs w:val="28"/>
        </w:rPr>
        <w:t>Н</w:t>
      </w:r>
      <w:r>
        <w:rPr>
          <w:sz w:val="28"/>
          <w:szCs w:val="28"/>
        </w:rPr>
        <w:t xml:space="preserve">алогового </w:t>
      </w:r>
      <w:r w:rsidRPr="00F028E6">
        <w:rPr>
          <w:sz w:val="28"/>
          <w:szCs w:val="28"/>
        </w:rPr>
        <w:t>К</w:t>
      </w:r>
      <w:r>
        <w:rPr>
          <w:sz w:val="28"/>
          <w:szCs w:val="28"/>
        </w:rPr>
        <w:t>одекса</w:t>
      </w:r>
      <w:r w:rsidRPr="00F028E6">
        <w:rPr>
          <w:sz w:val="28"/>
          <w:szCs w:val="28"/>
        </w:rPr>
        <w:t xml:space="preserve"> РФ</w:t>
      </w:r>
      <w:r>
        <w:rPr>
          <w:sz w:val="28"/>
          <w:szCs w:val="28"/>
        </w:rPr>
        <w:t>(в ред. Федерального закона от 31.07.2023 г. № 389-ФЗ)</w:t>
      </w:r>
      <w:r w:rsidRPr="00803A10">
        <w:rPr>
          <w:color w:val="000000"/>
          <w:sz w:val="28"/>
          <w:szCs w:val="28"/>
        </w:rPr>
        <w:t>,</w:t>
      </w:r>
      <w:r>
        <w:rPr>
          <w:color w:val="000000"/>
          <w:sz w:val="28"/>
          <w:szCs w:val="28"/>
        </w:rPr>
        <w:t xml:space="preserve"> </w:t>
      </w:r>
      <w:r w:rsidRPr="00803A10">
        <w:rPr>
          <w:sz w:val="28"/>
          <w:szCs w:val="28"/>
        </w:rPr>
        <w:t>Совет депутатов Октябрьского сельсовета Куйбышевского муниципального района Новосибирской области</w:t>
      </w:r>
    </w:p>
    <w:p w:rsidR="00726688" w:rsidRPr="00803A10" w:rsidRDefault="00726688" w:rsidP="00726688">
      <w:pPr>
        <w:ind w:left="360"/>
        <w:jc w:val="both"/>
        <w:rPr>
          <w:b/>
          <w:sz w:val="28"/>
          <w:szCs w:val="28"/>
        </w:rPr>
      </w:pPr>
      <w:r w:rsidRPr="00803A10">
        <w:rPr>
          <w:b/>
          <w:sz w:val="28"/>
          <w:szCs w:val="28"/>
        </w:rPr>
        <w:t xml:space="preserve"> РЕШИЛ: </w:t>
      </w:r>
    </w:p>
    <w:p w:rsidR="00726688" w:rsidRDefault="00726688" w:rsidP="00726688">
      <w:pPr>
        <w:jc w:val="both"/>
        <w:rPr>
          <w:sz w:val="28"/>
          <w:szCs w:val="28"/>
        </w:rPr>
      </w:pPr>
      <w:r>
        <w:rPr>
          <w:sz w:val="28"/>
          <w:szCs w:val="28"/>
        </w:rPr>
        <w:t xml:space="preserve">      </w:t>
      </w:r>
      <w:r w:rsidRPr="00803A10">
        <w:rPr>
          <w:sz w:val="28"/>
          <w:szCs w:val="28"/>
        </w:rPr>
        <w:t>1.</w:t>
      </w:r>
      <w:r w:rsidRPr="001A3233">
        <w:t xml:space="preserve"> </w:t>
      </w:r>
      <w:r w:rsidRPr="001A3233">
        <w:rPr>
          <w:sz w:val="28"/>
          <w:szCs w:val="28"/>
        </w:rPr>
        <w:t>Внести изменения в Приложен</w:t>
      </w:r>
      <w:r>
        <w:rPr>
          <w:sz w:val="28"/>
          <w:szCs w:val="28"/>
        </w:rPr>
        <w:t xml:space="preserve">ие № 1 к решению 60-ой </w:t>
      </w:r>
      <w:r w:rsidRPr="001A3233">
        <w:rPr>
          <w:sz w:val="28"/>
          <w:szCs w:val="28"/>
        </w:rPr>
        <w:t>очередной сессии Совета депутатов Октябрьского</w:t>
      </w:r>
      <w:r>
        <w:rPr>
          <w:sz w:val="28"/>
          <w:szCs w:val="28"/>
        </w:rPr>
        <w:t xml:space="preserve"> </w:t>
      </w:r>
      <w:r w:rsidRPr="001A3233">
        <w:rPr>
          <w:sz w:val="28"/>
          <w:szCs w:val="28"/>
        </w:rPr>
        <w:t>сель</w:t>
      </w:r>
      <w:r>
        <w:rPr>
          <w:sz w:val="28"/>
          <w:szCs w:val="28"/>
        </w:rPr>
        <w:t xml:space="preserve">совета </w:t>
      </w:r>
      <w:r w:rsidRPr="001A3233">
        <w:rPr>
          <w:sz w:val="28"/>
          <w:szCs w:val="28"/>
        </w:rPr>
        <w:t>Куйбышевского района                                                                                                                         Новосибирской области</w:t>
      </w:r>
      <w:r>
        <w:rPr>
          <w:sz w:val="28"/>
          <w:szCs w:val="28"/>
        </w:rPr>
        <w:t xml:space="preserve"> </w:t>
      </w:r>
      <w:r w:rsidRPr="001A3233">
        <w:rPr>
          <w:sz w:val="28"/>
          <w:szCs w:val="28"/>
        </w:rPr>
        <w:t>от 14.08.2020 г № 7</w:t>
      </w:r>
      <w:r>
        <w:rPr>
          <w:sz w:val="28"/>
          <w:szCs w:val="28"/>
        </w:rPr>
        <w:t>, изложить его в следующей редакции:</w:t>
      </w:r>
    </w:p>
    <w:p w:rsidR="00726688" w:rsidRDefault="00726688" w:rsidP="00726688">
      <w:pPr>
        <w:shd w:val="clear" w:color="auto" w:fill="FFFFFF"/>
        <w:jc w:val="both"/>
        <w:rPr>
          <w:sz w:val="28"/>
          <w:szCs w:val="28"/>
        </w:rPr>
      </w:pPr>
    </w:p>
    <w:p w:rsidR="00726688" w:rsidRDefault="00726688" w:rsidP="00726688">
      <w:pPr>
        <w:pStyle w:val="12"/>
        <w:ind w:left="0"/>
        <w:jc w:val="center"/>
        <w:rPr>
          <w:b/>
          <w:sz w:val="28"/>
          <w:szCs w:val="28"/>
        </w:rPr>
      </w:pPr>
      <w:r w:rsidRPr="00EE6C4E">
        <w:rPr>
          <w:b/>
          <w:sz w:val="28"/>
          <w:szCs w:val="28"/>
        </w:rPr>
        <w:t>Ставки земельного налога</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514"/>
        <w:gridCol w:w="2977"/>
      </w:tblGrid>
      <w:tr w:rsidR="00726688" w:rsidRPr="0008157D" w:rsidTr="0082017B">
        <w:trPr>
          <w:trHeight w:val="299"/>
        </w:trPr>
        <w:tc>
          <w:tcPr>
            <w:tcW w:w="708" w:type="dxa"/>
            <w:shd w:val="clear" w:color="auto" w:fill="auto"/>
          </w:tcPr>
          <w:p w:rsidR="00726688" w:rsidRPr="0008157D" w:rsidRDefault="00726688" w:rsidP="0082017B">
            <w:pPr>
              <w:pStyle w:val="12"/>
              <w:ind w:left="0"/>
              <w:jc w:val="center"/>
            </w:pPr>
            <w:r w:rsidRPr="0008157D">
              <w:t>№ п/п</w:t>
            </w:r>
          </w:p>
        </w:tc>
        <w:tc>
          <w:tcPr>
            <w:tcW w:w="7514" w:type="dxa"/>
            <w:shd w:val="clear" w:color="auto" w:fill="auto"/>
          </w:tcPr>
          <w:p w:rsidR="00726688" w:rsidRPr="0008157D" w:rsidRDefault="00726688" w:rsidP="0082017B">
            <w:pPr>
              <w:pStyle w:val="12"/>
              <w:ind w:left="0"/>
              <w:jc w:val="center"/>
            </w:pPr>
            <w:r w:rsidRPr="0008157D">
              <w:t>Категория земель или разрешенное использование земельного участка</w:t>
            </w:r>
          </w:p>
        </w:tc>
        <w:tc>
          <w:tcPr>
            <w:tcW w:w="2977" w:type="dxa"/>
            <w:shd w:val="clear" w:color="auto" w:fill="auto"/>
          </w:tcPr>
          <w:p w:rsidR="00726688" w:rsidRPr="0008157D" w:rsidRDefault="00726688" w:rsidP="0082017B">
            <w:pPr>
              <w:pStyle w:val="12"/>
              <w:ind w:left="0"/>
              <w:jc w:val="center"/>
            </w:pPr>
            <w:r w:rsidRPr="0008157D">
              <w:t>Налоговая ставка (%)</w:t>
            </w:r>
          </w:p>
        </w:tc>
      </w:tr>
      <w:tr w:rsidR="00726688" w:rsidRPr="0008157D" w:rsidTr="0082017B">
        <w:tc>
          <w:tcPr>
            <w:tcW w:w="708" w:type="dxa"/>
            <w:shd w:val="clear" w:color="auto" w:fill="auto"/>
          </w:tcPr>
          <w:p w:rsidR="00726688" w:rsidRPr="0008157D" w:rsidRDefault="00726688" w:rsidP="0082017B">
            <w:pPr>
              <w:pStyle w:val="12"/>
              <w:ind w:left="0"/>
              <w:jc w:val="center"/>
            </w:pPr>
            <w:r w:rsidRPr="0008157D">
              <w:lastRenderedPageBreak/>
              <w:t>1.</w:t>
            </w:r>
          </w:p>
        </w:tc>
        <w:tc>
          <w:tcPr>
            <w:tcW w:w="7514" w:type="dxa"/>
            <w:shd w:val="clear" w:color="auto" w:fill="auto"/>
          </w:tcPr>
          <w:p w:rsidR="00726688" w:rsidRPr="0008157D" w:rsidRDefault="00726688" w:rsidP="0082017B">
            <w:pPr>
              <w:pStyle w:val="12"/>
              <w:ind w:left="0"/>
              <w:jc w:val="both"/>
            </w:pPr>
            <w:r w:rsidRPr="001A3233">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2977" w:type="dxa"/>
            <w:shd w:val="clear" w:color="auto" w:fill="auto"/>
          </w:tcPr>
          <w:p w:rsidR="00726688" w:rsidRDefault="00726688" w:rsidP="0082017B">
            <w:pPr>
              <w:pStyle w:val="12"/>
              <w:ind w:left="0"/>
              <w:jc w:val="center"/>
            </w:pPr>
          </w:p>
          <w:p w:rsidR="00726688" w:rsidRPr="0008157D" w:rsidRDefault="00726688" w:rsidP="0082017B">
            <w:pPr>
              <w:pStyle w:val="12"/>
              <w:ind w:left="0"/>
              <w:jc w:val="center"/>
            </w:pPr>
            <w:r>
              <w:t>0,3</w:t>
            </w:r>
          </w:p>
        </w:tc>
      </w:tr>
      <w:tr w:rsidR="00726688" w:rsidRPr="0008157D" w:rsidTr="0082017B">
        <w:tc>
          <w:tcPr>
            <w:tcW w:w="708" w:type="dxa"/>
            <w:shd w:val="clear" w:color="auto" w:fill="auto"/>
          </w:tcPr>
          <w:p w:rsidR="00726688" w:rsidRPr="0008157D" w:rsidRDefault="00726688" w:rsidP="0082017B">
            <w:pPr>
              <w:pStyle w:val="12"/>
              <w:ind w:left="0"/>
              <w:jc w:val="center"/>
            </w:pPr>
            <w:r w:rsidRPr="0008157D">
              <w:t>2.</w:t>
            </w:r>
          </w:p>
        </w:tc>
        <w:tc>
          <w:tcPr>
            <w:tcW w:w="7514" w:type="dxa"/>
            <w:shd w:val="clear" w:color="auto" w:fill="auto"/>
          </w:tcPr>
          <w:p w:rsidR="00726688" w:rsidRPr="0008157D" w:rsidRDefault="00726688" w:rsidP="0082017B">
            <w:pPr>
              <w:pStyle w:val="12"/>
              <w:ind w:left="0"/>
              <w:jc w:val="both"/>
            </w:pPr>
            <w:r w:rsidRPr="00C60642">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2977" w:type="dxa"/>
            <w:shd w:val="clear" w:color="auto" w:fill="auto"/>
          </w:tcPr>
          <w:p w:rsidR="00726688" w:rsidRPr="0008157D" w:rsidRDefault="00726688" w:rsidP="0082017B">
            <w:pPr>
              <w:pStyle w:val="12"/>
              <w:ind w:left="0"/>
            </w:pPr>
          </w:p>
          <w:p w:rsidR="00726688" w:rsidRPr="0008157D" w:rsidRDefault="00726688" w:rsidP="0082017B">
            <w:pPr>
              <w:pStyle w:val="12"/>
              <w:ind w:left="0"/>
              <w:jc w:val="center"/>
            </w:pPr>
            <w:r w:rsidRPr="0008157D">
              <w:t>0,3</w:t>
            </w:r>
          </w:p>
        </w:tc>
      </w:tr>
      <w:tr w:rsidR="00726688" w:rsidRPr="0008157D" w:rsidTr="0082017B">
        <w:tc>
          <w:tcPr>
            <w:tcW w:w="708" w:type="dxa"/>
            <w:shd w:val="clear" w:color="auto" w:fill="auto"/>
          </w:tcPr>
          <w:p w:rsidR="00726688" w:rsidRPr="0008157D" w:rsidRDefault="00726688" w:rsidP="0082017B">
            <w:pPr>
              <w:pStyle w:val="12"/>
              <w:ind w:left="0"/>
              <w:jc w:val="center"/>
            </w:pPr>
            <w:r w:rsidRPr="0008157D">
              <w:t>3.</w:t>
            </w:r>
          </w:p>
        </w:tc>
        <w:tc>
          <w:tcPr>
            <w:tcW w:w="7514" w:type="dxa"/>
            <w:shd w:val="clear" w:color="auto" w:fill="auto"/>
          </w:tcPr>
          <w:p w:rsidR="00726688" w:rsidRPr="0008157D" w:rsidRDefault="00726688" w:rsidP="0082017B">
            <w:pPr>
              <w:pStyle w:val="12"/>
              <w:ind w:left="0"/>
              <w:jc w:val="both"/>
            </w:pPr>
            <w:r w:rsidRPr="00C60642">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2977" w:type="dxa"/>
            <w:shd w:val="clear" w:color="auto" w:fill="auto"/>
          </w:tcPr>
          <w:p w:rsidR="00726688" w:rsidRPr="0008157D" w:rsidRDefault="00726688" w:rsidP="0082017B">
            <w:pPr>
              <w:pStyle w:val="12"/>
              <w:ind w:left="0"/>
              <w:jc w:val="center"/>
            </w:pPr>
          </w:p>
          <w:p w:rsidR="00726688" w:rsidRPr="0008157D" w:rsidRDefault="00726688" w:rsidP="0082017B">
            <w:pPr>
              <w:pStyle w:val="12"/>
              <w:ind w:left="0"/>
              <w:jc w:val="center"/>
            </w:pPr>
          </w:p>
          <w:p w:rsidR="00726688" w:rsidRPr="0008157D" w:rsidRDefault="00726688" w:rsidP="0082017B">
            <w:pPr>
              <w:pStyle w:val="12"/>
              <w:ind w:left="0"/>
              <w:jc w:val="center"/>
            </w:pPr>
            <w:r w:rsidRPr="0008157D">
              <w:t>0,3</w:t>
            </w:r>
          </w:p>
        </w:tc>
      </w:tr>
      <w:tr w:rsidR="00726688" w:rsidRPr="0008157D" w:rsidTr="0082017B">
        <w:tc>
          <w:tcPr>
            <w:tcW w:w="708" w:type="dxa"/>
            <w:shd w:val="clear" w:color="auto" w:fill="auto"/>
          </w:tcPr>
          <w:p w:rsidR="00726688" w:rsidRPr="0008157D" w:rsidRDefault="00726688" w:rsidP="0082017B">
            <w:pPr>
              <w:pStyle w:val="12"/>
              <w:ind w:left="0"/>
              <w:jc w:val="center"/>
            </w:pPr>
            <w:r w:rsidRPr="0008157D">
              <w:t>4.</w:t>
            </w:r>
          </w:p>
        </w:tc>
        <w:tc>
          <w:tcPr>
            <w:tcW w:w="7514" w:type="dxa"/>
            <w:shd w:val="clear" w:color="auto" w:fill="auto"/>
          </w:tcPr>
          <w:p w:rsidR="00726688" w:rsidRPr="0008157D" w:rsidRDefault="00726688" w:rsidP="0082017B">
            <w:pPr>
              <w:pStyle w:val="12"/>
              <w:ind w:left="0"/>
              <w:jc w:val="both"/>
            </w:pPr>
            <w:r w:rsidRPr="00C60642">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r>
              <w:t xml:space="preserve"> </w:t>
            </w:r>
            <w:r w:rsidRPr="00C60642">
              <w:t>(абзац введен Федеральным законом от 29.11.2012 N 202-ФЗ)</w:t>
            </w:r>
          </w:p>
        </w:tc>
        <w:tc>
          <w:tcPr>
            <w:tcW w:w="2977" w:type="dxa"/>
            <w:shd w:val="clear" w:color="auto" w:fill="auto"/>
          </w:tcPr>
          <w:p w:rsidR="00726688" w:rsidRPr="0008157D" w:rsidRDefault="00726688" w:rsidP="0082017B">
            <w:pPr>
              <w:pStyle w:val="12"/>
              <w:ind w:left="0"/>
              <w:jc w:val="center"/>
            </w:pPr>
          </w:p>
          <w:p w:rsidR="00726688" w:rsidRPr="0008157D" w:rsidRDefault="00726688" w:rsidP="0082017B">
            <w:pPr>
              <w:pStyle w:val="12"/>
              <w:ind w:left="0"/>
              <w:jc w:val="center"/>
            </w:pPr>
            <w:r w:rsidRPr="0008157D">
              <w:t>0,3</w:t>
            </w:r>
          </w:p>
        </w:tc>
      </w:tr>
      <w:tr w:rsidR="00726688" w:rsidRPr="0008157D" w:rsidTr="0082017B">
        <w:tc>
          <w:tcPr>
            <w:tcW w:w="708" w:type="dxa"/>
            <w:shd w:val="clear" w:color="auto" w:fill="auto"/>
          </w:tcPr>
          <w:p w:rsidR="00726688" w:rsidRPr="0008157D" w:rsidRDefault="00726688" w:rsidP="0082017B">
            <w:pPr>
              <w:pStyle w:val="12"/>
              <w:ind w:left="0"/>
              <w:jc w:val="center"/>
            </w:pPr>
            <w:r w:rsidRPr="0008157D">
              <w:t>5.</w:t>
            </w:r>
          </w:p>
        </w:tc>
        <w:tc>
          <w:tcPr>
            <w:tcW w:w="7514" w:type="dxa"/>
            <w:shd w:val="clear" w:color="auto" w:fill="auto"/>
          </w:tcPr>
          <w:p w:rsidR="00726688" w:rsidRPr="0008157D" w:rsidRDefault="00726688" w:rsidP="0082017B">
            <w:pPr>
              <w:pStyle w:val="12"/>
              <w:ind w:left="0"/>
              <w:jc w:val="both"/>
            </w:pPr>
            <w:r w:rsidRPr="0008157D">
              <w:t xml:space="preserve">Прочие земельные участки </w:t>
            </w:r>
          </w:p>
        </w:tc>
        <w:tc>
          <w:tcPr>
            <w:tcW w:w="2977" w:type="dxa"/>
            <w:shd w:val="clear" w:color="auto" w:fill="auto"/>
          </w:tcPr>
          <w:p w:rsidR="00726688" w:rsidRPr="0008157D" w:rsidRDefault="00726688" w:rsidP="0082017B">
            <w:pPr>
              <w:pStyle w:val="12"/>
              <w:ind w:left="0"/>
              <w:jc w:val="center"/>
            </w:pPr>
            <w:r w:rsidRPr="0008157D">
              <w:t>1,5</w:t>
            </w:r>
          </w:p>
        </w:tc>
      </w:tr>
    </w:tbl>
    <w:p w:rsidR="00726688" w:rsidRDefault="00726688" w:rsidP="00726688">
      <w:pPr>
        <w:shd w:val="clear" w:color="auto" w:fill="FFFFFF"/>
        <w:jc w:val="both"/>
        <w:rPr>
          <w:sz w:val="28"/>
          <w:szCs w:val="28"/>
        </w:rPr>
      </w:pPr>
    </w:p>
    <w:p w:rsidR="00726688" w:rsidRPr="00AE4FE7" w:rsidRDefault="00726688" w:rsidP="00726688">
      <w:pPr>
        <w:shd w:val="clear" w:color="auto" w:fill="FFFFFF"/>
        <w:jc w:val="both"/>
        <w:rPr>
          <w:sz w:val="28"/>
          <w:szCs w:val="28"/>
        </w:rPr>
      </w:pPr>
      <w:r>
        <w:rPr>
          <w:sz w:val="28"/>
          <w:szCs w:val="28"/>
        </w:rPr>
        <w:t xml:space="preserve">        </w:t>
      </w:r>
      <w:r w:rsidRPr="00AE4FE7">
        <w:rPr>
          <w:sz w:val="28"/>
          <w:szCs w:val="28"/>
        </w:rPr>
        <w:t>2.Опубликовать настоящее решение в периодическом печатном издании «Сельский вестник» и на официальном сайте Октябрьского сельсовета   Куйбышевского района Новосибирской области http://oktiabrskiy.nso.ru</w:t>
      </w:r>
    </w:p>
    <w:p w:rsidR="00726688" w:rsidRPr="00803A10" w:rsidRDefault="00726688" w:rsidP="00726688">
      <w:pPr>
        <w:jc w:val="both"/>
        <w:rPr>
          <w:bCs/>
          <w:iCs/>
          <w:sz w:val="28"/>
          <w:szCs w:val="28"/>
        </w:rPr>
      </w:pPr>
      <w:r>
        <w:rPr>
          <w:sz w:val="28"/>
          <w:szCs w:val="28"/>
        </w:rPr>
        <w:t xml:space="preserve">        </w:t>
      </w:r>
      <w:r w:rsidRPr="00803A10">
        <w:rPr>
          <w:sz w:val="28"/>
          <w:szCs w:val="28"/>
        </w:rPr>
        <w:t>3. Решение вступает в силу после его официального опубликования.</w:t>
      </w:r>
    </w:p>
    <w:p w:rsidR="00726688" w:rsidRPr="00803A10" w:rsidRDefault="00726688" w:rsidP="00726688">
      <w:pPr>
        <w:jc w:val="both"/>
        <w:rPr>
          <w:sz w:val="28"/>
          <w:szCs w:val="28"/>
        </w:rPr>
      </w:pPr>
    </w:p>
    <w:p w:rsidR="00726688" w:rsidRPr="00803A10" w:rsidRDefault="00726688" w:rsidP="00726688">
      <w:pPr>
        <w:ind w:left="360"/>
        <w:jc w:val="both"/>
        <w:rPr>
          <w:sz w:val="28"/>
          <w:szCs w:val="28"/>
        </w:rPr>
      </w:pPr>
    </w:p>
    <w:p w:rsidR="00726688" w:rsidRPr="00803A10" w:rsidRDefault="00726688" w:rsidP="00726688">
      <w:pPr>
        <w:ind w:left="360"/>
        <w:jc w:val="both"/>
        <w:rPr>
          <w:sz w:val="28"/>
          <w:szCs w:val="28"/>
        </w:rPr>
      </w:pPr>
    </w:p>
    <w:p w:rsidR="00726688" w:rsidRPr="00803A10" w:rsidRDefault="00726688" w:rsidP="00726688">
      <w:pPr>
        <w:jc w:val="both"/>
        <w:rPr>
          <w:sz w:val="28"/>
          <w:szCs w:val="28"/>
        </w:rPr>
      </w:pPr>
      <w:r w:rsidRPr="00803A10">
        <w:rPr>
          <w:sz w:val="28"/>
          <w:szCs w:val="28"/>
        </w:rPr>
        <w:t>Председатель Совета депутатов                                              А.А.Бузениус</w:t>
      </w:r>
    </w:p>
    <w:p w:rsidR="00726688" w:rsidRPr="00803A10" w:rsidRDefault="00726688" w:rsidP="00726688">
      <w:pPr>
        <w:jc w:val="both"/>
        <w:rPr>
          <w:sz w:val="28"/>
          <w:szCs w:val="28"/>
        </w:rPr>
      </w:pPr>
      <w:r w:rsidRPr="00803A10">
        <w:rPr>
          <w:sz w:val="28"/>
          <w:szCs w:val="28"/>
        </w:rPr>
        <w:t>Октябрьского сельсовета</w:t>
      </w:r>
    </w:p>
    <w:p w:rsidR="00726688" w:rsidRPr="00803A10" w:rsidRDefault="00726688" w:rsidP="00726688">
      <w:pPr>
        <w:jc w:val="both"/>
        <w:rPr>
          <w:sz w:val="28"/>
          <w:szCs w:val="28"/>
        </w:rPr>
      </w:pPr>
      <w:r w:rsidRPr="00803A10">
        <w:rPr>
          <w:sz w:val="28"/>
          <w:szCs w:val="28"/>
        </w:rPr>
        <w:t xml:space="preserve">Куйбышевского муниципального района </w:t>
      </w:r>
    </w:p>
    <w:p w:rsidR="00726688" w:rsidRPr="00803A10" w:rsidRDefault="00726688" w:rsidP="00726688">
      <w:pPr>
        <w:jc w:val="both"/>
        <w:rPr>
          <w:sz w:val="28"/>
          <w:szCs w:val="28"/>
        </w:rPr>
      </w:pPr>
      <w:r w:rsidRPr="00803A10">
        <w:rPr>
          <w:sz w:val="28"/>
          <w:szCs w:val="28"/>
        </w:rPr>
        <w:t xml:space="preserve">Новосибирской области </w:t>
      </w:r>
    </w:p>
    <w:p w:rsidR="00726688" w:rsidRPr="00803A10" w:rsidRDefault="00726688" w:rsidP="00726688">
      <w:pPr>
        <w:jc w:val="both"/>
        <w:rPr>
          <w:sz w:val="28"/>
          <w:szCs w:val="28"/>
        </w:rPr>
      </w:pPr>
    </w:p>
    <w:p w:rsidR="00726688" w:rsidRPr="00803A10" w:rsidRDefault="00726688" w:rsidP="00726688">
      <w:pPr>
        <w:jc w:val="both"/>
        <w:rPr>
          <w:sz w:val="28"/>
          <w:szCs w:val="28"/>
        </w:rPr>
      </w:pPr>
      <w:r w:rsidRPr="00803A10">
        <w:rPr>
          <w:sz w:val="28"/>
          <w:szCs w:val="28"/>
        </w:rPr>
        <w:t>Глава Октябрьского сельсовета</w:t>
      </w:r>
    </w:p>
    <w:p w:rsidR="00726688" w:rsidRPr="00803A10" w:rsidRDefault="00726688" w:rsidP="00726688">
      <w:pPr>
        <w:jc w:val="both"/>
        <w:rPr>
          <w:sz w:val="28"/>
          <w:szCs w:val="28"/>
        </w:rPr>
      </w:pPr>
      <w:r w:rsidRPr="00803A10">
        <w:rPr>
          <w:sz w:val="28"/>
          <w:szCs w:val="28"/>
        </w:rPr>
        <w:t xml:space="preserve">Куйбышевского муниципального района </w:t>
      </w:r>
    </w:p>
    <w:p w:rsidR="00726688" w:rsidRPr="00803A10" w:rsidRDefault="00726688" w:rsidP="00726688">
      <w:pPr>
        <w:jc w:val="both"/>
        <w:rPr>
          <w:sz w:val="28"/>
          <w:szCs w:val="28"/>
        </w:rPr>
      </w:pPr>
      <w:r w:rsidRPr="00803A10">
        <w:rPr>
          <w:sz w:val="28"/>
          <w:szCs w:val="28"/>
        </w:rPr>
        <w:t>Новосибирской области                                                           А.Д.Бурдыко</w:t>
      </w:r>
    </w:p>
    <w:p w:rsidR="00726688" w:rsidRPr="00803A10" w:rsidRDefault="00726688" w:rsidP="00726688">
      <w:pPr>
        <w:ind w:left="360"/>
        <w:jc w:val="both"/>
        <w:rPr>
          <w:sz w:val="28"/>
          <w:szCs w:val="28"/>
        </w:rPr>
      </w:pPr>
      <w:r w:rsidRPr="00803A10">
        <w:rPr>
          <w:sz w:val="28"/>
          <w:szCs w:val="28"/>
        </w:rPr>
        <w:t xml:space="preserve">                                                                                                                                                         </w:t>
      </w:r>
    </w:p>
    <w:p w:rsidR="00726688" w:rsidRPr="00803A10" w:rsidRDefault="00726688" w:rsidP="00726688">
      <w:pPr>
        <w:ind w:left="360"/>
        <w:jc w:val="both"/>
        <w:rPr>
          <w:sz w:val="28"/>
          <w:szCs w:val="28"/>
        </w:rPr>
      </w:pPr>
    </w:p>
    <w:p w:rsidR="00726688" w:rsidRPr="00803A10" w:rsidRDefault="00726688" w:rsidP="00726688">
      <w:pPr>
        <w:ind w:left="360"/>
        <w:jc w:val="both"/>
        <w:rPr>
          <w:sz w:val="28"/>
          <w:szCs w:val="28"/>
        </w:rPr>
      </w:pPr>
    </w:p>
    <w:p w:rsidR="00726688" w:rsidRPr="00803A10" w:rsidRDefault="00726688" w:rsidP="00726688">
      <w:pPr>
        <w:jc w:val="both"/>
        <w:rPr>
          <w:sz w:val="28"/>
          <w:szCs w:val="28"/>
        </w:rPr>
      </w:pPr>
    </w:p>
    <w:p w:rsidR="00726688" w:rsidRPr="00803A10" w:rsidRDefault="00726688" w:rsidP="00726688">
      <w:pPr>
        <w:jc w:val="both"/>
        <w:rPr>
          <w:sz w:val="28"/>
          <w:szCs w:val="28"/>
        </w:rPr>
      </w:pPr>
    </w:p>
    <w:p w:rsidR="00726688" w:rsidRPr="00803A10" w:rsidRDefault="00726688" w:rsidP="00726688">
      <w:pPr>
        <w:jc w:val="both"/>
        <w:rPr>
          <w:sz w:val="28"/>
          <w:szCs w:val="28"/>
        </w:rPr>
      </w:pPr>
    </w:p>
    <w:p w:rsidR="00726688" w:rsidRPr="00803A10" w:rsidRDefault="00726688" w:rsidP="00726688">
      <w:pPr>
        <w:jc w:val="both"/>
        <w:rPr>
          <w:sz w:val="28"/>
          <w:szCs w:val="28"/>
        </w:rPr>
      </w:pPr>
    </w:p>
    <w:p w:rsidR="00726688" w:rsidRPr="00803A10" w:rsidRDefault="00726688" w:rsidP="00726688">
      <w:pPr>
        <w:jc w:val="both"/>
        <w:rPr>
          <w:sz w:val="28"/>
          <w:szCs w:val="28"/>
        </w:rPr>
      </w:pPr>
    </w:p>
    <w:p w:rsidR="00726688" w:rsidRPr="00803A10" w:rsidRDefault="00726688" w:rsidP="00726688">
      <w:pPr>
        <w:rPr>
          <w:sz w:val="28"/>
          <w:szCs w:val="28"/>
        </w:rPr>
      </w:pPr>
    </w:p>
    <w:p w:rsidR="00726688" w:rsidRDefault="00726688" w:rsidP="00726688">
      <w:pPr>
        <w:jc w:val="center"/>
        <w:rPr>
          <w:b/>
          <w:sz w:val="28"/>
          <w:szCs w:val="28"/>
        </w:rPr>
      </w:pPr>
      <w:r>
        <w:rPr>
          <w:b/>
          <w:sz w:val="28"/>
          <w:szCs w:val="28"/>
        </w:rPr>
        <w:t>СОВЕТ ДЕПУТАТОВ</w:t>
      </w:r>
    </w:p>
    <w:p w:rsidR="00726688" w:rsidRDefault="00726688" w:rsidP="00726688">
      <w:pPr>
        <w:jc w:val="center"/>
        <w:rPr>
          <w:b/>
          <w:sz w:val="28"/>
          <w:szCs w:val="28"/>
        </w:rPr>
      </w:pPr>
      <w:r>
        <w:rPr>
          <w:b/>
          <w:sz w:val="28"/>
          <w:szCs w:val="28"/>
        </w:rPr>
        <w:t>ОКТЯБРЬСКОГО   СЕЛЬСОВЕТА</w:t>
      </w:r>
    </w:p>
    <w:p w:rsidR="00726688" w:rsidRDefault="00726688" w:rsidP="00726688">
      <w:pPr>
        <w:ind w:left="-360"/>
        <w:jc w:val="center"/>
        <w:rPr>
          <w:b/>
          <w:sz w:val="28"/>
          <w:szCs w:val="28"/>
        </w:rPr>
      </w:pPr>
      <w:r>
        <w:rPr>
          <w:b/>
          <w:sz w:val="28"/>
          <w:szCs w:val="28"/>
        </w:rPr>
        <w:t xml:space="preserve">КУЙБЫШЕВСКОГО МУНИЦИПАЛЬНОГО </w:t>
      </w:r>
    </w:p>
    <w:p w:rsidR="00726688" w:rsidRDefault="00726688" w:rsidP="00726688">
      <w:pPr>
        <w:ind w:left="-360"/>
        <w:jc w:val="center"/>
        <w:rPr>
          <w:b/>
          <w:sz w:val="28"/>
          <w:szCs w:val="28"/>
        </w:rPr>
      </w:pPr>
      <w:r>
        <w:rPr>
          <w:b/>
          <w:sz w:val="28"/>
          <w:szCs w:val="28"/>
        </w:rPr>
        <w:t>РАЙОНА НОВОСИБИРСКОЙ   ОБЛАСТИ</w:t>
      </w:r>
    </w:p>
    <w:p w:rsidR="00726688" w:rsidRPr="007128DC" w:rsidRDefault="00726688" w:rsidP="00726688">
      <w:pPr>
        <w:tabs>
          <w:tab w:val="left" w:pos="5760"/>
        </w:tabs>
        <w:jc w:val="center"/>
        <w:rPr>
          <w:b/>
          <w:sz w:val="28"/>
          <w:szCs w:val="28"/>
        </w:rPr>
      </w:pPr>
      <w:r>
        <w:rPr>
          <w:b/>
          <w:sz w:val="28"/>
          <w:szCs w:val="28"/>
        </w:rPr>
        <w:t>ШЕСТОГО СОЗЫВА</w:t>
      </w:r>
    </w:p>
    <w:p w:rsidR="00726688" w:rsidRDefault="00726688" w:rsidP="00726688">
      <w:pPr>
        <w:tabs>
          <w:tab w:val="left" w:pos="5760"/>
        </w:tabs>
        <w:jc w:val="center"/>
        <w:rPr>
          <w:b/>
          <w:sz w:val="28"/>
          <w:szCs w:val="28"/>
        </w:rPr>
      </w:pPr>
      <w:r>
        <w:rPr>
          <w:b/>
          <w:sz w:val="28"/>
          <w:szCs w:val="28"/>
        </w:rPr>
        <w:t>РЕШЕНИЕ</w:t>
      </w:r>
    </w:p>
    <w:p w:rsidR="00726688" w:rsidRDefault="00726688" w:rsidP="00726688">
      <w:pPr>
        <w:tabs>
          <w:tab w:val="left" w:pos="5760"/>
        </w:tabs>
        <w:jc w:val="center"/>
        <w:rPr>
          <w:b/>
          <w:sz w:val="28"/>
          <w:szCs w:val="28"/>
        </w:rPr>
      </w:pPr>
      <w:r>
        <w:rPr>
          <w:b/>
          <w:sz w:val="28"/>
          <w:szCs w:val="28"/>
        </w:rPr>
        <w:t>Сорок третьей сессии</w:t>
      </w:r>
    </w:p>
    <w:p w:rsidR="00726688" w:rsidRDefault="00726688" w:rsidP="00726688">
      <w:pPr>
        <w:tabs>
          <w:tab w:val="left" w:pos="5760"/>
        </w:tabs>
        <w:jc w:val="center"/>
        <w:rPr>
          <w:b/>
          <w:sz w:val="28"/>
          <w:szCs w:val="28"/>
        </w:rPr>
      </w:pPr>
    </w:p>
    <w:p w:rsidR="00726688" w:rsidRDefault="00726688" w:rsidP="00726688">
      <w:pPr>
        <w:tabs>
          <w:tab w:val="left" w:pos="5760"/>
        </w:tabs>
        <w:rPr>
          <w:b/>
          <w:sz w:val="28"/>
          <w:szCs w:val="28"/>
        </w:rPr>
      </w:pPr>
      <w:r>
        <w:rPr>
          <w:b/>
          <w:sz w:val="28"/>
          <w:szCs w:val="28"/>
        </w:rPr>
        <w:t xml:space="preserve">              26.04.2024                                                                                № 5</w:t>
      </w:r>
    </w:p>
    <w:p w:rsidR="00726688" w:rsidRDefault="00726688" w:rsidP="00726688">
      <w:pPr>
        <w:ind w:left="360"/>
        <w:jc w:val="center"/>
        <w:rPr>
          <w:sz w:val="28"/>
          <w:szCs w:val="28"/>
        </w:rPr>
      </w:pPr>
      <w:r>
        <w:rPr>
          <w:sz w:val="28"/>
          <w:szCs w:val="28"/>
        </w:rPr>
        <w:t xml:space="preserve"> «Об утверждении Положения о старосте сельского населенного пункта Октябрьского сельсовета Куйбышевского муниципального района Новосибирской области»</w:t>
      </w:r>
    </w:p>
    <w:p w:rsidR="00726688" w:rsidRDefault="00726688" w:rsidP="00726688">
      <w:pPr>
        <w:jc w:val="both"/>
        <w:rPr>
          <w:sz w:val="24"/>
          <w:szCs w:val="24"/>
        </w:rPr>
      </w:pPr>
      <w:r>
        <w:rPr>
          <w:sz w:val="28"/>
          <w:szCs w:val="28"/>
        </w:rPr>
        <w:t xml:space="preserve">  </w:t>
      </w:r>
      <w:r>
        <w:rPr>
          <w:rFonts w:eastAsia="Calibri"/>
          <w:color w:val="000000"/>
          <w:spacing w:val="-1"/>
          <w:sz w:val="28"/>
          <w:szCs w:val="28"/>
        </w:rPr>
        <w:t xml:space="preserve">В соответствии Федеральным законом </w:t>
      </w:r>
      <w:r>
        <w:rPr>
          <w:color w:val="000000"/>
          <w:sz w:val="28"/>
          <w:szCs w:val="28"/>
        </w:rPr>
        <w:t xml:space="preserve"> от 06.10.2003 №131-ФЗ </w:t>
      </w:r>
      <w:r>
        <w:rPr>
          <w:sz w:val="28"/>
          <w:szCs w:val="28"/>
        </w:rPr>
        <w:t>«Об общих принципах организации местного самоуправления</w:t>
      </w:r>
      <w:r>
        <w:rPr>
          <w:color w:val="000000"/>
          <w:sz w:val="28"/>
          <w:szCs w:val="28"/>
        </w:rPr>
        <w:t xml:space="preserve"> на территории Российской Федерации», Законом Новосибирской области от 30.11.2018 №310-ОЗ «Об отдельных вопросах деятельности старост сельских населенных пунктов в Новосибирской области», </w:t>
      </w:r>
      <w:r>
        <w:rPr>
          <w:rFonts w:eastAsia="Calibri"/>
          <w:color w:val="000000"/>
          <w:spacing w:val="-1"/>
          <w:sz w:val="28"/>
          <w:szCs w:val="28"/>
        </w:rPr>
        <w:t>Совет депутатов Октябрьского сельсовета Куйбышевского муниципального района Новосибирской области</w:t>
      </w:r>
    </w:p>
    <w:p w:rsidR="00726688" w:rsidRDefault="00726688" w:rsidP="00726688">
      <w:pPr>
        <w:shd w:val="clear" w:color="auto" w:fill="FFFFFF"/>
        <w:tabs>
          <w:tab w:val="left" w:leader="underscore" w:pos="2179"/>
        </w:tabs>
        <w:jc w:val="both"/>
        <w:rPr>
          <w:rFonts w:eastAsia="Calibri"/>
          <w:b/>
          <w:color w:val="000000"/>
          <w:spacing w:val="-1"/>
          <w:sz w:val="28"/>
          <w:szCs w:val="28"/>
        </w:rPr>
      </w:pPr>
      <w:r>
        <w:rPr>
          <w:rFonts w:eastAsia="Calibri"/>
          <w:b/>
          <w:color w:val="000000"/>
          <w:spacing w:val="-1"/>
          <w:sz w:val="28"/>
          <w:szCs w:val="28"/>
        </w:rPr>
        <w:t>РЕШИЛ:</w:t>
      </w:r>
    </w:p>
    <w:p w:rsidR="00726688" w:rsidRDefault="00726688" w:rsidP="00726688">
      <w:pPr>
        <w:widowControl/>
        <w:numPr>
          <w:ilvl w:val="0"/>
          <w:numId w:val="4"/>
        </w:numPr>
        <w:autoSpaceDE/>
        <w:autoSpaceDN/>
        <w:adjustRightInd/>
        <w:contextualSpacing/>
        <w:jc w:val="both"/>
        <w:rPr>
          <w:sz w:val="28"/>
          <w:szCs w:val="28"/>
        </w:rPr>
      </w:pPr>
      <w:r>
        <w:rPr>
          <w:sz w:val="28"/>
          <w:szCs w:val="28"/>
        </w:rPr>
        <w:t>Утвердить Положение о старосте сельского населенного пункта Октябрьского сельсовета Куйбышевского муниципального района Новосибирской области, согласно приложению к настоящему решению.</w:t>
      </w:r>
    </w:p>
    <w:p w:rsidR="00726688" w:rsidRDefault="00726688" w:rsidP="00726688">
      <w:pPr>
        <w:widowControl/>
        <w:numPr>
          <w:ilvl w:val="0"/>
          <w:numId w:val="4"/>
        </w:numPr>
        <w:autoSpaceDE/>
        <w:autoSpaceDN/>
        <w:adjustRightInd/>
        <w:contextualSpacing/>
        <w:jc w:val="both"/>
        <w:rPr>
          <w:sz w:val="28"/>
          <w:szCs w:val="28"/>
        </w:rPr>
      </w:pPr>
      <w:r>
        <w:rPr>
          <w:iCs/>
          <w:color w:val="000000"/>
          <w:sz w:val="28"/>
          <w:szCs w:val="28"/>
          <w:shd w:val="clear" w:color="auto" w:fill="FFFFFF"/>
        </w:rPr>
        <w:t>Решение сороковой сессии Совета депутатов Октябрьского сельсовета Куйбышевского муниципального района Новосибирской области шестого созыва от 26.12.2023 № 6 «Об утверждении Положения о старосте сельского населенного пункта Октябрьского сельсовета Куйбышевского муниципального района Новосибирской области»- признать утратившим силу.</w:t>
      </w:r>
    </w:p>
    <w:p w:rsidR="00726688" w:rsidRDefault="00726688" w:rsidP="00726688">
      <w:pPr>
        <w:widowControl/>
        <w:numPr>
          <w:ilvl w:val="0"/>
          <w:numId w:val="4"/>
        </w:numPr>
        <w:autoSpaceDE/>
        <w:autoSpaceDN/>
        <w:adjustRightInd/>
        <w:contextualSpacing/>
        <w:jc w:val="both"/>
        <w:rPr>
          <w:sz w:val="28"/>
          <w:szCs w:val="28"/>
        </w:rPr>
      </w:pPr>
      <w:r>
        <w:rPr>
          <w:sz w:val="28"/>
          <w:szCs w:val="28"/>
        </w:rPr>
        <w:t xml:space="preserve">Опубликовать настоящее решение в периодическом печатном издании «Сельский Вестник» органов местного самоуправления Октябрьского </w:t>
      </w:r>
      <w:r>
        <w:rPr>
          <w:i/>
          <w:iCs/>
          <w:sz w:val="28"/>
          <w:szCs w:val="28"/>
        </w:rPr>
        <w:t xml:space="preserve"> </w:t>
      </w:r>
      <w:r>
        <w:rPr>
          <w:sz w:val="28"/>
          <w:szCs w:val="28"/>
        </w:rPr>
        <w:t>сельсовета Куйбышевского муниципального района Новосибирской области</w:t>
      </w:r>
      <w:r>
        <w:rPr>
          <w:bCs/>
          <w:sz w:val="28"/>
          <w:szCs w:val="28"/>
        </w:rPr>
        <w:t xml:space="preserve"> и на официальном сайте администрации Октябрьского сельсовета </w:t>
      </w:r>
      <w:r>
        <w:rPr>
          <w:sz w:val="28"/>
          <w:szCs w:val="28"/>
        </w:rPr>
        <w:t xml:space="preserve">Куйбышевского муниципального района Новосибирской области </w:t>
      </w:r>
      <w:r>
        <w:rPr>
          <w:bCs/>
          <w:sz w:val="28"/>
          <w:szCs w:val="28"/>
        </w:rPr>
        <w:t>в информационно-телекоммуникационной сети «Интернет».</w:t>
      </w:r>
      <w:r>
        <w:rPr>
          <w:sz w:val="28"/>
          <w:szCs w:val="28"/>
        </w:rPr>
        <w:t xml:space="preserve"> </w:t>
      </w:r>
    </w:p>
    <w:p w:rsidR="00726688" w:rsidRDefault="00726688" w:rsidP="00726688">
      <w:pPr>
        <w:widowControl/>
        <w:numPr>
          <w:ilvl w:val="0"/>
          <w:numId w:val="4"/>
        </w:numPr>
        <w:tabs>
          <w:tab w:val="left" w:pos="993"/>
        </w:tabs>
        <w:autoSpaceDE/>
        <w:autoSpaceDN/>
        <w:adjustRightInd/>
        <w:jc w:val="both"/>
        <w:rPr>
          <w:sz w:val="28"/>
          <w:szCs w:val="28"/>
        </w:rPr>
      </w:pPr>
      <w:r>
        <w:rPr>
          <w:sz w:val="28"/>
          <w:szCs w:val="28"/>
        </w:rPr>
        <w:t xml:space="preserve">Настоящее Решение вступает в силу после его официального  </w:t>
      </w:r>
    </w:p>
    <w:p w:rsidR="00726688" w:rsidRDefault="00726688" w:rsidP="00726688">
      <w:pPr>
        <w:tabs>
          <w:tab w:val="left" w:pos="709"/>
        </w:tabs>
        <w:ind w:left="360"/>
        <w:jc w:val="both"/>
        <w:rPr>
          <w:sz w:val="28"/>
          <w:szCs w:val="28"/>
        </w:rPr>
      </w:pPr>
      <w:r>
        <w:rPr>
          <w:sz w:val="28"/>
          <w:szCs w:val="28"/>
        </w:rPr>
        <w:t xml:space="preserve">      опубликования.</w:t>
      </w:r>
    </w:p>
    <w:p w:rsidR="00726688" w:rsidRDefault="00726688" w:rsidP="00726688">
      <w:pPr>
        <w:jc w:val="both"/>
        <w:rPr>
          <w:sz w:val="28"/>
          <w:szCs w:val="28"/>
        </w:rPr>
      </w:pPr>
    </w:p>
    <w:p w:rsidR="00726688" w:rsidRDefault="00726688" w:rsidP="00726688">
      <w:pPr>
        <w:jc w:val="both"/>
        <w:rPr>
          <w:sz w:val="28"/>
          <w:szCs w:val="28"/>
        </w:rPr>
      </w:pPr>
      <w:r>
        <w:rPr>
          <w:sz w:val="28"/>
          <w:szCs w:val="28"/>
        </w:rPr>
        <w:t>Председатель Совета депутатов                                              А.А. Бузениус</w:t>
      </w:r>
    </w:p>
    <w:p w:rsidR="00726688" w:rsidRDefault="00726688" w:rsidP="00726688">
      <w:pPr>
        <w:jc w:val="both"/>
        <w:rPr>
          <w:sz w:val="28"/>
          <w:szCs w:val="28"/>
        </w:rPr>
      </w:pPr>
      <w:r>
        <w:rPr>
          <w:sz w:val="28"/>
          <w:szCs w:val="28"/>
        </w:rPr>
        <w:t>Октябрьского сельсовета</w:t>
      </w:r>
    </w:p>
    <w:p w:rsidR="00726688" w:rsidRDefault="00726688" w:rsidP="00726688">
      <w:pPr>
        <w:jc w:val="both"/>
        <w:rPr>
          <w:sz w:val="28"/>
          <w:szCs w:val="28"/>
        </w:rPr>
      </w:pPr>
      <w:r>
        <w:rPr>
          <w:sz w:val="28"/>
          <w:szCs w:val="28"/>
        </w:rPr>
        <w:t xml:space="preserve">Куйбышевского муниципального района </w:t>
      </w:r>
    </w:p>
    <w:p w:rsidR="00726688" w:rsidRDefault="00726688" w:rsidP="00726688">
      <w:pPr>
        <w:jc w:val="both"/>
        <w:rPr>
          <w:sz w:val="28"/>
          <w:szCs w:val="28"/>
        </w:rPr>
      </w:pPr>
      <w:r>
        <w:rPr>
          <w:sz w:val="28"/>
          <w:szCs w:val="28"/>
        </w:rPr>
        <w:t xml:space="preserve">Новосибирской области </w:t>
      </w:r>
    </w:p>
    <w:p w:rsidR="00726688" w:rsidRDefault="00726688" w:rsidP="00726688">
      <w:pPr>
        <w:jc w:val="both"/>
        <w:rPr>
          <w:sz w:val="28"/>
          <w:szCs w:val="28"/>
        </w:rPr>
      </w:pPr>
    </w:p>
    <w:p w:rsidR="00726688" w:rsidRDefault="00726688" w:rsidP="00726688">
      <w:pPr>
        <w:jc w:val="both"/>
        <w:rPr>
          <w:sz w:val="28"/>
          <w:szCs w:val="28"/>
        </w:rPr>
      </w:pPr>
      <w:r>
        <w:rPr>
          <w:sz w:val="28"/>
          <w:szCs w:val="28"/>
        </w:rPr>
        <w:t>Глава Октябрьского сельсовета</w:t>
      </w:r>
    </w:p>
    <w:p w:rsidR="00726688" w:rsidRDefault="00726688" w:rsidP="00726688">
      <w:pPr>
        <w:jc w:val="both"/>
        <w:rPr>
          <w:sz w:val="28"/>
          <w:szCs w:val="28"/>
        </w:rPr>
      </w:pPr>
      <w:r>
        <w:rPr>
          <w:sz w:val="28"/>
          <w:szCs w:val="28"/>
        </w:rPr>
        <w:t xml:space="preserve">Куйбышевского муниципального района </w:t>
      </w:r>
    </w:p>
    <w:p w:rsidR="00726688" w:rsidRDefault="00726688" w:rsidP="00726688">
      <w:pPr>
        <w:jc w:val="both"/>
        <w:rPr>
          <w:sz w:val="28"/>
          <w:szCs w:val="28"/>
        </w:rPr>
      </w:pPr>
      <w:r>
        <w:rPr>
          <w:sz w:val="28"/>
          <w:szCs w:val="28"/>
        </w:rPr>
        <w:t>Новосибирской области                                                           А.Д. Бурдыко</w:t>
      </w:r>
    </w:p>
    <w:p w:rsidR="00726688" w:rsidRDefault="00726688" w:rsidP="00726688">
      <w:pPr>
        <w:jc w:val="both"/>
        <w:rPr>
          <w:sz w:val="28"/>
          <w:szCs w:val="28"/>
        </w:rPr>
      </w:pPr>
    </w:p>
    <w:p w:rsidR="00726688" w:rsidRPr="007128DC" w:rsidRDefault="00726688" w:rsidP="00726688">
      <w:pPr>
        <w:jc w:val="right"/>
        <w:rPr>
          <w:bCs/>
          <w:sz w:val="24"/>
          <w:szCs w:val="28"/>
        </w:rPr>
      </w:pPr>
      <w:r w:rsidRPr="007128DC">
        <w:rPr>
          <w:bCs/>
          <w:sz w:val="24"/>
          <w:szCs w:val="28"/>
        </w:rPr>
        <w:t>ПРИЛОЖЕНИЕ</w:t>
      </w:r>
    </w:p>
    <w:p w:rsidR="00726688" w:rsidRPr="007128DC" w:rsidRDefault="00726688" w:rsidP="00726688">
      <w:pPr>
        <w:jc w:val="right"/>
        <w:rPr>
          <w:bCs/>
          <w:sz w:val="24"/>
          <w:szCs w:val="28"/>
        </w:rPr>
      </w:pPr>
      <w:r w:rsidRPr="007128DC">
        <w:rPr>
          <w:bCs/>
          <w:sz w:val="24"/>
          <w:szCs w:val="28"/>
        </w:rPr>
        <w:t>к решению 43 сессии</w:t>
      </w:r>
    </w:p>
    <w:p w:rsidR="00726688" w:rsidRPr="007128DC" w:rsidRDefault="00726688" w:rsidP="00726688">
      <w:pPr>
        <w:jc w:val="right"/>
        <w:rPr>
          <w:bCs/>
          <w:sz w:val="24"/>
          <w:szCs w:val="28"/>
        </w:rPr>
      </w:pPr>
      <w:r w:rsidRPr="007128DC">
        <w:rPr>
          <w:bCs/>
          <w:sz w:val="24"/>
          <w:szCs w:val="28"/>
        </w:rPr>
        <w:t xml:space="preserve"> Совета депутатов </w:t>
      </w:r>
    </w:p>
    <w:p w:rsidR="00726688" w:rsidRPr="007128DC" w:rsidRDefault="00726688" w:rsidP="00726688">
      <w:pPr>
        <w:jc w:val="right"/>
        <w:rPr>
          <w:bCs/>
          <w:sz w:val="24"/>
          <w:szCs w:val="28"/>
        </w:rPr>
      </w:pPr>
      <w:r w:rsidRPr="007128DC">
        <w:rPr>
          <w:bCs/>
          <w:sz w:val="24"/>
          <w:szCs w:val="28"/>
        </w:rPr>
        <w:t>Октябрьского сельсовета</w:t>
      </w:r>
    </w:p>
    <w:p w:rsidR="00726688" w:rsidRPr="007128DC" w:rsidRDefault="00726688" w:rsidP="00726688">
      <w:pPr>
        <w:jc w:val="right"/>
        <w:rPr>
          <w:bCs/>
          <w:sz w:val="24"/>
          <w:szCs w:val="28"/>
        </w:rPr>
      </w:pPr>
      <w:r w:rsidRPr="007128DC">
        <w:rPr>
          <w:bCs/>
          <w:sz w:val="24"/>
          <w:szCs w:val="28"/>
        </w:rPr>
        <w:t xml:space="preserve">Куйбышевского </w:t>
      </w:r>
    </w:p>
    <w:p w:rsidR="00726688" w:rsidRPr="007128DC" w:rsidRDefault="00726688" w:rsidP="00726688">
      <w:pPr>
        <w:jc w:val="right"/>
        <w:rPr>
          <w:bCs/>
          <w:sz w:val="24"/>
          <w:szCs w:val="28"/>
        </w:rPr>
      </w:pPr>
      <w:r w:rsidRPr="007128DC">
        <w:rPr>
          <w:bCs/>
          <w:sz w:val="24"/>
          <w:szCs w:val="28"/>
        </w:rPr>
        <w:t xml:space="preserve">муниципального района </w:t>
      </w:r>
    </w:p>
    <w:p w:rsidR="00726688" w:rsidRPr="007128DC" w:rsidRDefault="00726688" w:rsidP="00726688">
      <w:pPr>
        <w:jc w:val="right"/>
        <w:rPr>
          <w:bCs/>
          <w:sz w:val="24"/>
          <w:szCs w:val="28"/>
        </w:rPr>
      </w:pPr>
      <w:r w:rsidRPr="007128DC">
        <w:rPr>
          <w:bCs/>
          <w:sz w:val="24"/>
          <w:szCs w:val="28"/>
        </w:rPr>
        <w:t xml:space="preserve">Новосибирской области </w:t>
      </w:r>
    </w:p>
    <w:p w:rsidR="00726688" w:rsidRPr="007128DC" w:rsidRDefault="00726688" w:rsidP="00726688">
      <w:pPr>
        <w:jc w:val="right"/>
        <w:rPr>
          <w:bCs/>
          <w:sz w:val="24"/>
          <w:szCs w:val="28"/>
        </w:rPr>
      </w:pPr>
      <w:r w:rsidRPr="007128DC">
        <w:rPr>
          <w:bCs/>
          <w:sz w:val="24"/>
          <w:szCs w:val="28"/>
        </w:rPr>
        <w:t>от 26 .04.2024 г. № 5</w:t>
      </w:r>
    </w:p>
    <w:p w:rsidR="00726688" w:rsidRPr="007128DC" w:rsidRDefault="00726688" w:rsidP="00726688">
      <w:pPr>
        <w:jc w:val="right"/>
        <w:rPr>
          <w:bCs/>
          <w:sz w:val="28"/>
          <w:szCs w:val="28"/>
        </w:rPr>
      </w:pPr>
    </w:p>
    <w:p w:rsidR="00726688" w:rsidRPr="007128DC" w:rsidRDefault="00726688" w:rsidP="00726688">
      <w:pPr>
        <w:jc w:val="center"/>
        <w:rPr>
          <w:b/>
          <w:sz w:val="28"/>
          <w:szCs w:val="28"/>
        </w:rPr>
      </w:pPr>
      <w:r w:rsidRPr="007128DC">
        <w:rPr>
          <w:b/>
          <w:sz w:val="28"/>
          <w:szCs w:val="28"/>
        </w:rPr>
        <w:t xml:space="preserve">Положение </w:t>
      </w:r>
    </w:p>
    <w:p w:rsidR="00726688" w:rsidRPr="007128DC" w:rsidRDefault="00726688" w:rsidP="00726688">
      <w:pPr>
        <w:jc w:val="center"/>
        <w:rPr>
          <w:b/>
          <w:sz w:val="28"/>
          <w:szCs w:val="28"/>
        </w:rPr>
      </w:pPr>
      <w:r w:rsidRPr="007128DC">
        <w:rPr>
          <w:b/>
          <w:sz w:val="28"/>
          <w:szCs w:val="28"/>
        </w:rPr>
        <w:t xml:space="preserve">о старосте сельского населенного пункта Октябрьского сельсовета </w:t>
      </w:r>
    </w:p>
    <w:p w:rsidR="00726688" w:rsidRPr="007128DC" w:rsidRDefault="00726688" w:rsidP="00726688">
      <w:pPr>
        <w:jc w:val="center"/>
        <w:rPr>
          <w:b/>
          <w:sz w:val="28"/>
          <w:szCs w:val="28"/>
        </w:rPr>
      </w:pPr>
      <w:r w:rsidRPr="007128DC">
        <w:rPr>
          <w:b/>
          <w:sz w:val="28"/>
          <w:szCs w:val="28"/>
        </w:rPr>
        <w:t>Куйбышевского муниципального района Новосибирской области</w:t>
      </w:r>
    </w:p>
    <w:p w:rsidR="00726688" w:rsidRPr="007128DC" w:rsidRDefault="00726688" w:rsidP="00726688">
      <w:pPr>
        <w:rPr>
          <w:bCs/>
          <w:sz w:val="28"/>
          <w:szCs w:val="28"/>
        </w:rPr>
      </w:pPr>
    </w:p>
    <w:p w:rsidR="00726688" w:rsidRPr="007128DC" w:rsidRDefault="00726688" w:rsidP="00726688">
      <w:pPr>
        <w:rPr>
          <w:bCs/>
          <w:sz w:val="28"/>
          <w:szCs w:val="28"/>
        </w:rPr>
      </w:pPr>
    </w:p>
    <w:p w:rsidR="00726688" w:rsidRPr="007128DC" w:rsidRDefault="00726688" w:rsidP="00726688">
      <w:pPr>
        <w:jc w:val="center"/>
        <w:rPr>
          <w:b/>
          <w:sz w:val="28"/>
          <w:szCs w:val="28"/>
        </w:rPr>
      </w:pPr>
      <w:r w:rsidRPr="007128DC">
        <w:rPr>
          <w:b/>
          <w:sz w:val="28"/>
          <w:szCs w:val="28"/>
        </w:rPr>
        <w:t>1. Общие положения</w:t>
      </w:r>
    </w:p>
    <w:p w:rsidR="00726688" w:rsidRPr="007128DC" w:rsidRDefault="00726688" w:rsidP="00726688">
      <w:pPr>
        <w:jc w:val="both"/>
        <w:rPr>
          <w:sz w:val="28"/>
          <w:szCs w:val="28"/>
        </w:rPr>
      </w:pPr>
    </w:p>
    <w:p w:rsidR="00726688" w:rsidRPr="007128DC" w:rsidRDefault="00726688" w:rsidP="00726688">
      <w:pPr>
        <w:ind w:firstLine="709"/>
        <w:jc w:val="both"/>
        <w:rPr>
          <w:sz w:val="28"/>
          <w:szCs w:val="28"/>
        </w:rPr>
      </w:pPr>
      <w:r w:rsidRPr="007128DC">
        <w:rPr>
          <w:sz w:val="28"/>
          <w:szCs w:val="28"/>
        </w:rPr>
        <w:t>1.1. Для организации взаимодействия органов местного самоуправления Октябрьского сельсовета Куйбышевского муниципального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Октябрьского сельсовета Куйбышевского муниципального района Новосибирской области, назначается староста сельского населенного пункта (далее - староста).</w:t>
      </w:r>
    </w:p>
    <w:p w:rsidR="00726688" w:rsidRPr="007128DC" w:rsidRDefault="00726688" w:rsidP="00726688">
      <w:pPr>
        <w:ind w:firstLine="709"/>
        <w:jc w:val="both"/>
        <w:rPr>
          <w:color w:val="7030A0"/>
          <w:sz w:val="24"/>
          <w:szCs w:val="24"/>
        </w:rPr>
      </w:pPr>
      <w:r w:rsidRPr="007128DC">
        <w:rPr>
          <w:sz w:val="28"/>
          <w:szCs w:val="28"/>
        </w:rPr>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7128DC">
        <w:rPr>
          <w:color w:val="7030A0"/>
          <w:sz w:val="28"/>
          <w:szCs w:val="28"/>
        </w:rPr>
        <w:t>.</w:t>
      </w:r>
    </w:p>
    <w:p w:rsidR="00726688" w:rsidRPr="007128DC" w:rsidRDefault="00726688" w:rsidP="00726688">
      <w:pPr>
        <w:ind w:firstLine="709"/>
        <w:jc w:val="both"/>
        <w:rPr>
          <w:sz w:val="28"/>
          <w:szCs w:val="28"/>
        </w:rPr>
      </w:pPr>
      <w:r w:rsidRPr="007128DC">
        <w:rPr>
          <w:sz w:val="28"/>
          <w:szCs w:val="28"/>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726688" w:rsidRPr="007128DC" w:rsidRDefault="00726688" w:rsidP="00726688">
      <w:pPr>
        <w:ind w:firstLine="709"/>
        <w:jc w:val="both"/>
        <w:rPr>
          <w:sz w:val="28"/>
          <w:szCs w:val="28"/>
        </w:rPr>
      </w:pPr>
      <w:r w:rsidRPr="007128DC">
        <w:rPr>
          <w:sz w:val="28"/>
          <w:szCs w:val="28"/>
        </w:rPr>
        <w:t>1.4. Староста осуществляет свою деятельность на принципах законности и добровольности.</w:t>
      </w:r>
    </w:p>
    <w:p w:rsidR="00726688" w:rsidRPr="007128DC" w:rsidRDefault="00726688" w:rsidP="00726688">
      <w:pPr>
        <w:jc w:val="center"/>
        <w:rPr>
          <w:bCs/>
          <w:sz w:val="28"/>
          <w:szCs w:val="28"/>
        </w:rPr>
      </w:pPr>
    </w:p>
    <w:p w:rsidR="00726688" w:rsidRPr="007128DC" w:rsidRDefault="00726688" w:rsidP="00726688">
      <w:pPr>
        <w:jc w:val="center"/>
        <w:rPr>
          <w:bCs/>
          <w:sz w:val="28"/>
          <w:szCs w:val="28"/>
        </w:rPr>
      </w:pPr>
    </w:p>
    <w:p w:rsidR="00726688" w:rsidRPr="007128DC" w:rsidRDefault="00726688" w:rsidP="00726688">
      <w:pPr>
        <w:jc w:val="center"/>
        <w:rPr>
          <w:sz w:val="28"/>
          <w:szCs w:val="28"/>
        </w:rPr>
      </w:pPr>
      <w:r w:rsidRPr="007128DC">
        <w:rPr>
          <w:b/>
          <w:sz w:val="28"/>
          <w:szCs w:val="28"/>
        </w:rPr>
        <w:lastRenderedPageBreak/>
        <w:t>2. Организация деятельности старосты сельского населенного пункта</w:t>
      </w:r>
    </w:p>
    <w:p w:rsidR="00726688" w:rsidRPr="007128DC" w:rsidRDefault="00726688" w:rsidP="00726688">
      <w:pPr>
        <w:jc w:val="center"/>
        <w:rPr>
          <w:rFonts w:ascii="Arial" w:hAnsi="Arial" w:cs="Arial"/>
        </w:rPr>
      </w:pPr>
    </w:p>
    <w:p w:rsidR="00726688" w:rsidRPr="007128DC" w:rsidRDefault="00726688" w:rsidP="00726688">
      <w:pPr>
        <w:ind w:firstLine="709"/>
        <w:jc w:val="both"/>
        <w:rPr>
          <w:sz w:val="28"/>
          <w:szCs w:val="28"/>
        </w:rPr>
      </w:pPr>
      <w:r w:rsidRPr="007128DC">
        <w:rPr>
          <w:sz w:val="28"/>
          <w:szCs w:val="28"/>
        </w:rPr>
        <w:t>2.1. Староста сельского населенного пункта для решения возложенных на него задач осуществляет следующие полномочия:</w:t>
      </w:r>
    </w:p>
    <w:p w:rsidR="00726688" w:rsidRPr="007128DC" w:rsidRDefault="00726688" w:rsidP="00726688">
      <w:pPr>
        <w:ind w:firstLine="709"/>
        <w:jc w:val="both"/>
        <w:rPr>
          <w:sz w:val="28"/>
          <w:szCs w:val="28"/>
        </w:rPr>
      </w:pPr>
      <w:r w:rsidRPr="007128DC">
        <w:rPr>
          <w:sz w:val="28"/>
          <w:szCs w:val="28"/>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(городского округа) Октябрьского сельсовета Куйбышевского муниципального района Новосибирской области, в котором расположен сельский населенный пункт, а также в органе местного самоуправления Куйбышевского муниципального района,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
    <w:p w:rsidR="00726688" w:rsidRPr="007128DC" w:rsidRDefault="00726688" w:rsidP="00726688">
      <w:pPr>
        <w:ind w:firstLine="709"/>
        <w:jc w:val="both"/>
        <w:rPr>
          <w:sz w:val="28"/>
          <w:szCs w:val="28"/>
        </w:rPr>
      </w:pPr>
      <w:r w:rsidRPr="007128DC">
        <w:rPr>
          <w:sz w:val="28"/>
          <w:szCs w:val="28"/>
        </w:rPr>
        <w:t>2) оказывает организационную и информационную помощь жителям сельского населенного пункта при их обращениях в органы местного самоуправления Октябрьского сельсовета Куйбышевского муниципального района Новосибирской области;</w:t>
      </w:r>
    </w:p>
    <w:p w:rsidR="00726688" w:rsidRPr="007128DC" w:rsidRDefault="00726688" w:rsidP="00726688">
      <w:pPr>
        <w:ind w:firstLine="709"/>
        <w:jc w:val="both"/>
        <w:rPr>
          <w:sz w:val="28"/>
          <w:szCs w:val="28"/>
        </w:rPr>
      </w:pPr>
      <w:r w:rsidRPr="007128DC">
        <w:rPr>
          <w:sz w:val="28"/>
          <w:szCs w:val="28"/>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726688" w:rsidRPr="007128DC" w:rsidRDefault="00726688" w:rsidP="00726688">
      <w:pPr>
        <w:ind w:firstLine="709"/>
        <w:jc w:val="both"/>
        <w:rPr>
          <w:sz w:val="28"/>
          <w:szCs w:val="28"/>
        </w:rPr>
      </w:pPr>
      <w:r w:rsidRPr="007128DC">
        <w:rPr>
          <w:sz w:val="28"/>
          <w:szCs w:val="28"/>
        </w:rPr>
        <w:t>4) оказывает содействие органам местного самоуправления Октябрьского сельсовета Куйбышевского муниципального района Новосибирской области</w:t>
      </w:r>
      <w:r w:rsidRPr="007128DC">
        <w:rPr>
          <w:i/>
          <w:sz w:val="28"/>
          <w:szCs w:val="28"/>
        </w:rPr>
        <w:t xml:space="preserve"> </w:t>
      </w:r>
      <w:r w:rsidRPr="007128DC">
        <w:rPr>
          <w:sz w:val="28"/>
          <w:szCs w:val="28"/>
        </w:rPr>
        <w:t>в проведении праздничных, спортивных и иных мероприятий;</w:t>
      </w:r>
    </w:p>
    <w:p w:rsidR="00726688" w:rsidRPr="007128DC" w:rsidRDefault="00726688" w:rsidP="00726688">
      <w:pPr>
        <w:ind w:firstLine="709"/>
        <w:jc w:val="both"/>
        <w:rPr>
          <w:sz w:val="28"/>
          <w:szCs w:val="28"/>
        </w:rPr>
      </w:pPr>
      <w:r w:rsidRPr="007128DC">
        <w:rPr>
          <w:sz w:val="28"/>
          <w:szCs w:val="28"/>
        </w:rPr>
        <w:t>5) оказывает содействие органам местного самоуправления Октябрьского сельсовета Куйбышевского муниципального района Новосибирской области 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726688" w:rsidRPr="007128DC" w:rsidRDefault="00726688" w:rsidP="00726688">
      <w:pPr>
        <w:ind w:firstLine="709"/>
        <w:jc w:val="both"/>
        <w:rPr>
          <w:sz w:val="28"/>
          <w:szCs w:val="28"/>
        </w:rPr>
      </w:pPr>
      <w:r w:rsidRPr="007128DC">
        <w:rPr>
          <w:sz w:val="28"/>
          <w:szCs w:val="28"/>
        </w:rPr>
        <w:t>6) оказывает содействие главе поселения Октябрьского сельсовета Куйбышевского муниципального района Новосибирской области, единой дежурно-диспетчерской службе Куйбышевского муниципального района (городского округа)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726688" w:rsidRPr="007128DC" w:rsidRDefault="00726688" w:rsidP="00726688">
      <w:pPr>
        <w:ind w:firstLine="709"/>
        <w:jc w:val="both"/>
        <w:rPr>
          <w:sz w:val="28"/>
          <w:szCs w:val="28"/>
        </w:rPr>
      </w:pPr>
      <w:r w:rsidRPr="007128DC">
        <w:rPr>
          <w:sz w:val="28"/>
          <w:szCs w:val="28"/>
        </w:rPr>
        <w:t>7) ежегодно информирует жителей и представительный орган Октябрьского сельсовета Куйбышевского муниципального района Новосибирской области, в состав которого входит сельский населенный пункт, о своей деятельности;</w:t>
      </w:r>
    </w:p>
    <w:p w:rsidR="00726688" w:rsidRPr="007128DC" w:rsidRDefault="00726688" w:rsidP="00726688">
      <w:pPr>
        <w:ind w:firstLine="709"/>
        <w:jc w:val="both"/>
        <w:rPr>
          <w:sz w:val="28"/>
          <w:szCs w:val="28"/>
        </w:rPr>
      </w:pPr>
      <w:r w:rsidRPr="007128DC">
        <w:rPr>
          <w:sz w:val="28"/>
          <w:szCs w:val="28"/>
        </w:rPr>
        <w:lastRenderedPageBreak/>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726688" w:rsidRPr="007128DC" w:rsidRDefault="00726688" w:rsidP="00726688">
      <w:pPr>
        <w:ind w:firstLine="709"/>
        <w:jc w:val="both"/>
        <w:rPr>
          <w:sz w:val="28"/>
          <w:szCs w:val="28"/>
        </w:rPr>
      </w:pPr>
      <w:r w:rsidRPr="007128DC">
        <w:rPr>
          <w:sz w:val="28"/>
          <w:szCs w:val="28"/>
        </w:rPr>
        <w:t>2.2. Староста имеет право:</w:t>
      </w:r>
    </w:p>
    <w:p w:rsidR="00726688" w:rsidRPr="007128DC" w:rsidRDefault="00726688" w:rsidP="00726688">
      <w:pPr>
        <w:ind w:firstLine="709"/>
        <w:jc w:val="both"/>
        <w:rPr>
          <w:sz w:val="28"/>
          <w:szCs w:val="28"/>
        </w:rPr>
      </w:pPr>
      <w:r w:rsidRPr="007128DC">
        <w:rPr>
          <w:sz w:val="28"/>
          <w:szCs w:val="28"/>
        </w:rPr>
        <w:t>1) обращаться с письменными и устными предложениями, заявлениями и жалобами в органы местного самоуправления Октябрьского сельсовета Куйбышевского муниципального района Новосибирской области;</w:t>
      </w:r>
    </w:p>
    <w:p w:rsidR="00726688" w:rsidRPr="007128DC" w:rsidRDefault="00726688" w:rsidP="00726688">
      <w:pPr>
        <w:ind w:firstLine="709"/>
        <w:jc w:val="both"/>
        <w:rPr>
          <w:sz w:val="28"/>
          <w:szCs w:val="28"/>
        </w:rPr>
      </w:pPr>
      <w:r w:rsidRPr="007128DC">
        <w:rPr>
          <w:sz w:val="28"/>
          <w:szCs w:val="28"/>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726688" w:rsidRPr="007128DC" w:rsidRDefault="00726688" w:rsidP="00726688">
      <w:pPr>
        <w:ind w:firstLine="709"/>
        <w:jc w:val="both"/>
        <w:rPr>
          <w:sz w:val="28"/>
          <w:szCs w:val="28"/>
        </w:rPr>
      </w:pPr>
      <w:r w:rsidRPr="007128DC">
        <w:rPr>
          <w:sz w:val="28"/>
          <w:szCs w:val="28"/>
        </w:rPr>
        <w:t>3) участвовать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726688" w:rsidRPr="007128DC" w:rsidRDefault="00726688" w:rsidP="00726688">
      <w:pPr>
        <w:ind w:firstLine="709"/>
        <w:jc w:val="both"/>
        <w:rPr>
          <w:sz w:val="28"/>
          <w:szCs w:val="28"/>
        </w:rPr>
      </w:pPr>
      <w:r w:rsidRPr="007128DC">
        <w:rPr>
          <w:sz w:val="28"/>
          <w:szCs w:val="28"/>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парков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726688" w:rsidRPr="007128DC" w:rsidRDefault="00726688" w:rsidP="00726688">
      <w:pPr>
        <w:ind w:firstLine="709"/>
        <w:jc w:val="both"/>
        <w:rPr>
          <w:sz w:val="28"/>
          <w:szCs w:val="28"/>
        </w:rPr>
      </w:pPr>
      <w:r w:rsidRPr="007128DC">
        <w:rPr>
          <w:sz w:val="28"/>
          <w:szCs w:val="28"/>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726688" w:rsidRPr="007128DC" w:rsidRDefault="00726688" w:rsidP="00726688">
      <w:pPr>
        <w:ind w:firstLine="709"/>
        <w:jc w:val="both"/>
        <w:rPr>
          <w:sz w:val="28"/>
          <w:szCs w:val="28"/>
        </w:rPr>
      </w:pPr>
    </w:p>
    <w:p w:rsidR="00726688" w:rsidRPr="007128DC" w:rsidRDefault="00726688" w:rsidP="00726688">
      <w:pPr>
        <w:ind w:firstLine="709"/>
        <w:jc w:val="both"/>
        <w:rPr>
          <w:sz w:val="28"/>
          <w:szCs w:val="28"/>
        </w:rPr>
      </w:pPr>
    </w:p>
    <w:p w:rsidR="00726688" w:rsidRPr="007128DC" w:rsidRDefault="00726688" w:rsidP="00726688">
      <w:pPr>
        <w:ind w:firstLine="709"/>
        <w:jc w:val="center"/>
        <w:outlineLvl w:val="0"/>
        <w:rPr>
          <w:b/>
          <w:sz w:val="28"/>
          <w:szCs w:val="28"/>
        </w:rPr>
      </w:pPr>
      <w:r w:rsidRPr="007128DC">
        <w:rPr>
          <w:b/>
          <w:sz w:val="28"/>
          <w:szCs w:val="28"/>
        </w:rPr>
        <w:t>3. Гарантии деятельности старосты</w:t>
      </w:r>
    </w:p>
    <w:p w:rsidR="00726688" w:rsidRPr="007128DC" w:rsidRDefault="00726688" w:rsidP="00726688">
      <w:pPr>
        <w:ind w:firstLine="709"/>
        <w:jc w:val="both"/>
        <w:rPr>
          <w:sz w:val="28"/>
          <w:szCs w:val="28"/>
        </w:rPr>
      </w:pPr>
    </w:p>
    <w:p w:rsidR="00726688" w:rsidRPr="007128DC" w:rsidRDefault="00726688" w:rsidP="00726688">
      <w:pPr>
        <w:ind w:firstLine="709"/>
        <w:jc w:val="both"/>
        <w:rPr>
          <w:sz w:val="28"/>
          <w:szCs w:val="28"/>
        </w:rPr>
      </w:pPr>
      <w:r w:rsidRPr="007128DC">
        <w:rPr>
          <w:sz w:val="28"/>
          <w:szCs w:val="28"/>
        </w:rPr>
        <w:t>3.1. Устанавливаются следующие гарантии деятельности старосты:</w:t>
      </w:r>
    </w:p>
    <w:p w:rsidR="00726688" w:rsidRPr="007128DC" w:rsidRDefault="00726688" w:rsidP="00726688">
      <w:pPr>
        <w:ind w:firstLine="709"/>
        <w:jc w:val="both"/>
        <w:rPr>
          <w:sz w:val="28"/>
          <w:szCs w:val="28"/>
        </w:rPr>
      </w:pPr>
      <w:r w:rsidRPr="007128DC">
        <w:rPr>
          <w:sz w:val="28"/>
          <w:szCs w:val="28"/>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726688" w:rsidRPr="007128DC" w:rsidRDefault="00726688" w:rsidP="00726688">
      <w:pPr>
        <w:ind w:firstLine="709"/>
        <w:jc w:val="both"/>
        <w:rPr>
          <w:sz w:val="28"/>
          <w:szCs w:val="28"/>
        </w:rPr>
      </w:pPr>
      <w:r w:rsidRPr="007128DC">
        <w:rPr>
          <w:sz w:val="28"/>
          <w:szCs w:val="28"/>
        </w:rPr>
        <w:t>2) получение консультаций специалистов органов местного самоуправления Октябрьского сельсовета Куйбышевского муниципального района Новосибирской области по вопросам, связанным с их деятельностью;</w:t>
      </w:r>
    </w:p>
    <w:p w:rsidR="00726688" w:rsidRPr="007128DC" w:rsidRDefault="00726688" w:rsidP="00726688">
      <w:pPr>
        <w:ind w:firstLine="709"/>
        <w:jc w:val="both"/>
        <w:rPr>
          <w:sz w:val="28"/>
          <w:szCs w:val="28"/>
        </w:rPr>
      </w:pPr>
      <w:r w:rsidRPr="007128DC">
        <w:rPr>
          <w:sz w:val="28"/>
          <w:szCs w:val="28"/>
        </w:rPr>
        <w:t>3) прием в первоочередном порядке:</w:t>
      </w:r>
    </w:p>
    <w:p w:rsidR="00726688" w:rsidRPr="007128DC" w:rsidRDefault="00726688" w:rsidP="00726688">
      <w:pPr>
        <w:ind w:firstLine="709"/>
        <w:jc w:val="both"/>
        <w:rPr>
          <w:sz w:val="28"/>
          <w:szCs w:val="28"/>
        </w:rPr>
      </w:pPr>
      <w:r w:rsidRPr="007128DC">
        <w:rPr>
          <w:sz w:val="28"/>
          <w:szCs w:val="28"/>
        </w:rPr>
        <w:t>а) должностными лицами органов местного самоуправления Октябрьского сельсовета Куйбышевского муниципального района Новосибирской области;</w:t>
      </w:r>
    </w:p>
    <w:p w:rsidR="00726688" w:rsidRPr="007128DC" w:rsidRDefault="00726688" w:rsidP="00726688">
      <w:pPr>
        <w:ind w:firstLine="709"/>
        <w:jc w:val="both"/>
        <w:rPr>
          <w:sz w:val="28"/>
          <w:szCs w:val="28"/>
        </w:rPr>
      </w:pPr>
      <w:r w:rsidRPr="007128DC">
        <w:rPr>
          <w:sz w:val="28"/>
          <w:szCs w:val="28"/>
        </w:rPr>
        <w:t xml:space="preserve">б) руководителями муниципальных унитарных предприятий и муниципальных учреждений, учредителем которых является Октябрьский </w:t>
      </w:r>
      <w:r w:rsidRPr="007128DC">
        <w:rPr>
          <w:sz w:val="28"/>
          <w:szCs w:val="28"/>
        </w:rPr>
        <w:lastRenderedPageBreak/>
        <w:t>сельсовет Куйбышевского района Новосибирской области;</w:t>
      </w:r>
    </w:p>
    <w:p w:rsidR="00726688" w:rsidRPr="007128DC" w:rsidRDefault="00726688" w:rsidP="00726688">
      <w:pPr>
        <w:ind w:firstLine="709"/>
        <w:jc w:val="both"/>
        <w:rPr>
          <w:sz w:val="28"/>
          <w:szCs w:val="28"/>
        </w:rPr>
      </w:pPr>
      <w:r w:rsidRPr="007128DC">
        <w:rPr>
          <w:sz w:val="28"/>
          <w:szCs w:val="28"/>
        </w:rPr>
        <w:t>4) участие в заседаниях Совета депутатов Октябрьского сельсовета Куйбышевского муниципального района Новосибирской области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726688" w:rsidRPr="007128DC" w:rsidRDefault="00726688" w:rsidP="00726688">
      <w:pPr>
        <w:ind w:firstLine="709"/>
        <w:jc w:val="both"/>
        <w:rPr>
          <w:sz w:val="28"/>
          <w:szCs w:val="28"/>
        </w:rPr>
      </w:pPr>
      <w:r w:rsidRPr="007128DC">
        <w:rPr>
          <w:sz w:val="28"/>
          <w:szCs w:val="28"/>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Октябрьского сельсовета Куйбышевского муниципального района Новосибирской области.</w:t>
      </w:r>
    </w:p>
    <w:p w:rsidR="00726688" w:rsidRPr="007128DC" w:rsidRDefault="00726688" w:rsidP="00726688">
      <w:pPr>
        <w:ind w:firstLine="709"/>
        <w:jc w:val="both"/>
        <w:rPr>
          <w:b/>
          <w:sz w:val="28"/>
          <w:szCs w:val="28"/>
        </w:rPr>
      </w:pPr>
    </w:p>
    <w:p w:rsidR="00726688" w:rsidRPr="007128DC" w:rsidRDefault="00726688" w:rsidP="00726688">
      <w:pPr>
        <w:jc w:val="center"/>
        <w:outlineLvl w:val="0"/>
        <w:rPr>
          <w:b/>
          <w:sz w:val="28"/>
          <w:szCs w:val="28"/>
        </w:rPr>
      </w:pPr>
    </w:p>
    <w:p w:rsidR="00726688" w:rsidRPr="007128DC" w:rsidRDefault="00726688" w:rsidP="00726688">
      <w:pPr>
        <w:jc w:val="center"/>
        <w:outlineLvl w:val="0"/>
        <w:rPr>
          <w:b/>
          <w:sz w:val="28"/>
          <w:szCs w:val="28"/>
        </w:rPr>
      </w:pPr>
      <w:r w:rsidRPr="007128DC">
        <w:rPr>
          <w:b/>
          <w:sz w:val="28"/>
          <w:szCs w:val="28"/>
        </w:rPr>
        <w:t xml:space="preserve"> 4. Удостоверение старосты</w:t>
      </w:r>
    </w:p>
    <w:p w:rsidR="00726688" w:rsidRPr="007128DC" w:rsidRDefault="00726688" w:rsidP="00726688">
      <w:pPr>
        <w:ind w:firstLine="709"/>
        <w:jc w:val="both"/>
        <w:rPr>
          <w:sz w:val="28"/>
          <w:szCs w:val="28"/>
        </w:rPr>
      </w:pPr>
    </w:p>
    <w:p w:rsidR="00726688" w:rsidRPr="007128DC" w:rsidRDefault="00726688" w:rsidP="00726688">
      <w:pPr>
        <w:ind w:firstLine="709"/>
        <w:jc w:val="both"/>
        <w:rPr>
          <w:sz w:val="28"/>
          <w:szCs w:val="28"/>
        </w:rPr>
      </w:pPr>
      <w:r w:rsidRPr="007128DC">
        <w:rPr>
          <w:sz w:val="28"/>
          <w:szCs w:val="28"/>
        </w:rPr>
        <w:t>Официальным документом, подтверждающим полномочия старосты, является удостоверение старосты. Удостоверение выдается администрацией Октябрьского сельсовета Куйбышевского муниципального района Новосибирской области. Форма удостоверения установлена приложением к настоящему положению.</w:t>
      </w:r>
    </w:p>
    <w:p w:rsidR="00726688" w:rsidRPr="007128DC" w:rsidRDefault="00726688" w:rsidP="00726688">
      <w:pPr>
        <w:ind w:firstLine="709"/>
        <w:rPr>
          <w:bCs/>
          <w:sz w:val="28"/>
          <w:szCs w:val="28"/>
        </w:rPr>
      </w:pPr>
    </w:p>
    <w:p w:rsidR="00726688" w:rsidRPr="007128DC" w:rsidRDefault="00726688" w:rsidP="00726688">
      <w:pPr>
        <w:rPr>
          <w:bCs/>
          <w:sz w:val="28"/>
          <w:szCs w:val="28"/>
        </w:rPr>
      </w:pPr>
      <w:r w:rsidRPr="007128DC">
        <w:rPr>
          <w:bCs/>
          <w:sz w:val="28"/>
          <w:szCs w:val="28"/>
        </w:rPr>
        <w:br w:type="page"/>
      </w:r>
    </w:p>
    <w:p w:rsidR="00726688" w:rsidRPr="007128DC" w:rsidRDefault="00726688" w:rsidP="00726688">
      <w:pPr>
        <w:jc w:val="right"/>
        <w:rPr>
          <w:sz w:val="24"/>
          <w:szCs w:val="28"/>
        </w:rPr>
      </w:pPr>
      <w:r w:rsidRPr="007128DC">
        <w:rPr>
          <w:sz w:val="24"/>
          <w:szCs w:val="28"/>
        </w:rPr>
        <w:lastRenderedPageBreak/>
        <w:t>ПРИЛОЖЕНИЕ</w:t>
      </w:r>
    </w:p>
    <w:p w:rsidR="00726688" w:rsidRPr="007128DC" w:rsidRDefault="00726688" w:rsidP="00726688">
      <w:pPr>
        <w:jc w:val="right"/>
        <w:rPr>
          <w:sz w:val="24"/>
          <w:szCs w:val="28"/>
        </w:rPr>
      </w:pPr>
      <w:r w:rsidRPr="007128DC">
        <w:rPr>
          <w:sz w:val="24"/>
          <w:szCs w:val="28"/>
        </w:rPr>
        <w:t xml:space="preserve">к Положению о старосте сельского </w:t>
      </w:r>
    </w:p>
    <w:p w:rsidR="00726688" w:rsidRPr="007128DC" w:rsidRDefault="00726688" w:rsidP="00726688">
      <w:pPr>
        <w:jc w:val="right"/>
        <w:rPr>
          <w:sz w:val="24"/>
          <w:szCs w:val="28"/>
        </w:rPr>
      </w:pPr>
      <w:r w:rsidRPr="007128DC">
        <w:rPr>
          <w:sz w:val="24"/>
          <w:szCs w:val="28"/>
        </w:rPr>
        <w:t xml:space="preserve">населенного пункта </w:t>
      </w:r>
    </w:p>
    <w:p w:rsidR="00726688" w:rsidRPr="007128DC" w:rsidRDefault="00726688" w:rsidP="00726688">
      <w:pPr>
        <w:jc w:val="right"/>
        <w:rPr>
          <w:sz w:val="24"/>
          <w:szCs w:val="28"/>
        </w:rPr>
      </w:pPr>
      <w:r w:rsidRPr="007128DC">
        <w:rPr>
          <w:sz w:val="24"/>
          <w:szCs w:val="28"/>
        </w:rPr>
        <w:t xml:space="preserve">Октябрьского сельсовета </w:t>
      </w:r>
    </w:p>
    <w:p w:rsidR="00726688" w:rsidRPr="007128DC" w:rsidRDefault="00726688" w:rsidP="00726688">
      <w:pPr>
        <w:jc w:val="right"/>
        <w:rPr>
          <w:sz w:val="24"/>
          <w:szCs w:val="28"/>
        </w:rPr>
      </w:pPr>
      <w:r w:rsidRPr="007128DC">
        <w:rPr>
          <w:sz w:val="24"/>
          <w:szCs w:val="28"/>
        </w:rPr>
        <w:t xml:space="preserve">Куйбышевского </w:t>
      </w:r>
    </w:p>
    <w:p w:rsidR="00726688" w:rsidRPr="007128DC" w:rsidRDefault="00726688" w:rsidP="00726688">
      <w:pPr>
        <w:jc w:val="right"/>
        <w:rPr>
          <w:sz w:val="24"/>
          <w:szCs w:val="28"/>
        </w:rPr>
      </w:pPr>
      <w:r w:rsidRPr="007128DC">
        <w:rPr>
          <w:sz w:val="24"/>
          <w:szCs w:val="28"/>
        </w:rPr>
        <w:t>муниципального района</w:t>
      </w:r>
    </w:p>
    <w:p w:rsidR="00726688" w:rsidRPr="007128DC" w:rsidRDefault="00726688" w:rsidP="00726688">
      <w:pPr>
        <w:jc w:val="right"/>
        <w:rPr>
          <w:sz w:val="24"/>
          <w:szCs w:val="28"/>
        </w:rPr>
      </w:pPr>
      <w:r w:rsidRPr="007128DC">
        <w:rPr>
          <w:sz w:val="24"/>
          <w:szCs w:val="28"/>
        </w:rPr>
        <w:t xml:space="preserve"> Новосибирской области</w:t>
      </w:r>
    </w:p>
    <w:p w:rsidR="00726688" w:rsidRPr="007128DC" w:rsidRDefault="00726688" w:rsidP="00726688">
      <w:pPr>
        <w:jc w:val="both"/>
        <w:rPr>
          <w:rFonts w:ascii="Arial" w:hAnsi="Arial" w:cs="Arial"/>
        </w:rPr>
      </w:pPr>
    </w:p>
    <w:p w:rsidR="00726688" w:rsidRPr="007128DC" w:rsidRDefault="00726688" w:rsidP="00726688">
      <w:pPr>
        <w:jc w:val="both"/>
        <w:rPr>
          <w:rFonts w:ascii="Arial" w:hAnsi="Arial" w:cs="Arial"/>
        </w:rPr>
      </w:pPr>
    </w:p>
    <w:p w:rsidR="00726688" w:rsidRPr="007128DC" w:rsidRDefault="00726688" w:rsidP="00726688">
      <w:pPr>
        <w:jc w:val="both"/>
        <w:rPr>
          <w:rFonts w:ascii="Arial" w:hAnsi="Arial" w:cs="Arial"/>
        </w:rPr>
      </w:pPr>
    </w:p>
    <w:p w:rsidR="00726688" w:rsidRPr="007128DC" w:rsidRDefault="00726688" w:rsidP="00726688">
      <w:pPr>
        <w:jc w:val="center"/>
        <w:rPr>
          <w:sz w:val="28"/>
          <w:szCs w:val="28"/>
        </w:rPr>
      </w:pPr>
      <w:r w:rsidRPr="007128DC">
        <w:rPr>
          <w:sz w:val="28"/>
          <w:szCs w:val="28"/>
        </w:rPr>
        <w:t>Удостоверение</w:t>
      </w:r>
    </w:p>
    <w:p w:rsidR="00726688" w:rsidRPr="007128DC" w:rsidRDefault="00726688" w:rsidP="00726688">
      <w:pPr>
        <w:jc w:val="center"/>
        <w:rPr>
          <w:sz w:val="28"/>
          <w:szCs w:val="28"/>
        </w:rPr>
      </w:pPr>
      <w:r w:rsidRPr="007128DC">
        <w:rPr>
          <w:sz w:val="28"/>
          <w:szCs w:val="28"/>
        </w:rPr>
        <w:t xml:space="preserve">старосты сельского населенного пункта </w:t>
      </w:r>
    </w:p>
    <w:p w:rsidR="00726688" w:rsidRPr="007128DC" w:rsidRDefault="00726688" w:rsidP="00726688">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9"/>
        <w:gridCol w:w="4747"/>
      </w:tblGrid>
      <w:tr w:rsidR="00726688" w:rsidRPr="007128DC" w:rsidTr="0082017B">
        <w:tc>
          <w:tcPr>
            <w:tcW w:w="4926" w:type="dxa"/>
            <w:tcBorders>
              <w:top w:val="single" w:sz="4" w:space="0" w:color="000000"/>
              <w:left w:val="single" w:sz="4" w:space="0" w:color="000000"/>
              <w:bottom w:val="single" w:sz="4" w:space="0" w:color="000000"/>
              <w:right w:val="single" w:sz="4" w:space="0" w:color="000000"/>
            </w:tcBorders>
          </w:tcPr>
          <w:p w:rsidR="00726688" w:rsidRPr="007128DC" w:rsidRDefault="00726688" w:rsidP="0082017B">
            <w:pPr>
              <w:spacing w:line="276" w:lineRule="auto"/>
              <w:jc w:val="center"/>
              <w:rPr>
                <w:lang w:eastAsia="en-US"/>
              </w:rPr>
            </w:pPr>
            <w:r w:rsidRPr="007128DC">
              <w:rPr>
                <w:u w:val="single"/>
                <w:lang w:eastAsia="en-US"/>
              </w:rPr>
              <w:t xml:space="preserve">Октябрьский сельсовет Куйбышевского муниципального района Новосибирской области </w:t>
            </w:r>
            <w:r w:rsidRPr="007128DC">
              <w:rPr>
                <w:lang w:eastAsia="en-US"/>
              </w:rPr>
              <w:t>(наименование мо)</w:t>
            </w:r>
          </w:p>
          <w:p w:rsidR="00726688" w:rsidRPr="007128DC" w:rsidRDefault="00726688" w:rsidP="0082017B">
            <w:pPr>
              <w:spacing w:line="276" w:lineRule="auto"/>
              <w:jc w:val="center"/>
              <w:rPr>
                <w:sz w:val="28"/>
                <w:szCs w:val="28"/>
                <w:lang w:eastAsia="en-US"/>
              </w:rPr>
            </w:pPr>
            <w:r w:rsidRPr="007128DC">
              <w:rPr>
                <w:sz w:val="28"/>
                <w:szCs w:val="28"/>
                <w:lang w:eastAsia="en-US"/>
              </w:rPr>
              <w:t>УДОСТОВЕРЕНИЕ №</w:t>
            </w:r>
          </w:p>
          <w:p w:rsidR="00726688" w:rsidRPr="007128DC" w:rsidRDefault="00726688" w:rsidP="0082017B">
            <w:pPr>
              <w:spacing w:line="276" w:lineRule="auto"/>
              <w:jc w:val="center"/>
              <w:rPr>
                <w:sz w:val="28"/>
                <w:szCs w:val="28"/>
                <w:lang w:eastAsia="en-US"/>
              </w:rPr>
            </w:pPr>
          </w:p>
          <w:p w:rsidR="00726688" w:rsidRPr="007128DC" w:rsidRDefault="00726688" w:rsidP="0082017B">
            <w:pPr>
              <w:spacing w:line="276" w:lineRule="auto"/>
              <w:rPr>
                <w:sz w:val="28"/>
                <w:szCs w:val="28"/>
                <w:lang w:eastAsia="en-US"/>
              </w:rPr>
            </w:pPr>
            <w:r w:rsidRPr="007128DC">
              <w:rPr>
                <w:sz w:val="28"/>
                <w:szCs w:val="28"/>
                <w:lang w:eastAsia="en-US"/>
              </w:rPr>
              <w:t>Место</w:t>
            </w:r>
          </w:p>
          <w:p w:rsidR="00726688" w:rsidRPr="007128DC" w:rsidRDefault="00726688" w:rsidP="0082017B">
            <w:pPr>
              <w:spacing w:line="276" w:lineRule="auto"/>
              <w:rPr>
                <w:sz w:val="28"/>
                <w:szCs w:val="28"/>
                <w:lang w:eastAsia="en-US"/>
              </w:rPr>
            </w:pPr>
            <w:r w:rsidRPr="007128DC">
              <w:rPr>
                <w:sz w:val="28"/>
                <w:szCs w:val="28"/>
                <w:lang w:eastAsia="en-US"/>
              </w:rPr>
              <w:t>для фотографии          ______________</w:t>
            </w:r>
          </w:p>
          <w:p w:rsidR="00726688" w:rsidRPr="007128DC" w:rsidRDefault="00726688" w:rsidP="0082017B">
            <w:pPr>
              <w:spacing w:line="276" w:lineRule="auto"/>
              <w:rPr>
                <w:lang w:eastAsia="en-US"/>
              </w:rPr>
            </w:pPr>
            <w:r w:rsidRPr="007128DC">
              <w:rPr>
                <w:sz w:val="28"/>
                <w:szCs w:val="28"/>
                <w:lang w:eastAsia="en-US"/>
              </w:rPr>
              <w:t xml:space="preserve">                                          </w:t>
            </w:r>
            <w:r w:rsidRPr="007128DC">
              <w:rPr>
                <w:lang w:eastAsia="en-US"/>
              </w:rPr>
              <w:t>(личная подпись)</w:t>
            </w:r>
          </w:p>
          <w:p w:rsidR="00726688" w:rsidRPr="007128DC" w:rsidRDefault="00726688" w:rsidP="0082017B">
            <w:pPr>
              <w:spacing w:line="276" w:lineRule="auto"/>
              <w:jc w:val="center"/>
              <w:rPr>
                <w:sz w:val="28"/>
                <w:szCs w:val="28"/>
                <w:lang w:eastAsia="en-US"/>
              </w:rPr>
            </w:pPr>
          </w:p>
          <w:p w:rsidR="00726688" w:rsidRPr="007128DC" w:rsidRDefault="00726688" w:rsidP="0082017B">
            <w:pPr>
              <w:spacing w:line="276" w:lineRule="auto"/>
              <w:jc w:val="center"/>
              <w:rPr>
                <w:sz w:val="28"/>
                <w:szCs w:val="28"/>
                <w:lang w:eastAsia="en-US"/>
              </w:rPr>
            </w:pPr>
          </w:p>
          <w:p w:rsidR="00726688" w:rsidRPr="007128DC" w:rsidRDefault="00726688" w:rsidP="0082017B">
            <w:pPr>
              <w:spacing w:line="276" w:lineRule="auto"/>
              <w:jc w:val="both"/>
              <w:rPr>
                <w:lang w:eastAsia="en-US"/>
              </w:rPr>
            </w:pPr>
            <w:r w:rsidRPr="007128DC">
              <w:rPr>
                <w:lang w:eastAsia="en-US"/>
              </w:rPr>
              <w:t>Место печати</w:t>
            </w:r>
          </w:p>
          <w:p w:rsidR="00726688" w:rsidRPr="007128DC" w:rsidRDefault="00726688" w:rsidP="0082017B">
            <w:pPr>
              <w:spacing w:line="276" w:lineRule="auto"/>
              <w:jc w:val="both"/>
              <w:rPr>
                <w:lang w:eastAsia="en-US"/>
              </w:rPr>
            </w:pPr>
          </w:p>
          <w:p w:rsidR="00726688" w:rsidRPr="007128DC" w:rsidRDefault="00726688" w:rsidP="0082017B">
            <w:pPr>
              <w:spacing w:line="276" w:lineRule="auto"/>
              <w:jc w:val="both"/>
              <w:rPr>
                <w:lang w:eastAsia="en-US"/>
              </w:rPr>
            </w:pPr>
            <w:r w:rsidRPr="007128DC">
              <w:rPr>
                <w:lang w:eastAsia="en-US"/>
              </w:rPr>
              <w:t>Действительно до ____________________ 20__года</w:t>
            </w:r>
          </w:p>
          <w:p w:rsidR="00726688" w:rsidRPr="007128DC" w:rsidRDefault="00726688" w:rsidP="0082017B">
            <w:pPr>
              <w:spacing w:line="276" w:lineRule="auto"/>
              <w:jc w:val="both"/>
              <w:rPr>
                <w:lang w:eastAsia="en-US"/>
              </w:rPr>
            </w:pPr>
            <w:r w:rsidRPr="007128DC">
              <w:rPr>
                <w:lang w:eastAsia="en-US"/>
              </w:rPr>
              <w:t>Продлено до _________________________20__года</w:t>
            </w:r>
          </w:p>
          <w:p w:rsidR="00726688" w:rsidRPr="007128DC" w:rsidRDefault="00726688" w:rsidP="0082017B">
            <w:pPr>
              <w:spacing w:line="276" w:lineRule="auto"/>
              <w:jc w:val="center"/>
              <w:rPr>
                <w:sz w:val="28"/>
                <w:szCs w:val="28"/>
                <w:lang w:eastAsia="en-US"/>
              </w:rPr>
            </w:pPr>
          </w:p>
          <w:p w:rsidR="00726688" w:rsidRPr="007128DC" w:rsidRDefault="00726688" w:rsidP="0082017B">
            <w:pPr>
              <w:spacing w:line="276" w:lineRule="auto"/>
              <w:jc w:val="center"/>
              <w:rPr>
                <w:sz w:val="28"/>
                <w:szCs w:val="28"/>
                <w:lang w:eastAsia="en-US"/>
              </w:rPr>
            </w:pPr>
          </w:p>
        </w:tc>
        <w:tc>
          <w:tcPr>
            <w:tcW w:w="4927" w:type="dxa"/>
            <w:tcBorders>
              <w:top w:val="single" w:sz="4" w:space="0" w:color="000000"/>
              <w:left w:val="single" w:sz="4" w:space="0" w:color="000000"/>
              <w:bottom w:val="single" w:sz="4" w:space="0" w:color="000000"/>
              <w:right w:val="single" w:sz="4" w:space="0" w:color="000000"/>
            </w:tcBorders>
          </w:tcPr>
          <w:p w:rsidR="00726688" w:rsidRPr="007128DC" w:rsidRDefault="00726688" w:rsidP="0082017B">
            <w:pPr>
              <w:spacing w:line="276" w:lineRule="auto"/>
              <w:jc w:val="both"/>
              <w:rPr>
                <w:sz w:val="28"/>
                <w:szCs w:val="28"/>
                <w:lang w:eastAsia="en-US"/>
              </w:rPr>
            </w:pPr>
            <w:r w:rsidRPr="007128DC">
              <w:rPr>
                <w:sz w:val="28"/>
                <w:szCs w:val="28"/>
                <w:lang w:eastAsia="en-US"/>
              </w:rPr>
              <w:t>Фамилия ________________________</w:t>
            </w:r>
          </w:p>
          <w:p w:rsidR="00726688" w:rsidRPr="007128DC" w:rsidRDefault="00726688" w:rsidP="0082017B">
            <w:pPr>
              <w:spacing w:line="276" w:lineRule="auto"/>
              <w:jc w:val="both"/>
              <w:rPr>
                <w:sz w:val="28"/>
                <w:szCs w:val="28"/>
                <w:lang w:eastAsia="en-US"/>
              </w:rPr>
            </w:pPr>
            <w:r w:rsidRPr="007128DC">
              <w:rPr>
                <w:sz w:val="28"/>
                <w:szCs w:val="28"/>
                <w:lang w:eastAsia="en-US"/>
              </w:rPr>
              <w:t>Имя ____________________________</w:t>
            </w:r>
          </w:p>
          <w:p w:rsidR="00726688" w:rsidRPr="007128DC" w:rsidRDefault="00726688" w:rsidP="0082017B">
            <w:pPr>
              <w:spacing w:line="276" w:lineRule="auto"/>
              <w:jc w:val="both"/>
              <w:rPr>
                <w:sz w:val="28"/>
                <w:szCs w:val="28"/>
                <w:lang w:eastAsia="en-US"/>
              </w:rPr>
            </w:pPr>
            <w:r w:rsidRPr="007128DC">
              <w:rPr>
                <w:sz w:val="28"/>
                <w:szCs w:val="28"/>
                <w:lang w:eastAsia="en-US"/>
              </w:rPr>
              <w:t>Отчество ________________________</w:t>
            </w:r>
          </w:p>
          <w:p w:rsidR="00726688" w:rsidRPr="007128DC" w:rsidRDefault="00726688" w:rsidP="0082017B">
            <w:pPr>
              <w:spacing w:line="276" w:lineRule="auto"/>
              <w:jc w:val="both"/>
              <w:rPr>
                <w:sz w:val="28"/>
                <w:szCs w:val="28"/>
                <w:lang w:eastAsia="en-US"/>
              </w:rPr>
            </w:pPr>
          </w:p>
          <w:p w:rsidR="00726688" w:rsidRPr="007128DC" w:rsidRDefault="00726688" w:rsidP="0082017B">
            <w:pPr>
              <w:spacing w:line="276" w:lineRule="auto"/>
              <w:jc w:val="center"/>
              <w:rPr>
                <w:sz w:val="28"/>
                <w:szCs w:val="28"/>
                <w:lang w:eastAsia="en-US"/>
              </w:rPr>
            </w:pPr>
            <w:r w:rsidRPr="007128DC">
              <w:rPr>
                <w:sz w:val="28"/>
                <w:szCs w:val="28"/>
                <w:lang w:eastAsia="en-US"/>
              </w:rPr>
              <w:t>Является старостой______________              Октябрьского сельсовета Куйбышевского муниципального района Новосибирской области</w:t>
            </w:r>
          </w:p>
          <w:p w:rsidR="00726688" w:rsidRPr="007128DC" w:rsidRDefault="00726688" w:rsidP="0082017B">
            <w:pPr>
              <w:spacing w:line="276" w:lineRule="auto"/>
              <w:jc w:val="both"/>
              <w:rPr>
                <w:lang w:eastAsia="en-US"/>
              </w:rPr>
            </w:pPr>
            <w:r w:rsidRPr="007128DC">
              <w:rPr>
                <w:sz w:val="28"/>
                <w:szCs w:val="28"/>
                <w:lang w:eastAsia="en-US"/>
              </w:rPr>
              <w:t xml:space="preserve"> </w:t>
            </w:r>
            <w:r w:rsidRPr="007128DC">
              <w:rPr>
                <w:lang w:eastAsia="en-US"/>
              </w:rPr>
              <w:t>(наименование сельского населенного пункта или сельских населенных пунктов)</w:t>
            </w:r>
          </w:p>
          <w:p w:rsidR="00726688" w:rsidRPr="007128DC" w:rsidRDefault="00726688" w:rsidP="0082017B">
            <w:pPr>
              <w:spacing w:line="276" w:lineRule="auto"/>
              <w:jc w:val="both"/>
              <w:rPr>
                <w:sz w:val="28"/>
                <w:szCs w:val="28"/>
                <w:lang w:eastAsia="en-US"/>
              </w:rPr>
            </w:pPr>
          </w:p>
          <w:p w:rsidR="00726688" w:rsidRPr="007128DC" w:rsidRDefault="00726688" w:rsidP="0082017B">
            <w:pPr>
              <w:spacing w:line="276" w:lineRule="auto"/>
              <w:jc w:val="center"/>
              <w:rPr>
                <w:u w:val="single"/>
                <w:lang w:eastAsia="en-US"/>
              </w:rPr>
            </w:pPr>
            <w:r w:rsidRPr="007128DC">
              <w:rPr>
                <w:u w:val="single"/>
                <w:lang w:eastAsia="en-US"/>
              </w:rPr>
              <w:t>Глава  Октябрьского сельсовета Куйбышевского муниципального района Новосибирской области</w:t>
            </w:r>
          </w:p>
          <w:p w:rsidR="00726688" w:rsidRPr="007128DC" w:rsidRDefault="00726688" w:rsidP="0082017B">
            <w:pPr>
              <w:spacing w:line="276" w:lineRule="auto"/>
              <w:jc w:val="both"/>
              <w:rPr>
                <w:lang w:eastAsia="en-US"/>
              </w:rPr>
            </w:pPr>
            <w:r w:rsidRPr="007128DC">
              <w:rPr>
                <w:lang w:eastAsia="en-US"/>
              </w:rPr>
              <w:t xml:space="preserve"> (наименование муниципального образования)</w:t>
            </w:r>
          </w:p>
          <w:p w:rsidR="00726688" w:rsidRPr="007128DC" w:rsidRDefault="00726688" w:rsidP="0082017B">
            <w:pPr>
              <w:spacing w:line="276" w:lineRule="auto"/>
              <w:jc w:val="both"/>
              <w:rPr>
                <w:lang w:eastAsia="en-US"/>
              </w:rPr>
            </w:pPr>
            <w:r w:rsidRPr="007128DC">
              <w:rPr>
                <w:lang w:eastAsia="en-US"/>
              </w:rPr>
              <w:t>____________                         _______________</w:t>
            </w:r>
          </w:p>
          <w:p w:rsidR="00726688" w:rsidRPr="007128DC" w:rsidRDefault="00726688" w:rsidP="0082017B">
            <w:pPr>
              <w:spacing w:line="276" w:lineRule="auto"/>
              <w:jc w:val="both"/>
              <w:rPr>
                <w:sz w:val="28"/>
                <w:szCs w:val="28"/>
                <w:lang w:eastAsia="en-US"/>
              </w:rPr>
            </w:pPr>
            <w:r w:rsidRPr="007128DC">
              <w:rPr>
                <w:lang w:eastAsia="en-US"/>
              </w:rPr>
              <w:t xml:space="preserve">    Подпись                                          ФИО</w:t>
            </w:r>
          </w:p>
        </w:tc>
      </w:tr>
    </w:tbl>
    <w:p w:rsidR="00726688" w:rsidRPr="007128DC" w:rsidRDefault="00726688" w:rsidP="00726688">
      <w:pPr>
        <w:jc w:val="center"/>
        <w:rPr>
          <w:sz w:val="28"/>
          <w:szCs w:val="28"/>
        </w:rPr>
      </w:pPr>
    </w:p>
    <w:p w:rsidR="00726688" w:rsidRPr="007128DC" w:rsidRDefault="00726688" w:rsidP="00726688">
      <w:pPr>
        <w:rPr>
          <w:sz w:val="28"/>
          <w:szCs w:val="28"/>
        </w:rPr>
      </w:pPr>
    </w:p>
    <w:p w:rsidR="00726688" w:rsidRPr="007128DC" w:rsidRDefault="00726688" w:rsidP="00726688">
      <w:pPr>
        <w:rPr>
          <w:sz w:val="24"/>
          <w:szCs w:val="24"/>
        </w:rPr>
      </w:pPr>
    </w:p>
    <w:p w:rsidR="00726688" w:rsidRPr="007128DC" w:rsidRDefault="00726688" w:rsidP="00726688">
      <w:pPr>
        <w:rPr>
          <w:sz w:val="24"/>
          <w:szCs w:val="24"/>
        </w:rPr>
      </w:pPr>
    </w:p>
    <w:p w:rsidR="00726688" w:rsidRPr="007128DC" w:rsidRDefault="00726688" w:rsidP="00726688">
      <w:pPr>
        <w:rPr>
          <w:sz w:val="24"/>
          <w:szCs w:val="24"/>
        </w:rPr>
      </w:pPr>
    </w:p>
    <w:p w:rsidR="00726688" w:rsidRDefault="00726688" w:rsidP="00726688"/>
    <w:p w:rsidR="0082017B" w:rsidRPr="0082017B" w:rsidRDefault="0082017B" w:rsidP="0082017B">
      <w:pPr>
        <w:widowControl/>
        <w:autoSpaceDE/>
        <w:autoSpaceDN/>
        <w:adjustRightInd/>
        <w:ind w:firstLine="709"/>
        <w:jc w:val="center"/>
        <w:rPr>
          <w:b/>
          <w:color w:val="000000"/>
          <w:sz w:val="28"/>
          <w:szCs w:val="28"/>
        </w:rPr>
      </w:pPr>
      <w:r w:rsidRPr="0082017B">
        <w:rPr>
          <w:b/>
          <w:color w:val="000000"/>
          <w:sz w:val="28"/>
          <w:szCs w:val="28"/>
        </w:rPr>
        <w:t>СОВЕТ ДЕПУТАТОВ</w:t>
      </w:r>
    </w:p>
    <w:p w:rsidR="0082017B" w:rsidRPr="0082017B" w:rsidRDefault="0082017B" w:rsidP="0082017B">
      <w:pPr>
        <w:widowControl/>
        <w:autoSpaceDE/>
        <w:autoSpaceDN/>
        <w:adjustRightInd/>
        <w:ind w:firstLine="709"/>
        <w:jc w:val="center"/>
        <w:rPr>
          <w:b/>
          <w:color w:val="000000"/>
          <w:sz w:val="28"/>
          <w:szCs w:val="28"/>
        </w:rPr>
      </w:pPr>
      <w:r w:rsidRPr="0082017B">
        <w:rPr>
          <w:b/>
          <w:color w:val="000000"/>
          <w:sz w:val="28"/>
          <w:szCs w:val="28"/>
        </w:rPr>
        <w:t>ОКТЯБРЬСКОГО СЕЛЬСОВЕТА</w:t>
      </w:r>
    </w:p>
    <w:p w:rsidR="0082017B" w:rsidRPr="0082017B" w:rsidRDefault="0082017B" w:rsidP="0082017B">
      <w:pPr>
        <w:widowControl/>
        <w:autoSpaceDE/>
        <w:autoSpaceDN/>
        <w:adjustRightInd/>
        <w:ind w:firstLine="709"/>
        <w:jc w:val="center"/>
        <w:rPr>
          <w:b/>
          <w:color w:val="000000"/>
          <w:sz w:val="28"/>
          <w:szCs w:val="28"/>
        </w:rPr>
      </w:pPr>
      <w:r w:rsidRPr="0082017B">
        <w:rPr>
          <w:b/>
          <w:color w:val="000000"/>
          <w:sz w:val="28"/>
          <w:szCs w:val="28"/>
        </w:rPr>
        <w:t>КУЙБЫШЕВСОГО МУНИЦИПАЛЬНОГО РАЙОНА </w:t>
      </w:r>
    </w:p>
    <w:p w:rsidR="0082017B" w:rsidRPr="0082017B" w:rsidRDefault="0082017B" w:rsidP="0082017B">
      <w:pPr>
        <w:widowControl/>
        <w:autoSpaceDE/>
        <w:autoSpaceDN/>
        <w:adjustRightInd/>
        <w:ind w:firstLine="709"/>
        <w:jc w:val="center"/>
        <w:rPr>
          <w:color w:val="000000"/>
          <w:sz w:val="28"/>
          <w:szCs w:val="28"/>
        </w:rPr>
      </w:pPr>
      <w:r w:rsidRPr="0082017B">
        <w:rPr>
          <w:b/>
          <w:color w:val="000000"/>
          <w:sz w:val="28"/>
          <w:szCs w:val="28"/>
        </w:rPr>
        <w:t>НОВОСИБИРСКОЙ ОБЛАСТИ</w:t>
      </w:r>
    </w:p>
    <w:p w:rsidR="0082017B" w:rsidRPr="0082017B" w:rsidRDefault="0082017B" w:rsidP="0082017B">
      <w:pPr>
        <w:widowControl/>
        <w:autoSpaceDE/>
        <w:autoSpaceDN/>
        <w:adjustRightInd/>
        <w:ind w:firstLine="709"/>
        <w:jc w:val="center"/>
        <w:rPr>
          <w:color w:val="000000"/>
          <w:sz w:val="28"/>
          <w:szCs w:val="28"/>
        </w:rPr>
      </w:pPr>
      <w:r w:rsidRPr="0082017B">
        <w:rPr>
          <w:color w:val="000000"/>
          <w:sz w:val="28"/>
          <w:szCs w:val="28"/>
        </w:rPr>
        <w:t>шестого созыва</w:t>
      </w:r>
    </w:p>
    <w:p w:rsidR="0082017B" w:rsidRPr="0082017B" w:rsidRDefault="0082017B" w:rsidP="0082017B">
      <w:pPr>
        <w:widowControl/>
        <w:autoSpaceDE/>
        <w:autoSpaceDN/>
        <w:adjustRightInd/>
        <w:ind w:firstLine="709"/>
        <w:jc w:val="center"/>
        <w:rPr>
          <w:color w:val="000000"/>
          <w:sz w:val="28"/>
          <w:szCs w:val="28"/>
        </w:rPr>
      </w:pPr>
    </w:p>
    <w:p w:rsidR="0082017B" w:rsidRPr="0082017B" w:rsidRDefault="0082017B" w:rsidP="0082017B">
      <w:pPr>
        <w:widowControl/>
        <w:autoSpaceDE/>
        <w:autoSpaceDN/>
        <w:adjustRightInd/>
        <w:ind w:firstLine="709"/>
        <w:jc w:val="center"/>
        <w:rPr>
          <w:b/>
          <w:color w:val="000000"/>
          <w:sz w:val="28"/>
          <w:szCs w:val="28"/>
        </w:rPr>
      </w:pPr>
      <w:r w:rsidRPr="0082017B">
        <w:rPr>
          <w:b/>
          <w:color w:val="000000"/>
          <w:sz w:val="28"/>
          <w:szCs w:val="28"/>
        </w:rPr>
        <w:t>РЕШЕНИЕ</w:t>
      </w:r>
    </w:p>
    <w:p w:rsidR="0082017B" w:rsidRPr="0082017B" w:rsidRDefault="0082017B" w:rsidP="0082017B">
      <w:pPr>
        <w:widowControl/>
        <w:autoSpaceDE/>
        <w:autoSpaceDN/>
        <w:adjustRightInd/>
        <w:ind w:firstLine="709"/>
        <w:jc w:val="center"/>
        <w:rPr>
          <w:b/>
          <w:color w:val="000000"/>
          <w:sz w:val="28"/>
          <w:szCs w:val="28"/>
        </w:rPr>
      </w:pPr>
      <w:r w:rsidRPr="0082017B">
        <w:rPr>
          <w:b/>
          <w:color w:val="000000"/>
          <w:sz w:val="28"/>
          <w:szCs w:val="28"/>
        </w:rPr>
        <w:t>43 сессии</w:t>
      </w:r>
    </w:p>
    <w:p w:rsidR="0082017B" w:rsidRPr="0082017B" w:rsidRDefault="0082017B" w:rsidP="0082017B">
      <w:pPr>
        <w:widowControl/>
        <w:autoSpaceDE/>
        <w:autoSpaceDN/>
        <w:adjustRightInd/>
        <w:ind w:firstLine="709"/>
        <w:jc w:val="center"/>
        <w:rPr>
          <w:b/>
          <w:color w:val="000000"/>
          <w:sz w:val="28"/>
          <w:szCs w:val="28"/>
        </w:rPr>
      </w:pPr>
    </w:p>
    <w:p w:rsidR="0082017B" w:rsidRPr="0082017B" w:rsidRDefault="0082017B" w:rsidP="0082017B">
      <w:pPr>
        <w:widowControl/>
        <w:autoSpaceDE/>
        <w:autoSpaceDN/>
        <w:adjustRightInd/>
        <w:ind w:firstLine="709"/>
        <w:rPr>
          <w:b/>
          <w:color w:val="000000"/>
          <w:sz w:val="28"/>
          <w:szCs w:val="28"/>
        </w:rPr>
      </w:pPr>
      <w:r w:rsidRPr="0082017B">
        <w:rPr>
          <w:b/>
          <w:color w:val="000000"/>
          <w:sz w:val="28"/>
          <w:szCs w:val="28"/>
        </w:rPr>
        <w:lastRenderedPageBreak/>
        <w:t>26.04.2024 г.                    с. Нагорное                                           № 6</w:t>
      </w:r>
    </w:p>
    <w:p w:rsidR="0082017B" w:rsidRPr="0082017B" w:rsidRDefault="0082017B" w:rsidP="0082017B">
      <w:pPr>
        <w:widowControl/>
        <w:autoSpaceDE/>
        <w:autoSpaceDN/>
        <w:adjustRightInd/>
        <w:ind w:firstLine="709"/>
        <w:jc w:val="center"/>
        <w:rPr>
          <w:color w:val="000000"/>
          <w:sz w:val="28"/>
          <w:szCs w:val="28"/>
        </w:rPr>
      </w:pPr>
    </w:p>
    <w:p w:rsidR="0082017B" w:rsidRPr="0082017B" w:rsidRDefault="0082017B" w:rsidP="0082017B">
      <w:pPr>
        <w:widowControl/>
        <w:autoSpaceDE/>
        <w:autoSpaceDN/>
        <w:adjustRightInd/>
        <w:ind w:firstLine="709"/>
        <w:jc w:val="center"/>
        <w:rPr>
          <w:color w:val="000000"/>
          <w:sz w:val="28"/>
          <w:szCs w:val="28"/>
        </w:rPr>
      </w:pPr>
      <w:r w:rsidRPr="0082017B">
        <w:rPr>
          <w:b/>
          <w:bCs/>
          <w:color w:val="000000"/>
          <w:sz w:val="28"/>
          <w:szCs w:val="28"/>
        </w:rPr>
        <w:t>Об утверждении Положения о муниципальном жилищном контроле на территории Октябрьского сельсовета Куйбышевского муниципального района Новосибирской области</w:t>
      </w:r>
    </w:p>
    <w:p w:rsidR="0082017B" w:rsidRPr="0082017B" w:rsidRDefault="0082017B" w:rsidP="0082017B">
      <w:pPr>
        <w:widowControl/>
        <w:autoSpaceDE/>
        <w:autoSpaceDN/>
        <w:adjustRightInd/>
        <w:ind w:firstLine="709"/>
        <w:jc w:val="both"/>
        <w:rPr>
          <w:color w:val="000000"/>
          <w:sz w:val="28"/>
          <w:szCs w:val="28"/>
        </w:rPr>
      </w:pPr>
      <w:r w:rsidRPr="0082017B">
        <w:rPr>
          <w:b/>
          <w:bCs/>
          <w:color w:val="000000"/>
          <w:sz w:val="28"/>
          <w:szCs w:val="28"/>
        </w:rPr>
        <w:t>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Октябрьского сельсовета Куйбышевского муниципального района Новосибирской области, Совет депутатов Октябрьского сельсовета Куйбышевского муниципального района Новосибирской области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РЕШИЛ:</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1. Утвердить прилагаемое Положение о муниципальном жилищном контроле на территории Октябрьского сельсовета Куйбышевского муниципального района Новосибирской области.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Признать утратившим силу:</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2.1. Решение Совета депутатов Октябрьского сельсовета Куйбышевского муниципального района Новосибирской области от 24.09.2021 г. № 6 «Об утверждении Положения о муниципальном жилищном контроле в Октябрьском сельсовете Куйбышевского муниципального района Новосибирской области»;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2.2. Решение Совета депутатов Октябрьского сельсовета Куйбышевского муниципального района Новосибирской области от 26.12.2023 г. № 9 «О внесении изменений в Решение сессии Совета депутатов Октябрьского сельсовета Куйбышевского района Новосибирской области № 6 от 24 сентября 2021 г. «Об утверждении Положения о муниципальном жилищном контроле в Октябрьском сельсовете Куйбышевского муниципального района Новосибирской области».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Опубликовать настоящее решение в периодическом печатном издании «Сельский вестник» и разместить на официальном сайте администрации Октябрьского сельсовета Куйбышевского муниципального района Новосибирской области.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Контроль за исполнением настоящего решения возложить на Главу Октябрьского сельсовета Куйбышевского муниципального района Новосибирской области.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5. Настоящее решение вступает в силу после его официального опубликования.</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Председатель Октябрьского сельсовета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Куйбышевского муниципального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района Новосибирской области                                               А.А. Бузениус</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Глава Октябрьского сельсовета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Куйбышевского муниципального</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района Новосибирской области                                                А.Д. Бурдыко</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p>
    <w:p w:rsidR="0082017B" w:rsidRPr="0082017B" w:rsidRDefault="0082017B" w:rsidP="0082017B">
      <w:pPr>
        <w:widowControl/>
        <w:autoSpaceDE/>
        <w:autoSpaceDN/>
        <w:adjustRightInd/>
        <w:ind w:firstLine="709"/>
        <w:jc w:val="right"/>
        <w:rPr>
          <w:color w:val="000000"/>
          <w:sz w:val="28"/>
          <w:szCs w:val="28"/>
        </w:rPr>
      </w:pPr>
      <w:r w:rsidRPr="0082017B">
        <w:rPr>
          <w:color w:val="000000"/>
          <w:sz w:val="28"/>
          <w:szCs w:val="28"/>
        </w:rPr>
        <w:t>УТВЕРЖДЕНО</w:t>
      </w:r>
    </w:p>
    <w:p w:rsidR="0082017B" w:rsidRPr="0082017B" w:rsidRDefault="0082017B" w:rsidP="0082017B">
      <w:pPr>
        <w:widowControl/>
        <w:autoSpaceDE/>
        <w:autoSpaceDN/>
        <w:adjustRightInd/>
        <w:ind w:firstLine="709"/>
        <w:jc w:val="right"/>
        <w:rPr>
          <w:color w:val="000000"/>
          <w:sz w:val="28"/>
          <w:szCs w:val="28"/>
        </w:rPr>
      </w:pPr>
      <w:r w:rsidRPr="0082017B">
        <w:rPr>
          <w:color w:val="000000"/>
          <w:sz w:val="28"/>
          <w:szCs w:val="28"/>
        </w:rPr>
        <w:t>решением Совета депутатов </w:t>
      </w:r>
    </w:p>
    <w:p w:rsidR="0082017B" w:rsidRPr="0082017B" w:rsidRDefault="0082017B" w:rsidP="0082017B">
      <w:pPr>
        <w:widowControl/>
        <w:autoSpaceDE/>
        <w:autoSpaceDN/>
        <w:adjustRightInd/>
        <w:ind w:firstLine="709"/>
        <w:jc w:val="right"/>
        <w:rPr>
          <w:color w:val="000000"/>
          <w:sz w:val="28"/>
          <w:szCs w:val="28"/>
        </w:rPr>
      </w:pPr>
      <w:r w:rsidRPr="0082017B">
        <w:rPr>
          <w:color w:val="000000"/>
          <w:sz w:val="28"/>
          <w:szCs w:val="28"/>
        </w:rPr>
        <w:t>Октябрьского сельсовета</w:t>
      </w:r>
    </w:p>
    <w:p w:rsidR="0082017B" w:rsidRPr="0082017B" w:rsidRDefault="0082017B" w:rsidP="0082017B">
      <w:pPr>
        <w:widowControl/>
        <w:autoSpaceDE/>
        <w:autoSpaceDN/>
        <w:adjustRightInd/>
        <w:ind w:firstLine="709"/>
        <w:jc w:val="right"/>
        <w:rPr>
          <w:color w:val="000000"/>
          <w:sz w:val="28"/>
          <w:szCs w:val="28"/>
        </w:rPr>
      </w:pPr>
      <w:r w:rsidRPr="0082017B">
        <w:rPr>
          <w:color w:val="000000"/>
          <w:sz w:val="28"/>
          <w:szCs w:val="28"/>
        </w:rPr>
        <w:t>Куйбышевского муниципального района </w:t>
      </w:r>
    </w:p>
    <w:p w:rsidR="0082017B" w:rsidRPr="0082017B" w:rsidRDefault="0082017B" w:rsidP="0082017B">
      <w:pPr>
        <w:widowControl/>
        <w:autoSpaceDE/>
        <w:autoSpaceDN/>
        <w:adjustRightInd/>
        <w:ind w:firstLine="709"/>
        <w:jc w:val="right"/>
        <w:rPr>
          <w:color w:val="000000"/>
          <w:sz w:val="28"/>
          <w:szCs w:val="28"/>
        </w:rPr>
      </w:pPr>
      <w:r w:rsidRPr="0082017B">
        <w:rPr>
          <w:color w:val="000000"/>
          <w:sz w:val="28"/>
          <w:szCs w:val="28"/>
        </w:rPr>
        <w:t>Новосибирской области</w:t>
      </w:r>
    </w:p>
    <w:p w:rsidR="0082017B" w:rsidRPr="0082017B" w:rsidRDefault="0082017B" w:rsidP="0082017B">
      <w:pPr>
        <w:widowControl/>
        <w:autoSpaceDE/>
        <w:autoSpaceDN/>
        <w:adjustRightInd/>
        <w:ind w:firstLine="709"/>
        <w:jc w:val="right"/>
        <w:rPr>
          <w:color w:val="000000"/>
          <w:sz w:val="28"/>
          <w:szCs w:val="28"/>
        </w:rPr>
      </w:pPr>
      <w:r w:rsidRPr="0082017B">
        <w:rPr>
          <w:color w:val="000000"/>
          <w:sz w:val="28"/>
          <w:szCs w:val="28"/>
        </w:rPr>
        <w:t>от 26.04.2024 г. № 6</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ind w:firstLine="709"/>
        <w:jc w:val="center"/>
        <w:rPr>
          <w:color w:val="000000"/>
          <w:sz w:val="28"/>
          <w:szCs w:val="28"/>
        </w:rPr>
      </w:pPr>
      <w:r w:rsidRPr="0082017B">
        <w:rPr>
          <w:b/>
          <w:bCs/>
          <w:color w:val="000000"/>
          <w:sz w:val="28"/>
          <w:szCs w:val="28"/>
        </w:rPr>
        <w:t>ПОЛОЖЕНИЕ</w:t>
      </w:r>
    </w:p>
    <w:p w:rsidR="0082017B" w:rsidRPr="0082017B" w:rsidRDefault="0082017B" w:rsidP="0082017B">
      <w:pPr>
        <w:widowControl/>
        <w:autoSpaceDE/>
        <w:autoSpaceDN/>
        <w:adjustRightInd/>
        <w:ind w:firstLine="709"/>
        <w:jc w:val="center"/>
        <w:rPr>
          <w:color w:val="000000"/>
          <w:sz w:val="28"/>
          <w:szCs w:val="28"/>
        </w:rPr>
      </w:pPr>
      <w:r w:rsidRPr="0082017B">
        <w:rPr>
          <w:b/>
          <w:bCs/>
          <w:color w:val="000000"/>
          <w:sz w:val="28"/>
          <w:szCs w:val="28"/>
        </w:rPr>
        <w:lastRenderedPageBreak/>
        <w:t>о муниципальном жилищном контроле на территории Октябрьского сельсовета Куйбышевского муниципального района Новосибирской области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ind w:firstLine="709"/>
        <w:jc w:val="center"/>
        <w:rPr>
          <w:color w:val="000000"/>
          <w:sz w:val="28"/>
          <w:szCs w:val="28"/>
        </w:rPr>
      </w:pPr>
      <w:r w:rsidRPr="0082017B">
        <w:rPr>
          <w:b/>
          <w:bCs/>
          <w:color w:val="000000"/>
          <w:sz w:val="28"/>
          <w:szCs w:val="28"/>
        </w:rPr>
        <w:t>1.Общие положения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1.1. Настоящее Положение устанавливает порядок организации и осуществления муниципального жилищного контроля на территории Октябрьского сельсовета Куйбышевского муниципального района Новосибирской области (далее – муниципальный контроль).</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Российской Федерации", в отношении муниципального жилищного фонда.</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1.3. Объектами муниципального контроля (далее – объект контроля) являются: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результаты деятельности контролируемых лиц, в том числе работы и услуги, к которым предъявляются обязательные требования;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1.4. Учет объектов контроля осуществляется посредством создания: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единого реестра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информационной системы (подсистемы государственной информационной системы) досудебного обжалования;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иных государственных и муниципальных информационных систем путем межведомственного информационного взаимодействия.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1.5. Муниципальный контроль осуществляется администрацией Октябрьского сельсовета Куйбышевского муниципального района Новосибирской области (далее – Контрольный орган).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 xml:space="preserve">     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1.6. Руководство деятельностью по осуществлению муниципального контроля осуществляет глава Октябрьского сельсовета Куйбышевского муниципального района Новосибирской области.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1.7. От имени Контрольного органа муниципальный контроль вправе осуществлять следующие должностные лица: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руководитель (заместитель руководителя) Контрольного органа;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1.8. Права и обязанности Инспектора: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1.8.1. Инспектор обязан:</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соблюдать законодательство Российской Федерации, права и законные интересы контролируемых лиц;</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5) не препятствовать присутствию контролируемых лиц, их представителей, а с согласия контролируемых лиц, их представителей </w:t>
      </w:r>
      <w:r w:rsidRPr="0082017B">
        <w:rPr>
          <w:color w:val="000000"/>
          <w:sz w:val="28"/>
          <w:szCs w:val="28"/>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 ФЗ и пунктом 3.3 настоящего Положения, осуществлять консультирование;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7) обращаться в соответствии с Федеральным законом от 7 февраля 2011 года № 3- ФЗ «О полиции» за содействием к органам полиции в случаях, если инспектору оказывается противодействие или угрожает опасность;</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8) совершать иные действия, предусмотренные федеральными законами о видах контроля, положением о виде контроля.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1.8.3. Ограничения и запреты, связанные с исполнением полномочий инспектора: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Инспектор не вправе: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проводить контрольные мероприятия, совершать контрольные (надзорные) действия, не предусмотренные решением контрольного (надзорного) органа;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w:t>
      </w:r>
      <w:r w:rsidRPr="0082017B">
        <w:rPr>
          <w:color w:val="000000"/>
          <w:sz w:val="28"/>
          <w:szCs w:val="28"/>
        </w:rPr>
        <w:lastRenderedPageBreak/>
        <w:t>(надзорного)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10) превышать установленные сроки проведения контрольных (надзорных)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1.9. Контрольный орган вправе обратиться в суд с заявлениями: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1) о признании недействительным решения, принятого общим собранием собственников помещений в многоквартирном доме либо общим </w:t>
      </w:r>
      <w:r w:rsidRPr="0082017B">
        <w:rPr>
          <w:color w:val="000000"/>
          <w:sz w:val="28"/>
          <w:szCs w:val="28"/>
        </w:rPr>
        <w:lastRenderedPageBreak/>
        <w:t>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6) о понуждении к исполнению предписания.</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1.10. К отношениям, связанным с осуществлением муниципального контроля применяются положения Федерального закона №248-ФЗ.</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w:t>
      </w:r>
      <w:r w:rsidRPr="0082017B">
        <w:rPr>
          <w:color w:val="000000"/>
          <w:sz w:val="28"/>
          <w:szCs w:val="28"/>
        </w:rPr>
        <w:lastRenderedPageBreak/>
        <w:t>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center"/>
        <w:rPr>
          <w:color w:val="000000"/>
          <w:sz w:val="28"/>
          <w:szCs w:val="28"/>
        </w:rPr>
      </w:pPr>
      <w:r w:rsidRPr="0082017B">
        <w:rPr>
          <w:b/>
          <w:bCs/>
          <w:color w:val="000000"/>
          <w:sz w:val="28"/>
          <w:szCs w:val="28"/>
        </w:rPr>
        <w:t>2. Категории риска причинения вреда (ущерба)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2.1. Система оценки и управления рисками при осуществлении муниципального жилищного контроля не применяется.</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center"/>
        <w:rPr>
          <w:color w:val="000000"/>
          <w:sz w:val="28"/>
          <w:szCs w:val="28"/>
        </w:rPr>
      </w:pPr>
      <w:r w:rsidRPr="0082017B">
        <w:rPr>
          <w:b/>
          <w:bCs/>
          <w:color w:val="000000"/>
          <w:sz w:val="28"/>
          <w:szCs w:val="28"/>
        </w:rPr>
        <w:t>3. Виды профилактических мероприятий, которые проводятся при осуществлении муниципального контроля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При осуществлении муниципального контроля Контрольный орган проводит следующие виды профилактических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информирование;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обобщение правоприменительной практики;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объявление предостережения;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консультирование;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5) профилактический визит.</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 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 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3.1.2. Обобщение правоприменительной практики организации и проведения муниципального контроля осуществляется ежегодно.</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Контрольный орган обеспечивает публичное обсуждение проекта доклада.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3.2. Предостережение о недопустимости нарушения обязательных требований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3.2.4. Возражение должно содержать:</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наименование Контрольного органа, в который направляется возражение;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дату и номер предостережения;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доводы, на основании которых контролируемое лицо не согласно с объявленным предостережением;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5) дату получения предостережения контролируемым лицом;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6) личную подпись и дату.</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3.2.7. По результатам рассмотрения возражения Контрольный орган принимает одно из следующих решений: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удовлетворяет возражение в форме отмены предостережения;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2) отказывает в удовлетворении возражения с указанием причины отказа.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3.2.9. Повторное направление возражения по тем же основаниям не допускается.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3.3. Консультирование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порядка проведения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периодичности проведения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порядка принятия решений по итогам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порядка обжалования решений Контрольного органа.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3.3.2. Инспекторы осуществляют консультирование контролируемых лиц и их представителей: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в виде устных разъяснений по телефону, посредством видео- конференц-связи, на личном приеме либо в ходе проведения профилактического мероприятия, контрольного мероприятия;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3.3.3. Индивидуальное консультирование на личном приеме каждого заявителя инспекторами не может превышать 10 минут.</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Время разговора по телефону не должно превышать 10 минут.</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3.3.5. Письменное консультирование контролируемых лиц и их представителей осуществляется по следующим вопросам: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порядок обжалования решений Контрольного органа;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организация и осуществление муниципального контроля.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3.3.7. Контрольный орган осуществляет учет проведенных консультирований.</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3.4.Профилактический визит</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Продолжительность профилактического визита составляет не более двух часов в течение рабочего дня.</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3.4.2. Инспектор проводит обязательный профилактический визит в отношении:</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3.4.3. Профилактические визиты проводятся по согласованию с контролируемыми лицами.</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3.4.6. Контрольный орган осуществляет учет проведенных профилактических визитов.</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3.4.7.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lastRenderedPageBreak/>
        <w:t>1) от контролируемого лица поступило уведомление об отзыве заявления о проведении профилактического визита;</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2017B" w:rsidRPr="0082017B" w:rsidRDefault="0082017B" w:rsidP="0082017B">
      <w:pPr>
        <w:widowControl/>
        <w:autoSpaceDE/>
        <w:autoSpaceDN/>
        <w:adjustRightInd/>
        <w:ind w:firstLine="709"/>
        <w:jc w:val="both"/>
        <w:rPr>
          <w:bCs/>
          <w:color w:val="000000"/>
          <w:sz w:val="28"/>
          <w:szCs w:val="28"/>
        </w:rPr>
      </w:pPr>
      <w:r w:rsidRPr="0082017B">
        <w:rPr>
          <w:bCs/>
          <w:color w:val="000000"/>
          <w:sz w:val="28"/>
          <w:szCs w:val="28"/>
        </w:rPr>
        <w:t>3.4.10.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2017B" w:rsidRPr="0082017B" w:rsidRDefault="0082017B" w:rsidP="0082017B">
      <w:pPr>
        <w:widowControl/>
        <w:autoSpaceDE/>
        <w:autoSpaceDN/>
        <w:adjustRightInd/>
        <w:ind w:firstLine="709"/>
        <w:rPr>
          <w:b/>
          <w:bCs/>
          <w:color w:val="000000"/>
          <w:sz w:val="28"/>
          <w:szCs w:val="28"/>
        </w:rPr>
      </w:pPr>
    </w:p>
    <w:p w:rsidR="0082017B" w:rsidRPr="0082017B" w:rsidRDefault="0082017B" w:rsidP="0082017B">
      <w:pPr>
        <w:widowControl/>
        <w:autoSpaceDE/>
        <w:autoSpaceDN/>
        <w:adjustRightInd/>
        <w:ind w:firstLine="709"/>
        <w:jc w:val="center"/>
        <w:rPr>
          <w:color w:val="000000"/>
          <w:sz w:val="28"/>
          <w:szCs w:val="28"/>
        </w:rPr>
      </w:pPr>
      <w:r w:rsidRPr="0082017B">
        <w:rPr>
          <w:b/>
          <w:bCs/>
          <w:color w:val="000000"/>
          <w:sz w:val="28"/>
          <w:szCs w:val="28"/>
        </w:rPr>
        <w:t>4. Контрольные мероприятия, проводимые в рамках муниципального контроля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 Контрольные мероприятия. Общие вопросы</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инспекционный визит, документарная проверка, выездная проверка –при взаимодействии с контролируемыми лицами;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наблюдение за соблюдением обязательных требований, выездное обследование –без взаимодействия с контролируемыми лицами.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4.1.2. При осуществлении муниципального контроля взаимодействием с контролируемыми лицами являются: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запрос документов, иных материалов;</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наступление сроков проведения контрольных мероприятий, включенных в план проведения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№248-ФЗ.</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осмотр;</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опрос;</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получение письменных объяснений;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истребование документов.</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82017B">
        <w:rPr>
          <w:color w:val="000000"/>
          <w:sz w:val="28"/>
          <w:szCs w:val="28"/>
        </w:rPr>
        <w:lastRenderedPageBreak/>
        <w:t>экспертных организаций, привлекаемых к проведению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4.1.8. Документы, иные материалы, являющиеся доказательствами нарушения обязательных требований, приобщаются к акту.</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Заполненные при проведении контрольного мероприятия проверочные листы должны быть приобщены к акту.</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4.2. Меры, принимаемые Контрольным органом по результатам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sidRPr="0082017B">
        <w:rPr>
          <w:color w:val="000000"/>
          <w:sz w:val="28"/>
          <w:szCs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Предписание оформляется по форме согласно приложению 2 к настоящему Положению.</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4.3. Плановые контрольные мероприятия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4.3.1. Муниципальный контроль осуществляется без проведения плановых контрольных (надзорных) мероприятий.</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4.4. Внеплановые контрольные мероприятия</w:t>
      </w:r>
    </w:p>
    <w:p w:rsidR="0082017B" w:rsidRPr="0082017B" w:rsidRDefault="0082017B" w:rsidP="0082017B">
      <w:pPr>
        <w:widowControl/>
        <w:tabs>
          <w:tab w:val="left" w:pos="3945"/>
        </w:tabs>
        <w:autoSpaceDE/>
        <w:autoSpaceDN/>
        <w:adjustRightInd/>
        <w:ind w:firstLine="709"/>
        <w:jc w:val="both"/>
        <w:rPr>
          <w:color w:val="000000"/>
          <w:sz w:val="28"/>
          <w:szCs w:val="28"/>
        </w:rPr>
      </w:pPr>
      <w:r w:rsidRPr="0082017B">
        <w:rPr>
          <w:color w:val="000000"/>
          <w:sz w:val="28"/>
          <w:szCs w:val="28"/>
        </w:rPr>
        <w:t> 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82017B" w:rsidRPr="0082017B" w:rsidRDefault="0082017B" w:rsidP="0082017B">
      <w:pPr>
        <w:widowControl/>
        <w:tabs>
          <w:tab w:val="left" w:pos="3945"/>
        </w:tabs>
        <w:autoSpaceDE/>
        <w:autoSpaceDN/>
        <w:adjustRightInd/>
        <w:ind w:firstLine="709"/>
        <w:jc w:val="both"/>
        <w:rPr>
          <w:color w:val="000000"/>
          <w:sz w:val="28"/>
          <w:szCs w:val="28"/>
        </w:rPr>
      </w:pPr>
      <w:r w:rsidRPr="0082017B">
        <w:rPr>
          <w:color w:val="000000"/>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82017B" w:rsidRPr="0082017B" w:rsidRDefault="0082017B" w:rsidP="0082017B">
      <w:pPr>
        <w:widowControl/>
        <w:tabs>
          <w:tab w:val="left" w:pos="3945"/>
        </w:tabs>
        <w:autoSpaceDE/>
        <w:autoSpaceDN/>
        <w:adjustRightInd/>
        <w:ind w:firstLine="709"/>
        <w:jc w:val="both"/>
        <w:rPr>
          <w:color w:val="000000"/>
          <w:sz w:val="28"/>
          <w:szCs w:val="28"/>
        </w:rPr>
      </w:pPr>
      <w:r w:rsidRPr="0082017B">
        <w:rPr>
          <w:color w:val="000000"/>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w:t>
      </w:r>
      <w:r w:rsidRPr="0082017B">
        <w:rPr>
          <w:color w:val="000000"/>
          <w:sz w:val="28"/>
          <w:szCs w:val="28"/>
        </w:rPr>
        <w:lastRenderedPageBreak/>
        <w:t>основаниям, предусмотренным пунктами 1, 3-5 части 1 статьи 57 Федерального закона.</w:t>
      </w:r>
    </w:p>
    <w:p w:rsidR="0082017B" w:rsidRPr="0082017B" w:rsidRDefault="0082017B" w:rsidP="0082017B">
      <w:pPr>
        <w:widowControl/>
        <w:tabs>
          <w:tab w:val="left" w:pos="3945"/>
        </w:tabs>
        <w:autoSpaceDE/>
        <w:autoSpaceDN/>
        <w:adjustRightInd/>
        <w:ind w:firstLine="709"/>
        <w:jc w:val="both"/>
        <w:rPr>
          <w:color w:val="000000"/>
          <w:sz w:val="28"/>
          <w:szCs w:val="28"/>
        </w:rPr>
      </w:pPr>
      <w:r w:rsidRPr="0082017B">
        <w:rPr>
          <w:color w:val="000000"/>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2017B" w:rsidRPr="0082017B" w:rsidRDefault="0082017B" w:rsidP="0082017B">
      <w:pPr>
        <w:widowControl/>
        <w:tabs>
          <w:tab w:val="left" w:pos="3945"/>
        </w:tabs>
        <w:autoSpaceDE/>
        <w:autoSpaceDN/>
        <w:adjustRightInd/>
        <w:ind w:firstLine="709"/>
        <w:jc w:val="both"/>
        <w:rPr>
          <w:color w:val="000000"/>
          <w:sz w:val="28"/>
          <w:szCs w:val="28"/>
        </w:rPr>
      </w:pPr>
      <w:r w:rsidRPr="0082017B">
        <w:rPr>
          <w:color w:val="000000"/>
          <w:sz w:val="28"/>
          <w:szCs w:val="28"/>
        </w:rPr>
        <w:tab/>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4.5. Документарная проверка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4.5.3. Срок проведения документарной проверки не может превышать десять рабочих дней.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 указанный срок не включается период с момента: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период с момента направления контролируемому лицу информации Контрольного органа: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о выявлении ошибок и (или) противоречий в представленных контролируемым лицом документах;</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4.5.4. Перечень допустимых контрольных действий, совершаемых в ходе документарной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истребование документов;</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получение письменных объяснений.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4.5.6. Письменные объяснения могут быть запрошены инспектором от контролируемого лица или его представителя, свидетелей.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Письменные объяснения оформляются путем составления письменного документа в свободной форме.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4.5.10. Внеплановая документарная проверка проводится без согласования с органами прокуратуры.</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 Выездная проверка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4.6.2. Выездная проверка проводится в случае, если не представляется возможным: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4.6.6. Срок проведения выездной проверки составляет не более десяти рабочих дней.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4.6.7. Перечень допустимых контрольных действий в ходе выездной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осмотр;</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опрос;</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истребование документов;</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получение письменных объяснений.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По результатам осмотра составляется протокол осмотра.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4.6.11.Представление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4.6.12. По окончании проведения выездной проверки инспектор составляет акт выездной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Информация о проведении фотосъемки, аудио- и видеозаписи отражается в акте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временной нетрудоспособности;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2) необходимости явки по вызову (извещениям, повесткам) судов, правоохранительных органов, военных комиссариатов;</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нахождения в служебной командировке.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4.7. Инспекционный визит</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4.7.2. Перечень допустимых контрольных действий в ходе инспекционного визита:</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а) осмотр;</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б) опрос;</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в) получение письменных объяснений;</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82017B" w:rsidRPr="0082017B" w:rsidRDefault="0082017B" w:rsidP="0082017B">
      <w:pPr>
        <w:widowControl/>
        <w:tabs>
          <w:tab w:val="left" w:pos="1545"/>
        </w:tabs>
        <w:autoSpaceDE/>
        <w:autoSpaceDN/>
        <w:adjustRightInd/>
        <w:ind w:firstLine="709"/>
        <w:jc w:val="both"/>
        <w:rPr>
          <w:color w:val="000000"/>
          <w:sz w:val="28"/>
          <w:szCs w:val="28"/>
        </w:rPr>
      </w:pPr>
      <w:r w:rsidRPr="0082017B">
        <w:rPr>
          <w:color w:val="000000"/>
          <w:sz w:val="28"/>
          <w:szCs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 </w:t>
      </w:r>
      <w:r w:rsidRPr="0082017B">
        <w:rPr>
          <w:color w:val="000000"/>
          <w:sz w:val="28"/>
          <w:szCs w:val="28"/>
        </w:rPr>
        <w:tab/>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4.8. Наблюдение за соблюдением обязательных требований (мониторинг безопасности)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2) решение об объявлении предостережения;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4.9. Выездное обследование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4.9.1. Выездное обследование проводится в целях оценки соблюдения контролируемыми лицами обязательных требований.</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lastRenderedPageBreak/>
        <w:t>4.9.3. Выездное обследование проводится без информирования контролируемого лица.</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center"/>
        <w:rPr>
          <w:color w:val="000000"/>
          <w:sz w:val="28"/>
          <w:szCs w:val="28"/>
        </w:rPr>
      </w:pPr>
      <w:r w:rsidRPr="0082017B">
        <w:rPr>
          <w:b/>
          <w:bCs/>
          <w:color w:val="000000"/>
          <w:sz w:val="28"/>
          <w:szCs w:val="28"/>
        </w:rPr>
        <w:t>5. Досудебное обжалование</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5.1. В соответствии с частью 4 статьи 39 Федерального закона от 31.07.2020 №248- 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82017B" w:rsidRPr="0082017B" w:rsidRDefault="0082017B" w:rsidP="0082017B">
      <w:pPr>
        <w:widowControl/>
        <w:autoSpaceDE/>
        <w:autoSpaceDN/>
        <w:adjustRightInd/>
        <w:ind w:firstLine="709"/>
        <w:jc w:val="center"/>
        <w:rPr>
          <w:b/>
          <w:bCs/>
          <w:color w:val="000000"/>
          <w:sz w:val="28"/>
          <w:szCs w:val="28"/>
        </w:rPr>
      </w:pPr>
    </w:p>
    <w:p w:rsidR="0082017B" w:rsidRPr="0082017B" w:rsidRDefault="0082017B" w:rsidP="0082017B">
      <w:pPr>
        <w:widowControl/>
        <w:autoSpaceDE/>
        <w:autoSpaceDN/>
        <w:adjustRightInd/>
        <w:ind w:firstLine="709"/>
        <w:jc w:val="center"/>
        <w:rPr>
          <w:b/>
          <w:bCs/>
          <w:color w:val="000000"/>
          <w:sz w:val="28"/>
          <w:szCs w:val="28"/>
        </w:rPr>
      </w:pPr>
      <w:r w:rsidRPr="0082017B">
        <w:rPr>
          <w:b/>
          <w:bCs/>
          <w:color w:val="000000"/>
          <w:sz w:val="28"/>
          <w:szCs w:val="28"/>
        </w:rPr>
        <w:t>6. Заключительные положения</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6.1. До 31 декабря 2024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firstLine="709"/>
        <w:jc w:val="both"/>
        <w:rPr>
          <w:color w:val="000000"/>
          <w:sz w:val="28"/>
          <w:szCs w:val="28"/>
        </w:rPr>
      </w:pPr>
    </w:p>
    <w:p w:rsidR="0082017B" w:rsidRPr="0082017B" w:rsidRDefault="0082017B" w:rsidP="0082017B">
      <w:pPr>
        <w:widowControl/>
        <w:autoSpaceDE/>
        <w:autoSpaceDN/>
        <w:adjustRightInd/>
        <w:ind w:left="4536" w:firstLine="709"/>
        <w:jc w:val="both"/>
        <w:rPr>
          <w:color w:val="000000"/>
          <w:sz w:val="28"/>
          <w:szCs w:val="28"/>
        </w:rPr>
      </w:pPr>
    </w:p>
    <w:p w:rsidR="0082017B" w:rsidRPr="0082017B" w:rsidRDefault="0082017B" w:rsidP="0082017B">
      <w:pPr>
        <w:widowControl/>
        <w:autoSpaceDE/>
        <w:autoSpaceDN/>
        <w:adjustRightInd/>
        <w:ind w:firstLine="720"/>
        <w:jc w:val="right"/>
        <w:rPr>
          <w:color w:val="000000"/>
          <w:sz w:val="28"/>
          <w:szCs w:val="28"/>
        </w:rPr>
      </w:pPr>
    </w:p>
    <w:p w:rsidR="0082017B" w:rsidRPr="0082017B" w:rsidRDefault="0082017B" w:rsidP="0082017B">
      <w:pPr>
        <w:widowControl/>
        <w:autoSpaceDE/>
        <w:autoSpaceDN/>
        <w:adjustRightInd/>
        <w:ind w:firstLine="720"/>
        <w:jc w:val="right"/>
        <w:rPr>
          <w:color w:val="000000"/>
          <w:sz w:val="28"/>
          <w:szCs w:val="28"/>
        </w:rPr>
      </w:pPr>
    </w:p>
    <w:p w:rsidR="0082017B" w:rsidRPr="0082017B" w:rsidRDefault="0082017B" w:rsidP="0082017B">
      <w:pPr>
        <w:widowControl/>
        <w:autoSpaceDE/>
        <w:autoSpaceDN/>
        <w:adjustRightInd/>
        <w:ind w:firstLine="720"/>
        <w:jc w:val="right"/>
        <w:rPr>
          <w:color w:val="000000"/>
          <w:sz w:val="28"/>
          <w:szCs w:val="28"/>
        </w:rPr>
      </w:pPr>
    </w:p>
    <w:p w:rsidR="0082017B" w:rsidRPr="0082017B" w:rsidRDefault="0082017B" w:rsidP="0082017B">
      <w:pPr>
        <w:widowControl/>
        <w:autoSpaceDE/>
        <w:autoSpaceDN/>
        <w:adjustRightInd/>
        <w:ind w:firstLine="720"/>
        <w:jc w:val="right"/>
        <w:rPr>
          <w:color w:val="000000"/>
          <w:sz w:val="28"/>
          <w:szCs w:val="28"/>
        </w:rPr>
      </w:pPr>
    </w:p>
    <w:p w:rsidR="0082017B" w:rsidRPr="0082017B" w:rsidRDefault="0082017B" w:rsidP="0082017B">
      <w:pPr>
        <w:widowControl/>
        <w:autoSpaceDE/>
        <w:autoSpaceDN/>
        <w:adjustRightInd/>
        <w:ind w:firstLine="720"/>
        <w:jc w:val="right"/>
        <w:rPr>
          <w:color w:val="000000"/>
          <w:sz w:val="28"/>
          <w:szCs w:val="28"/>
        </w:rPr>
      </w:pPr>
    </w:p>
    <w:p w:rsidR="0082017B" w:rsidRPr="0082017B" w:rsidRDefault="0082017B" w:rsidP="0082017B">
      <w:pPr>
        <w:widowControl/>
        <w:autoSpaceDE/>
        <w:autoSpaceDN/>
        <w:adjustRightInd/>
        <w:ind w:firstLine="720"/>
        <w:jc w:val="right"/>
        <w:rPr>
          <w:color w:val="000000"/>
          <w:sz w:val="28"/>
          <w:szCs w:val="28"/>
        </w:rPr>
      </w:pPr>
    </w:p>
    <w:p w:rsidR="0082017B" w:rsidRPr="0082017B" w:rsidRDefault="0082017B" w:rsidP="0082017B">
      <w:pPr>
        <w:widowControl/>
        <w:autoSpaceDE/>
        <w:autoSpaceDN/>
        <w:adjustRightInd/>
        <w:ind w:firstLine="720"/>
        <w:jc w:val="right"/>
        <w:rPr>
          <w:color w:val="000000"/>
          <w:sz w:val="28"/>
          <w:szCs w:val="28"/>
        </w:rPr>
      </w:pPr>
    </w:p>
    <w:p w:rsidR="0082017B" w:rsidRPr="0082017B" w:rsidRDefault="0082017B" w:rsidP="0082017B">
      <w:pPr>
        <w:widowControl/>
        <w:autoSpaceDE/>
        <w:autoSpaceDN/>
        <w:adjustRightInd/>
        <w:ind w:firstLine="720"/>
        <w:jc w:val="right"/>
        <w:rPr>
          <w:color w:val="000000"/>
          <w:sz w:val="28"/>
          <w:szCs w:val="28"/>
        </w:rPr>
      </w:pPr>
    </w:p>
    <w:p w:rsidR="0082017B" w:rsidRPr="0082017B" w:rsidRDefault="0082017B" w:rsidP="0082017B">
      <w:pPr>
        <w:widowControl/>
        <w:autoSpaceDE/>
        <w:autoSpaceDN/>
        <w:adjustRightInd/>
        <w:ind w:firstLine="720"/>
        <w:jc w:val="right"/>
        <w:rPr>
          <w:color w:val="000000"/>
          <w:sz w:val="28"/>
          <w:szCs w:val="28"/>
        </w:rPr>
      </w:pPr>
      <w:r w:rsidRPr="0082017B">
        <w:rPr>
          <w:color w:val="000000"/>
          <w:sz w:val="28"/>
          <w:szCs w:val="28"/>
        </w:rPr>
        <w:t> Приложение 1</w:t>
      </w:r>
    </w:p>
    <w:p w:rsidR="0082017B" w:rsidRPr="0082017B" w:rsidRDefault="0082017B" w:rsidP="0082017B">
      <w:pPr>
        <w:widowControl/>
        <w:autoSpaceDE/>
        <w:autoSpaceDN/>
        <w:adjustRightInd/>
        <w:ind w:firstLine="720"/>
        <w:jc w:val="right"/>
        <w:rPr>
          <w:color w:val="000000"/>
          <w:sz w:val="28"/>
          <w:szCs w:val="28"/>
        </w:rPr>
      </w:pPr>
      <w:r w:rsidRPr="0082017B">
        <w:rPr>
          <w:color w:val="000000"/>
          <w:sz w:val="28"/>
          <w:szCs w:val="28"/>
        </w:rPr>
        <w:t>к Положению о муниципальном</w:t>
      </w:r>
    </w:p>
    <w:p w:rsidR="0082017B" w:rsidRPr="0082017B" w:rsidRDefault="0082017B" w:rsidP="0082017B">
      <w:pPr>
        <w:widowControl/>
        <w:autoSpaceDE/>
        <w:autoSpaceDN/>
        <w:adjustRightInd/>
        <w:ind w:firstLine="720"/>
        <w:jc w:val="right"/>
        <w:rPr>
          <w:color w:val="000000"/>
          <w:sz w:val="28"/>
          <w:szCs w:val="28"/>
        </w:rPr>
      </w:pPr>
      <w:r w:rsidRPr="0082017B">
        <w:rPr>
          <w:color w:val="000000"/>
          <w:sz w:val="28"/>
          <w:szCs w:val="28"/>
        </w:rPr>
        <w:t xml:space="preserve">жилищном контроле на территории </w:t>
      </w:r>
    </w:p>
    <w:p w:rsidR="0082017B" w:rsidRPr="0082017B" w:rsidRDefault="0082017B" w:rsidP="0082017B">
      <w:pPr>
        <w:widowControl/>
        <w:autoSpaceDE/>
        <w:autoSpaceDN/>
        <w:adjustRightInd/>
        <w:ind w:firstLine="720"/>
        <w:jc w:val="right"/>
        <w:rPr>
          <w:color w:val="000000"/>
          <w:sz w:val="28"/>
          <w:szCs w:val="28"/>
        </w:rPr>
      </w:pPr>
      <w:r w:rsidRPr="0082017B">
        <w:rPr>
          <w:color w:val="000000"/>
          <w:sz w:val="28"/>
          <w:szCs w:val="28"/>
        </w:rPr>
        <w:t xml:space="preserve">Октябрьского сельсовета </w:t>
      </w:r>
    </w:p>
    <w:p w:rsidR="0082017B" w:rsidRPr="0082017B" w:rsidRDefault="0082017B" w:rsidP="0082017B">
      <w:pPr>
        <w:widowControl/>
        <w:autoSpaceDE/>
        <w:autoSpaceDN/>
        <w:adjustRightInd/>
        <w:ind w:firstLine="720"/>
        <w:jc w:val="right"/>
        <w:rPr>
          <w:color w:val="000000"/>
          <w:sz w:val="28"/>
          <w:szCs w:val="28"/>
        </w:rPr>
      </w:pPr>
      <w:r w:rsidRPr="0082017B">
        <w:rPr>
          <w:color w:val="000000"/>
          <w:sz w:val="28"/>
          <w:szCs w:val="28"/>
        </w:rPr>
        <w:t xml:space="preserve">Куйбышевского муниципального </w:t>
      </w:r>
    </w:p>
    <w:p w:rsidR="0082017B" w:rsidRPr="0082017B" w:rsidRDefault="0082017B" w:rsidP="0082017B">
      <w:pPr>
        <w:widowControl/>
        <w:autoSpaceDE/>
        <w:autoSpaceDN/>
        <w:adjustRightInd/>
        <w:ind w:firstLine="720"/>
        <w:jc w:val="right"/>
        <w:rPr>
          <w:color w:val="000000"/>
          <w:sz w:val="28"/>
          <w:szCs w:val="28"/>
        </w:rPr>
      </w:pPr>
      <w:r w:rsidRPr="0082017B">
        <w:rPr>
          <w:color w:val="000000"/>
          <w:sz w:val="28"/>
          <w:szCs w:val="28"/>
        </w:rPr>
        <w:t>района Новосибирской области</w:t>
      </w:r>
    </w:p>
    <w:p w:rsidR="0082017B" w:rsidRPr="0082017B" w:rsidRDefault="0082017B" w:rsidP="0082017B">
      <w:pPr>
        <w:widowControl/>
        <w:autoSpaceDE/>
        <w:autoSpaceDN/>
        <w:adjustRightInd/>
        <w:ind w:firstLine="720"/>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spacing w:line="192" w:lineRule="atLeast"/>
        <w:ind w:left="4535"/>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jc w:val="center"/>
        <w:rPr>
          <w:color w:val="000000"/>
          <w:sz w:val="28"/>
          <w:szCs w:val="28"/>
        </w:rPr>
      </w:pPr>
      <w:r w:rsidRPr="0082017B">
        <w:rPr>
          <w:color w:val="000000"/>
          <w:sz w:val="28"/>
          <w:szCs w:val="28"/>
        </w:rPr>
        <w:t>Форма предписания Контрольного органа</w:t>
      </w:r>
    </w:p>
    <w:p w:rsidR="0082017B" w:rsidRPr="0082017B" w:rsidRDefault="0082017B" w:rsidP="0082017B">
      <w:pPr>
        <w:widowControl/>
        <w:autoSpaceDE/>
        <w:autoSpaceDN/>
        <w:adjustRightInd/>
        <w:ind w:firstLine="540"/>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 Бланк Контрольного органа</w:t>
      </w:r>
      <w:r w:rsidRPr="0082017B">
        <w:rPr>
          <w:color w:val="000000"/>
          <w:sz w:val="28"/>
          <w:szCs w:val="28"/>
        </w:rPr>
        <w:tab/>
        <w:t>_________________________________</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(указывается должность руководителя контролируемого лица)</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_________________________________</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(указывается полное наименование контролируемого лица)</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_________________________________</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(указывается фамилия, имя, отчество</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(при наличии) руководителя контролируемого лица)</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_________________________________</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(указывается адрес места нахождения контролируемого лица)</w:t>
      </w:r>
    </w:p>
    <w:p w:rsidR="0082017B" w:rsidRPr="0082017B" w:rsidRDefault="0082017B" w:rsidP="0082017B">
      <w:pPr>
        <w:widowControl/>
        <w:autoSpaceDE/>
        <w:autoSpaceDN/>
        <w:adjustRightInd/>
        <w:ind w:firstLine="709"/>
        <w:jc w:val="both"/>
        <w:rPr>
          <w:color w:val="000000"/>
          <w:sz w:val="28"/>
          <w:szCs w:val="28"/>
        </w:rPr>
      </w:pPr>
      <w:bookmarkStart w:id="0" w:name="Par320"/>
      <w:bookmarkEnd w:id="0"/>
    </w:p>
    <w:p w:rsidR="0082017B" w:rsidRPr="0082017B" w:rsidRDefault="0082017B" w:rsidP="0082017B">
      <w:pPr>
        <w:widowControl/>
        <w:autoSpaceDE/>
        <w:autoSpaceDN/>
        <w:adjustRightInd/>
        <w:ind w:firstLine="709"/>
        <w:jc w:val="both"/>
        <w:rPr>
          <w:color w:val="000000"/>
          <w:sz w:val="28"/>
          <w:szCs w:val="28"/>
        </w:rPr>
      </w:pPr>
      <w:r w:rsidRPr="0082017B">
        <w:rPr>
          <w:color w:val="000000"/>
          <w:sz w:val="28"/>
          <w:szCs w:val="28"/>
        </w:rPr>
        <w:t>ПРЕДПИСАНИЕ</w:t>
      </w:r>
    </w:p>
    <w:p w:rsidR="0082017B" w:rsidRPr="0082017B" w:rsidRDefault="0082017B" w:rsidP="0082017B">
      <w:pPr>
        <w:widowControl/>
        <w:autoSpaceDE/>
        <w:autoSpaceDN/>
        <w:adjustRightInd/>
        <w:spacing w:line="192" w:lineRule="atLeast"/>
        <w:jc w:val="both"/>
        <w:rPr>
          <w:color w:val="000000"/>
          <w:sz w:val="28"/>
          <w:szCs w:val="28"/>
        </w:rPr>
      </w:pP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_____________________________________________________________________</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(указывается полное наименование контролируемого лица в дательном падеже)</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об устранении выявленных нарушений обязательных требований</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 xml:space="preserve"> </w:t>
      </w:r>
    </w:p>
    <w:p w:rsidR="0082017B" w:rsidRPr="0082017B" w:rsidRDefault="0082017B" w:rsidP="0082017B">
      <w:pPr>
        <w:widowControl/>
        <w:autoSpaceDE/>
        <w:autoSpaceDN/>
        <w:adjustRightInd/>
        <w:spacing w:line="192" w:lineRule="atLeast"/>
        <w:rPr>
          <w:color w:val="000000"/>
          <w:sz w:val="28"/>
          <w:szCs w:val="28"/>
        </w:rPr>
      </w:pPr>
      <w:r w:rsidRPr="0082017B">
        <w:rPr>
          <w:color w:val="000000"/>
          <w:sz w:val="28"/>
          <w:szCs w:val="28"/>
        </w:rPr>
        <w:t>По результатам _____________________________________________________________,</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lastRenderedPageBreak/>
        <w:t>(указываются вид и форма контрольного мероприятия в соответствии</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с решением Контрольного органа)</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проведенной _______________________________________________________________</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(указывается полное наименование контрольного органа)</w:t>
      </w:r>
    </w:p>
    <w:p w:rsidR="0082017B" w:rsidRPr="0082017B" w:rsidRDefault="0082017B" w:rsidP="0082017B">
      <w:pPr>
        <w:widowControl/>
        <w:autoSpaceDE/>
        <w:autoSpaceDN/>
        <w:adjustRightInd/>
        <w:spacing w:line="192" w:lineRule="atLeast"/>
        <w:rPr>
          <w:color w:val="000000"/>
          <w:sz w:val="28"/>
          <w:szCs w:val="28"/>
        </w:rPr>
      </w:pPr>
      <w:r w:rsidRPr="0082017B">
        <w:rPr>
          <w:color w:val="000000"/>
          <w:sz w:val="28"/>
          <w:szCs w:val="28"/>
        </w:rPr>
        <w:t>в отношении _______________________________________________________________</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(указывается полное наименование контролируемого лица)</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в период с «__» _________________ 20__ г. по «__» _________________ 20__ г.</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 xml:space="preserve"> </w:t>
      </w:r>
    </w:p>
    <w:p w:rsidR="0082017B" w:rsidRPr="0082017B" w:rsidRDefault="0082017B" w:rsidP="0082017B">
      <w:pPr>
        <w:widowControl/>
        <w:autoSpaceDE/>
        <w:autoSpaceDN/>
        <w:adjustRightInd/>
        <w:spacing w:line="192" w:lineRule="atLeast"/>
        <w:rPr>
          <w:color w:val="000000"/>
          <w:sz w:val="28"/>
          <w:szCs w:val="28"/>
        </w:rPr>
      </w:pPr>
      <w:r w:rsidRPr="0082017B">
        <w:rPr>
          <w:color w:val="000000"/>
          <w:sz w:val="28"/>
          <w:szCs w:val="28"/>
        </w:rPr>
        <w:t>на основании ______________________________________________________________</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(указываются наименование и реквизиты акта Контрольного органа о проведении контрольного мероприятия)</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 xml:space="preserve"> </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выявлены нарушения обязательных требований ________________ законодательства:</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 xml:space="preserve"> </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(указывается полное наименование Контрольного органа)</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 xml:space="preserve"> </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предписывает:</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1. Устранить выявленные нарушения обязательных требований в срок до</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«______» ______________ 20_____ г. включительно.</w:t>
      </w:r>
    </w:p>
    <w:p w:rsidR="0082017B" w:rsidRPr="0082017B" w:rsidRDefault="0082017B" w:rsidP="0082017B">
      <w:pPr>
        <w:widowControl/>
        <w:autoSpaceDE/>
        <w:autoSpaceDN/>
        <w:adjustRightInd/>
        <w:spacing w:line="192" w:lineRule="atLeast"/>
        <w:rPr>
          <w:color w:val="000000"/>
          <w:sz w:val="28"/>
          <w:szCs w:val="28"/>
        </w:rPr>
      </w:pPr>
      <w:r w:rsidRPr="0082017B">
        <w:rPr>
          <w:color w:val="000000"/>
          <w:sz w:val="28"/>
          <w:szCs w:val="28"/>
        </w:rPr>
        <w:t>2. Уведомить _______________________________________________________________</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(указывается полное наименование контрольного органа)</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до «__» _______________ 20_____ г. включительно.</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 xml:space="preserve"> </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 xml:space="preserve"> </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lastRenderedPageBreak/>
        <w:t>__________________</w:t>
      </w:r>
      <w:r w:rsidRPr="0082017B">
        <w:rPr>
          <w:color w:val="000000"/>
          <w:sz w:val="28"/>
          <w:szCs w:val="28"/>
        </w:rPr>
        <w:tab/>
        <w:t>_______________________</w:t>
      </w:r>
      <w:r w:rsidRPr="0082017B">
        <w:rPr>
          <w:color w:val="000000"/>
          <w:sz w:val="28"/>
          <w:szCs w:val="28"/>
        </w:rPr>
        <w:tab/>
        <w:t>__________________</w:t>
      </w: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(должность лица, уполномоченного на проведение контрольных мероприятий)</w:t>
      </w:r>
      <w:r w:rsidRPr="0082017B">
        <w:rPr>
          <w:color w:val="000000"/>
          <w:sz w:val="28"/>
          <w:szCs w:val="28"/>
        </w:rPr>
        <w:tab/>
        <w:t>(подпись должностного лица, уполномоченного на проведение контрольных мероприятий)</w:t>
      </w:r>
      <w:r w:rsidRPr="0082017B">
        <w:rPr>
          <w:color w:val="000000"/>
          <w:sz w:val="28"/>
          <w:szCs w:val="28"/>
        </w:rPr>
        <w:tab/>
        <w:t>(фамилия, имя, отчество (при наличии) должностного лица, уполномоченного на проведение контрольных мероприятий)</w:t>
      </w:r>
    </w:p>
    <w:p w:rsidR="0082017B" w:rsidRPr="0082017B" w:rsidRDefault="0082017B" w:rsidP="0082017B">
      <w:pPr>
        <w:widowControl/>
        <w:autoSpaceDE/>
        <w:autoSpaceDN/>
        <w:adjustRightInd/>
        <w:spacing w:line="192" w:lineRule="atLeast"/>
        <w:ind w:left="4535"/>
        <w:jc w:val="both"/>
        <w:rPr>
          <w:color w:val="000000"/>
          <w:sz w:val="28"/>
          <w:szCs w:val="28"/>
        </w:rPr>
      </w:pPr>
    </w:p>
    <w:p w:rsidR="0082017B" w:rsidRPr="0082017B" w:rsidRDefault="0082017B" w:rsidP="0082017B">
      <w:pPr>
        <w:widowControl/>
        <w:autoSpaceDE/>
        <w:autoSpaceDN/>
        <w:adjustRightInd/>
        <w:spacing w:line="192" w:lineRule="atLeast"/>
        <w:ind w:left="4535"/>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spacing w:line="192" w:lineRule="atLeast"/>
        <w:ind w:left="4535"/>
        <w:jc w:val="both"/>
        <w:rPr>
          <w:color w:val="000000"/>
          <w:sz w:val="28"/>
          <w:szCs w:val="28"/>
        </w:rPr>
      </w:pPr>
    </w:p>
    <w:p w:rsidR="0082017B" w:rsidRPr="0082017B" w:rsidRDefault="0082017B" w:rsidP="0082017B">
      <w:pPr>
        <w:widowControl/>
        <w:autoSpaceDE/>
        <w:autoSpaceDN/>
        <w:adjustRightInd/>
        <w:spacing w:line="192" w:lineRule="atLeast"/>
        <w:ind w:left="4535"/>
        <w:jc w:val="both"/>
        <w:rPr>
          <w:color w:val="000000"/>
          <w:sz w:val="28"/>
          <w:szCs w:val="28"/>
        </w:rPr>
      </w:pPr>
    </w:p>
    <w:p w:rsidR="0082017B" w:rsidRPr="0082017B" w:rsidRDefault="0082017B" w:rsidP="0082017B">
      <w:pPr>
        <w:widowControl/>
        <w:autoSpaceDE/>
        <w:autoSpaceDN/>
        <w:adjustRightInd/>
        <w:spacing w:line="192" w:lineRule="atLeast"/>
        <w:ind w:left="4535"/>
        <w:jc w:val="both"/>
        <w:rPr>
          <w:color w:val="000000"/>
          <w:sz w:val="28"/>
          <w:szCs w:val="28"/>
        </w:rPr>
      </w:pPr>
    </w:p>
    <w:p w:rsidR="0082017B" w:rsidRPr="0082017B" w:rsidRDefault="0082017B" w:rsidP="0082017B">
      <w:pPr>
        <w:widowControl/>
        <w:autoSpaceDE/>
        <w:autoSpaceDN/>
        <w:adjustRightInd/>
        <w:spacing w:line="192" w:lineRule="atLeast"/>
        <w:ind w:left="4535"/>
        <w:jc w:val="both"/>
        <w:rPr>
          <w:color w:val="000000"/>
          <w:sz w:val="28"/>
          <w:szCs w:val="28"/>
        </w:rPr>
      </w:pPr>
    </w:p>
    <w:p w:rsidR="0082017B" w:rsidRPr="0082017B" w:rsidRDefault="0082017B" w:rsidP="0082017B">
      <w:pPr>
        <w:widowControl/>
        <w:autoSpaceDE/>
        <w:autoSpaceDN/>
        <w:adjustRightInd/>
        <w:spacing w:line="192" w:lineRule="atLeast"/>
        <w:ind w:left="4535"/>
        <w:jc w:val="both"/>
        <w:rPr>
          <w:color w:val="000000"/>
          <w:sz w:val="28"/>
          <w:szCs w:val="28"/>
        </w:rPr>
      </w:pPr>
    </w:p>
    <w:p w:rsidR="0082017B" w:rsidRPr="0082017B" w:rsidRDefault="0082017B" w:rsidP="0082017B">
      <w:pPr>
        <w:widowControl/>
        <w:autoSpaceDE/>
        <w:autoSpaceDN/>
        <w:adjustRightInd/>
        <w:spacing w:line="192" w:lineRule="atLeast"/>
        <w:ind w:left="4535"/>
        <w:jc w:val="both"/>
        <w:rPr>
          <w:color w:val="000000"/>
          <w:sz w:val="28"/>
          <w:szCs w:val="28"/>
        </w:rPr>
      </w:pPr>
    </w:p>
    <w:p w:rsidR="0082017B" w:rsidRPr="0082017B" w:rsidRDefault="0082017B" w:rsidP="0082017B">
      <w:pPr>
        <w:widowControl/>
        <w:autoSpaceDE/>
        <w:autoSpaceDN/>
        <w:adjustRightInd/>
        <w:spacing w:line="192" w:lineRule="atLeast"/>
        <w:ind w:left="4535"/>
        <w:jc w:val="both"/>
        <w:rPr>
          <w:color w:val="000000"/>
          <w:sz w:val="28"/>
          <w:szCs w:val="28"/>
        </w:rPr>
      </w:pPr>
    </w:p>
    <w:p w:rsidR="0082017B" w:rsidRPr="0082017B" w:rsidRDefault="0082017B" w:rsidP="0082017B">
      <w:pPr>
        <w:widowControl/>
        <w:autoSpaceDE/>
        <w:autoSpaceDN/>
        <w:adjustRightInd/>
        <w:spacing w:line="192" w:lineRule="atLeast"/>
        <w:ind w:left="4535"/>
        <w:jc w:val="both"/>
        <w:rPr>
          <w:color w:val="000000"/>
          <w:sz w:val="28"/>
          <w:szCs w:val="28"/>
        </w:rPr>
      </w:pPr>
    </w:p>
    <w:p w:rsidR="0082017B" w:rsidRPr="0082017B" w:rsidRDefault="0082017B" w:rsidP="0082017B">
      <w:pPr>
        <w:widowControl/>
        <w:autoSpaceDE/>
        <w:autoSpaceDN/>
        <w:adjustRightInd/>
        <w:spacing w:line="192" w:lineRule="atLeast"/>
        <w:ind w:left="4535"/>
        <w:jc w:val="right"/>
        <w:rPr>
          <w:color w:val="000000"/>
          <w:sz w:val="28"/>
          <w:szCs w:val="28"/>
        </w:rPr>
      </w:pPr>
      <w:r w:rsidRPr="0082017B">
        <w:rPr>
          <w:color w:val="000000"/>
          <w:sz w:val="28"/>
          <w:szCs w:val="28"/>
        </w:rPr>
        <w:t>ПРИЛОЖЕНИЕ 2</w:t>
      </w:r>
    </w:p>
    <w:p w:rsidR="0082017B" w:rsidRPr="0082017B" w:rsidRDefault="0082017B" w:rsidP="0082017B">
      <w:pPr>
        <w:widowControl/>
        <w:autoSpaceDE/>
        <w:autoSpaceDN/>
        <w:adjustRightInd/>
        <w:spacing w:line="240" w:lineRule="atLeast"/>
        <w:ind w:firstLine="720"/>
        <w:jc w:val="right"/>
        <w:rPr>
          <w:color w:val="000000"/>
          <w:sz w:val="28"/>
          <w:szCs w:val="28"/>
        </w:rPr>
      </w:pPr>
      <w:r w:rsidRPr="0082017B">
        <w:rPr>
          <w:color w:val="000000"/>
          <w:sz w:val="28"/>
          <w:szCs w:val="28"/>
        </w:rPr>
        <w:t> к Положению о муниципальном</w:t>
      </w:r>
    </w:p>
    <w:p w:rsidR="0082017B" w:rsidRPr="0082017B" w:rsidRDefault="0082017B" w:rsidP="0082017B">
      <w:pPr>
        <w:widowControl/>
        <w:autoSpaceDE/>
        <w:autoSpaceDN/>
        <w:adjustRightInd/>
        <w:spacing w:line="240" w:lineRule="atLeast"/>
        <w:ind w:firstLine="720"/>
        <w:jc w:val="right"/>
        <w:rPr>
          <w:color w:val="000000"/>
          <w:sz w:val="28"/>
          <w:szCs w:val="28"/>
        </w:rPr>
      </w:pPr>
      <w:r w:rsidRPr="0082017B">
        <w:rPr>
          <w:color w:val="000000"/>
          <w:sz w:val="28"/>
          <w:szCs w:val="28"/>
        </w:rPr>
        <w:t xml:space="preserve">жилищном контроле </w:t>
      </w:r>
    </w:p>
    <w:p w:rsidR="0082017B" w:rsidRPr="0082017B" w:rsidRDefault="0082017B" w:rsidP="0082017B">
      <w:pPr>
        <w:widowControl/>
        <w:autoSpaceDE/>
        <w:autoSpaceDN/>
        <w:adjustRightInd/>
        <w:spacing w:line="240" w:lineRule="atLeast"/>
        <w:ind w:firstLine="720"/>
        <w:jc w:val="right"/>
        <w:rPr>
          <w:color w:val="000000"/>
          <w:sz w:val="28"/>
          <w:szCs w:val="28"/>
        </w:rPr>
      </w:pPr>
      <w:r w:rsidRPr="0082017B">
        <w:rPr>
          <w:color w:val="000000"/>
          <w:sz w:val="28"/>
          <w:szCs w:val="28"/>
        </w:rPr>
        <w:t xml:space="preserve">на территории </w:t>
      </w:r>
    </w:p>
    <w:p w:rsidR="0082017B" w:rsidRPr="0082017B" w:rsidRDefault="0082017B" w:rsidP="0082017B">
      <w:pPr>
        <w:widowControl/>
        <w:autoSpaceDE/>
        <w:autoSpaceDN/>
        <w:adjustRightInd/>
        <w:spacing w:line="240" w:lineRule="atLeast"/>
        <w:ind w:firstLine="720"/>
        <w:jc w:val="right"/>
        <w:rPr>
          <w:color w:val="000000"/>
          <w:sz w:val="28"/>
          <w:szCs w:val="28"/>
        </w:rPr>
      </w:pPr>
      <w:r w:rsidRPr="0082017B">
        <w:rPr>
          <w:color w:val="000000"/>
          <w:sz w:val="28"/>
          <w:szCs w:val="28"/>
        </w:rPr>
        <w:t xml:space="preserve">Октябрьского сельсовета </w:t>
      </w:r>
    </w:p>
    <w:p w:rsidR="0082017B" w:rsidRPr="0082017B" w:rsidRDefault="0082017B" w:rsidP="0082017B">
      <w:pPr>
        <w:widowControl/>
        <w:autoSpaceDE/>
        <w:autoSpaceDN/>
        <w:adjustRightInd/>
        <w:spacing w:line="240" w:lineRule="atLeast"/>
        <w:ind w:firstLine="720"/>
        <w:jc w:val="right"/>
        <w:rPr>
          <w:color w:val="000000"/>
          <w:sz w:val="28"/>
          <w:szCs w:val="28"/>
        </w:rPr>
      </w:pPr>
      <w:r w:rsidRPr="0082017B">
        <w:rPr>
          <w:color w:val="000000"/>
          <w:sz w:val="28"/>
          <w:szCs w:val="28"/>
        </w:rPr>
        <w:t xml:space="preserve">Куйбышевского муниципального района </w:t>
      </w:r>
    </w:p>
    <w:p w:rsidR="0082017B" w:rsidRPr="0082017B" w:rsidRDefault="0082017B" w:rsidP="0082017B">
      <w:pPr>
        <w:widowControl/>
        <w:autoSpaceDE/>
        <w:autoSpaceDN/>
        <w:adjustRightInd/>
        <w:spacing w:line="240" w:lineRule="atLeast"/>
        <w:ind w:firstLine="720"/>
        <w:jc w:val="right"/>
        <w:rPr>
          <w:color w:val="000000"/>
          <w:sz w:val="28"/>
          <w:szCs w:val="28"/>
        </w:rPr>
      </w:pPr>
      <w:r w:rsidRPr="0082017B">
        <w:rPr>
          <w:color w:val="000000"/>
          <w:sz w:val="28"/>
          <w:szCs w:val="28"/>
        </w:rPr>
        <w:t>Новосибирской области</w:t>
      </w:r>
    </w:p>
    <w:p w:rsidR="0082017B" w:rsidRPr="0082017B" w:rsidRDefault="0082017B" w:rsidP="0082017B">
      <w:pPr>
        <w:widowControl/>
        <w:autoSpaceDE/>
        <w:autoSpaceDN/>
        <w:adjustRightInd/>
        <w:spacing w:line="240" w:lineRule="atLeast"/>
        <w:ind w:firstLine="720"/>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ind w:firstLine="567"/>
        <w:jc w:val="center"/>
        <w:rPr>
          <w:color w:val="000000"/>
          <w:sz w:val="28"/>
          <w:szCs w:val="28"/>
        </w:rPr>
      </w:pPr>
      <w:r w:rsidRPr="0082017B">
        <w:rPr>
          <w:color w:val="000000"/>
          <w:sz w:val="28"/>
          <w:szCs w:val="28"/>
        </w:rPr>
        <w:t>Критерии отнесения объектов контроля к категориям риска в рамках осуществления муниципального жилищного контроля на территории</w:t>
      </w:r>
    </w:p>
    <w:p w:rsidR="0082017B" w:rsidRPr="0082017B" w:rsidRDefault="0082017B" w:rsidP="0082017B">
      <w:pPr>
        <w:widowControl/>
        <w:autoSpaceDE/>
        <w:autoSpaceDN/>
        <w:adjustRightInd/>
        <w:ind w:firstLine="567"/>
        <w:jc w:val="center"/>
        <w:rPr>
          <w:color w:val="000000"/>
          <w:sz w:val="28"/>
          <w:szCs w:val="28"/>
        </w:rPr>
      </w:pPr>
      <w:r w:rsidRPr="0082017B">
        <w:rPr>
          <w:color w:val="000000"/>
          <w:sz w:val="28"/>
          <w:szCs w:val="28"/>
        </w:rPr>
        <w:t>Октябрьского сельсовета Куйбышевского муниципального района Новосибирской области</w:t>
      </w:r>
    </w:p>
    <w:p w:rsidR="0082017B" w:rsidRPr="0082017B" w:rsidRDefault="0082017B" w:rsidP="0082017B">
      <w:pPr>
        <w:widowControl/>
        <w:autoSpaceDE/>
        <w:autoSpaceDN/>
        <w:adjustRightInd/>
        <w:ind w:firstLine="567"/>
        <w:jc w:val="center"/>
        <w:rPr>
          <w:color w:val="000000"/>
          <w:sz w:val="28"/>
          <w:szCs w:val="28"/>
        </w:rPr>
      </w:pPr>
    </w:p>
    <w:tbl>
      <w:tblPr>
        <w:tblStyle w:val="ad"/>
        <w:tblW w:w="0" w:type="auto"/>
        <w:tblLook w:val="04A0" w:firstRow="1" w:lastRow="0" w:firstColumn="1" w:lastColumn="0" w:noHBand="0" w:noVBand="1"/>
      </w:tblPr>
      <w:tblGrid>
        <w:gridCol w:w="704"/>
        <w:gridCol w:w="5526"/>
        <w:gridCol w:w="3115"/>
      </w:tblGrid>
      <w:tr w:rsidR="0082017B" w:rsidRPr="0082017B" w:rsidTr="0082017B">
        <w:tc>
          <w:tcPr>
            <w:tcW w:w="704" w:type="dxa"/>
          </w:tcPr>
          <w:p w:rsidR="0082017B" w:rsidRPr="0082017B" w:rsidRDefault="0082017B" w:rsidP="0082017B">
            <w:pPr>
              <w:widowControl/>
              <w:autoSpaceDE/>
              <w:autoSpaceDN/>
              <w:adjustRightInd/>
              <w:jc w:val="both"/>
              <w:rPr>
                <w:color w:val="000000"/>
                <w:sz w:val="28"/>
                <w:szCs w:val="28"/>
              </w:rPr>
            </w:pPr>
            <w:r w:rsidRPr="0082017B">
              <w:rPr>
                <w:color w:val="000000"/>
                <w:sz w:val="28"/>
                <w:szCs w:val="28"/>
              </w:rPr>
              <w:t>п/п</w:t>
            </w:r>
          </w:p>
        </w:tc>
        <w:tc>
          <w:tcPr>
            <w:tcW w:w="5526" w:type="dxa"/>
          </w:tcPr>
          <w:p w:rsidR="0082017B" w:rsidRPr="0082017B" w:rsidRDefault="0082017B" w:rsidP="0082017B">
            <w:pPr>
              <w:widowControl/>
              <w:autoSpaceDE/>
              <w:autoSpaceDN/>
              <w:adjustRightInd/>
              <w:jc w:val="center"/>
              <w:rPr>
                <w:color w:val="000000"/>
                <w:sz w:val="28"/>
                <w:szCs w:val="28"/>
              </w:rPr>
            </w:pPr>
            <w:r w:rsidRPr="0082017B">
              <w:rPr>
                <w:color w:val="000000"/>
                <w:sz w:val="28"/>
                <w:szCs w:val="28"/>
              </w:rPr>
              <w:t>Объекты муниципального жилищного контроля</w:t>
            </w:r>
          </w:p>
        </w:tc>
        <w:tc>
          <w:tcPr>
            <w:tcW w:w="3115" w:type="dxa"/>
          </w:tcPr>
          <w:p w:rsidR="0082017B" w:rsidRPr="0082017B" w:rsidRDefault="0082017B" w:rsidP="0082017B">
            <w:pPr>
              <w:widowControl/>
              <w:autoSpaceDE/>
              <w:autoSpaceDN/>
              <w:adjustRightInd/>
              <w:jc w:val="center"/>
              <w:rPr>
                <w:color w:val="000000"/>
                <w:sz w:val="28"/>
                <w:szCs w:val="28"/>
              </w:rPr>
            </w:pPr>
            <w:r w:rsidRPr="0082017B">
              <w:rPr>
                <w:color w:val="000000"/>
                <w:sz w:val="28"/>
                <w:szCs w:val="28"/>
              </w:rPr>
              <w:t>Категория риска</w:t>
            </w:r>
          </w:p>
        </w:tc>
      </w:tr>
      <w:tr w:rsidR="0082017B" w:rsidRPr="0082017B" w:rsidTr="0082017B">
        <w:tc>
          <w:tcPr>
            <w:tcW w:w="704" w:type="dxa"/>
          </w:tcPr>
          <w:p w:rsidR="0082017B" w:rsidRPr="0082017B" w:rsidRDefault="0082017B" w:rsidP="0082017B">
            <w:pPr>
              <w:widowControl/>
              <w:autoSpaceDE/>
              <w:autoSpaceDN/>
              <w:adjustRightInd/>
              <w:jc w:val="center"/>
              <w:rPr>
                <w:color w:val="000000"/>
                <w:sz w:val="28"/>
                <w:szCs w:val="28"/>
              </w:rPr>
            </w:pPr>
            <w:r w:rsidRPr="0082017B">
              <w:rPr>
                <w:color w:val="000000"/>
                <w:sz w:val="28"/>
                <w:szCs w:val="28"/>
              </w:rPr>
              <w:t>1.</w:t>
            </w:r>
          </w:p>
        </w:tc>
        <w:tc>
          <w:tcPr>
            <w:tcW w:w="5526" w:type="dxa"/>
          </w:tcPr>
          <w:p w:rsidR="0082017B" w:rsidRPr="0082017B" w:rsidRDefault="0082017B" w:rsidP="0082017B">
            <w:pPr>
              <w:widowControl/>
              <w:autoSpaceDE/>
              <w:autoSpaceDN/>
              <w:adjustRightInd/>
              <w:jc w:val="both"/>
              <w:rPr>
                <w:color w:val="000000"/>
                <w:sz w:val="28"/>
                <w:szCs w:val="28"/>
              </w:rPr>
            </w:pPr>
            <w:r w:rsidRPr="0082017B">
              <w:rPr>
                <w:color w:val="000000"/>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w:t>
            </w:r>
            <w:r w:rsidRPr="0082017B">
              <w:rPr>
                <w:color w:val="000000"/>
                <w:sz w:val="28"/>
                <w:szCs w:val="28"/>
              </w:rPr>
              <w:lastRenderedPageBreak/>
              <w:t>требований, подлежащих исполнению (соблюдению) контролируемыми лицами при осуществлении контролируемой деятельности</w:t>
            </w:r>
          </w:p>
        </w:tc>
        <w:tc>
          <w:tcPr>
            <w:tcW w:w="3115" w:type="dxa"/>
          </w:tcPr>
          <w:p w:rsidR="0082017B" w:rsidRPr="0082017B" w:rsidRDefault="0082017B" w:rsidP="0082017B">
            <w:pPr>
              <w:widowControl/>
              <w:autoSpaceDE/>
              <w:autoSpaceDN/>
              <w:adjustRightInd/>
              <w:jc w:val="both"/>
              <w:rPr>
                <w:color w:val="000000"/>
                <w:sz w:val="28"/>
                <w:szCs w:val="28"/>
              </w:rPr>
            </w:pPr>
            <w:r w:rsidRPr="0082017B">
              <w:rPr>
                <w:color w:val="000000"/>
                <w:sz w:val="28"/>
                <w:szCs w:val="28"/>
              </w:rPr>
              <w:lastRenderedPageBreak/>
              <w:t>Значительный риск</w:t>
            </w:r>
          </w:p>
        </w:tc>
      </w:tr>
      <w:tr w:rsidR="0082017B" w:rsidRPr="0082017B" w:rsidTr="0082017B">
        <w:tc>
          <w:tcPr>
            <w:tcW w:w="704" w:type="dxa"/>
          </w:tcPr>
          <w:p w:rsidR="0082017B" w:rsidRPr="0082017B" w:rsidRDefault="0082017B" w:rsidP="0082017B">
            <w:pPr>
              <w:widowControl/>
              <w:autoSpaceDE/>
              <w:autoSpaceDN/>
              <w:adjustRightInd/>
              <w:jc w:val="center"/>
              <w:rPr>
                <w:color w:val="000000"/>
                <w:sz w:val="28"/>
                <w:szCs w:val="28"/>
              </w:rPr>
            </w:pPr>
            <w:r w:rsidRPr="0082017B">
              <w:rPr>
                <w:color w:val="000000"/>
                <w:sz w:val="28"/>
                <w:szCs w:val="28"/>
              </w:rPr>
              <w:t>2.</w:t>
            </w:r>
          </w:p>
        </w:tc>
        <w:tc>
          <w:tcPr>
            <w:tcW w:w="5526" w:type="dxa"/>
          </w:tcPr>
          <w:p w:rsidR="0082017B" w:rsidRPr="0082017B" w:rsidRDefault="0082017B" w:rsidP="0082017B">
            <w:pPr>
              <w:widowControl/>
              <w:autoSpaceDE/>
              <w:autoSpaceDN/>
              <w:adjustRightInd/>
              <w:jc w:val="both"/>
              <w:rPr>
                <w:color w:val="000000"/>
                <w:sz w:val="28"/>
                <w:szCs w:val="28"/>
              </w:rPr>
            </w:pPr>
            <w:r w:rsidRPr="0082017B">
              <w:rPr>
                <w:color w:val="000000"/>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в области жилищных отношений</w:t>
            </w:r>
          </w:p>
        </w:tc>
        <w:tc>
          <w:tcPr>
            <w:tcW w:w="3115" w:type="dxa"/>
          </w:tcPr>
          <w:p w:rsidR="0082017B" w:rsidRPr="0082017B" w:rsidRDefault="0082017B" w:rsidP="0082017B">
            <w:pPr>
              <w:widowControl/>
              <w:autoSpaceDE/>
              <w:autoSpaceDN/>
              <w:adjustRightInd/>
              <w:jc w:val="both"/>
              <w:rPr>
                <w:color w:val="000000"/>
                <w:sz w:val="28"/>
                <w:szCs w:val="28"/>
              </w:rPr>
            </w:pPr>
            <w:r w:rsidRPr="0082017B">
              <w:rPr>
                <w:color w:val="000000"/>
                <w:sz w:val="28"/>
                <w:szCs w:val="28"/>
              </w:rPr>
              <w:t>Средний риск</w:t>
            </w:r>
          </w:p>
        </w:tc>
      </w:tr>
      <w:tr w:rsidR="0082017B" w:rsidRPr="0082017B" w:rsidTr="0082017B">
        <w:tc>
          <w:tcPr>
            <w:tcW w:w="704" w:type="dxa"/>
          </w:tcPr>
          <w:p w:rsidR="0082017B" w:rsidRPr="0082017B" w:rsidRDefault="0082017B" w:rsidP="0082017B">
            <w:pPr>
              <w:widowControl/>
              <w:autoSpaceDE/>
              <w:autoSpaceDN/>
              <w:adjustRightInd/>
              <w:jc w:val="center"/>
              <w:rPr>
                <w:color w:val="000000"/>
                <w:sz w:val="28"/>
                <w:szCs w:val="28"/>
              </w:rPr>
            </w:pPr>
            <w:r w:rsidRPr="0082017B">
              <w:rPr>
                <w:color w:val="000000"/>
                <w:sz w:val="28"/>
                <w:szCs w:val="28"/>
              </w:rPr>
              <w:t>3.</w:t>
            </w:r>
          </w:p>
        </w:tc>
        <w:tc>
          <w:tcPr>
            <w:tcW w:w="5526" w:type="dxa"/>
          </w:tcPr>
          <w:p w:rsidR="0082017B" w:rsidRPr="0082017B" w:rsidRDefault="0082017B" w:rsidP="0082017B">
            <w:pPr>
              <w:widowControl/>
              <w:autoSpaceDE/>
              <w:autoSpaceDN/>
              <w:adjustRightInd/>
              <w:jc w:val="both"/>
              <w:rPr>
                <w:color w:val="000000"/>
                <w:sz w:val="28"/>
                <w:szCs w:val="28"/>
              </w:rPr>
            </w:pPr>
            <w:r w:rsidRPr="0082017B">
              <w:rPr>
                <w:color w:val="000000"/>
                <w:sz w:val="28"/>
                <w:szCs w:val="28"/>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3115" w:type="dxa"/>
          </w:tcPr>
          <w:p w:rsidR="0082017B" w:rsidRPr="0082017B" w:rsidRDefault="0082017B" w:rsidP="0082017B">
            <w:pPr>
              <w:widowControl/>
              <w:autoSpaceDE/>
              <w:autoSpaceDN/>
              <w:adjustRightInd/>
              <w:jc w:val="both"/>
              <w:rPr>
                <w:color w:val="000000"/>
                <w:sz w:val="28"/>
                <w:szCs w:val="28"/>
              </w:rPr>
            </w:pPr>
            <w:r w:rsidRPr="0082017B">
              <w:rPr>
                <w:color w:val="000000"/>
                <w:sz w:val="28"/>
                <w:szCs w:val="28"/>
              </w:rPr>
              <w:t>Умеренный риск</w:t>
            </w:r>
          </w:p>
        </w:tc>
      </w:tr>
      <w:tr w:rsidR="0082017B" w:rsidRPr="0082017B" w:rsidTr="0082017B">
        <w:tc>
          <w:tcPr>
            <w:tcW w:w="704" w:type="dxa"/>
          </w:tcPr>
          <w:p w:rsidR="0082017B" w:rsidRPr="0082017B" w:rsidRDefault="0082017B" w:rsidP="0082017B">
            <w:pPr>
              <w:widowControl/>
              <w:autoSpaceDE/>
              <w:autoSpaceDN/>
              <w:adjustRightInd/>
              <w:jc w:val="center"/>
              <w:rPr>
                <w:color w:val="000000"/>
                <w:sz w:val="28"/>
                <w:szCs w:val="28"/>
              </w:rPr>
            </w:pPr>
            <w:r w:rsidRPr="0082017B">
              <w:rPr>
                <w:color w:val="000000"/>
                <w:sz w:val="28"/>
                <w:szCs w:val="28"/>
              </w:rPr>
              <w:t>4.</w:t>
            </w:r>
          </w:p>
        </w:tc>
        <w:tc>
          <w:tcPr>
            <w:tcW w:w="5526" w:type="dxa"/>
          </w:tcPr>
          <w:p w:rsidR="0082017B" w:rsidRPr="0082017B" w:rsidRDefault="0082017B" w:rsidP="0082017B">
            <w:pPr>
              <w:widowControl/>
              <w:autoSpaceDE/>
              <w:autoSpaceDN/>
              <w:adjustRightInd/>
              <w:jc w:val="both"/>
              <w:rPr>
                <w:color w:val="000000"/>
                <w:sz w:val="28"/>
                <w:szCs w:val="28"/>
              </w:rPr>
            </w:pPr>
            <w:r w:rsidRPr="0082017B">
              <w:rPr>
                <w:color w:val="000000"/>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3115" w:type="dxa"/>
          </w:tcPr>
          <w:p w:rsidR="0082017B" w:rsidRPr="0082017B" w:rsidRDefault="0082017B" w:rsidP="0082017B">
            <w:pPr>
              <w:widowControl/>
              <w:autoSpaceDE/>
              <w:autoSpaceDN/>
              <w:adjustRightInd/>
              <w:jc w:val="both"/>
              <w:rPr>
                <w:color w:val="000000"/>
                <w:sz w:val="28"/>
                <w:szCs w:val="28"/>
              </w:rPr>
            </w:pPr>
            <w:r w:rsidRPr="0082017B">
              <w:rPr>
                <w:color w:val="000000"/>
                <w:sz w:val="28"/>
                <w:szCs w:val="28"/>
              </w:rPr>
              <w:t>Низкий риск</w:t>
            </w:r>
          </w:p>
        </w:tc>
      </w:tr>
    </w:tbl>
    <w:p w:rsidR="0082017B" w:rsidRPr="0082017B" w:rsidRDefault="0082017B" w:rsidP="0082017B">
      <w:pPr>
        <w:widowControl/>
        <w:autoSpaceDE/>
        <w:autoSpaceDN/>
        <w:adjustRightInd/>
        <w:ind w:firstLine="567"/>
        <w:jc w:val="both"/>
        <w:rPr>
          <w:color w:val="000000"/>
          <w:sz w:val="28"/>
          <w:szCs w:val="28"/>
        </w:rPr>
      </w:pPr>
    </w:p>
    <w:p w:rsidR="0082017B" w:rsidRPr="0082017B" w:rsidRDefault="0082017B" w:rsidP="0082017B">
      <w:pPr>
        <w:widowControl/>
        <w:autoSpaceDE/>
        <w:autoSpaceDN/>
        <w:adjustRightInd/>
        <w:ind w:firstLine="567"/>
        <w:jc w:val="both"/>
        <w:rPr>
          <w:color w:val="000000"/>
          <w:sz w:val="28"/>
          <w:szCs w:val="28"/>
        </w:rPr>
      </w:pPr>
    </w:p>
    <w:p w:rsidR="0082017B" w:rsidRPr="0082017B" w:rsidRDefault="0082017B" w:rsidP="0082017B">
      <w:pPr>
        <w:widowControl/>
        <w:autoSpaceDE/>
        <w:autoSpaceDN/>
        <w:adjustRightInd/>
        <w:jc w:val="center"/>
        <w:rPr>
          <w:color w:val="000000"/>
          <w:sz w:val="28"/>
          <w:szCs w:val="28"/>
        </w:rPr>
      </w:pPr>
      <w:r w:rsidRPr="0082017B">
        <w:rPr>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82017B" w:rsidRPr="0082017B" w:rsidRDefault="0082017B" w:rsidP="0082017B">
      <w:pPr>
        <w:widowControl/>
        <w:autoSpaceDE/>
        <w:autoSpaceDN/>
        <w:adjustRightInd/>
        <w:jc w:val="center"/>
        <w:rPr>
          <w:color w:val="000000"/>
          <w:sz w:val="28"/>
          <w:szCs w:val="28"/>
        </w:rPr>
      </w:pPr>
      <w:r w:rsidRPr="0082017B">
        <w:rPr>
          <w:color w:val="000000"/>
          <w:sz w:val="28"/>
          <w:szCs w:val="28"/>
        </w:rPr>
        <w:t>проверок при осуществлении администрацией Октябрьского сельсовета Куйбышевского муниципального района Новосибирской области</w:t>
      </w:r>
    </w:p>
    <w:p w:rsidR="0082017B" w:rsidRPr="0082017B" w:rsidRDefault="0082017B" w:rsidP="0082017B">
      <w:pPr>
        <w:widowControl/>
        <w:autoSpaceDE/>
        <w:autoSpaceDN/>
        <w:adjustRightInd/>
        <w:jc w:val="center"/>
        <w:rPr>
          <w:color w:val="000000"/>
          <w:sz w:val="28"/>
          <w:szCs w:val="28"/>
        </w:rPr>
      </w:pPr>
      <w:r w:rsidRPr="0082017B">
        <w:rPr>
          <w:color w:val="000000"/>
          <w:sz w:val="28"/>
          <w:szCs w:val="28"/>
        </w:rPr>
        <w:t>муниципального жилищного контроля в Октябрьском сельсовете</w:t>
      </w:r>
    </w:p>
    <w:p w:rsidR="0082017B" w:rsidRPr="0082017B" w:rsidRDefault="0082017B" w:rsidP="0082017B">
      <w:pPr>
        <w:widowControl/>
        <w:autoSpaceDE/>
        <w:autoSpaceDN/>
        <w:adjustRightInd/>
        <w:jc w:val="center"/>
        <w:rPr>
          <w:color w:val="000000"/>
          <w:sz w:val="28"/>
          <w:szCs w:val="28"/>
        </w:rPr>
      </w:pPr>
      <w:r w:rsidRPr="0082017B">
        <w:rPr>
          <w:color w:val="000000"/>
          <w:sz w:val="28"/>
          <w:szCs w:val="28"/>
        </w:rPr>
        <w:lastRenderedPageBreak/>
        <w:t>Куйбышевского муниципального района Новосибирской области</w:t>
      </w:r>
    </w:p>
    <w:p w:rsidR="0082017B" w:rsidRPr="0082017B" w:rsidRDefault="0082017B" w:rsidP="0082017B">
      <w:pPr>
        <w:widowControl/>
        <w:autoSpaceDE/>
        <w:autoSpaceDN/>
        <w:adjustRightInd/>
        <w:jc w:val="both"/>
        <w:rPr>
          <w:color w:val="000000"/>
          <w:sz w:val="28"/>
          <w:szCs w:val="28"/>
        </w:rPr>
      </w:pP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 xml:space="preserve">       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 xml:space="preserve">а) порядку осуществления перевода жилого помещения муниципального жилищного фонда в нежилое помещение; </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г) обеспечению доступности для инвалидов жилых помещений муниципального жилищного фонда;</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 xml:space="preserve">      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 xml:space="preserve">      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w:t>
      </w:r>
      <w:r w:rsidRPr="0082017B">
        <w:rPr>
          <w:color w:val="000000"/>
          <w:sz w:val="28"/>
          <w:szCs w:val="28"/>
        </w:rPr>
        <w:lastRenderedPageBreak/>
        <w:t>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 xml:space="preserve">      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 xml:space="preserve">      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 xml:space="preserve">       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 xml:space="preserve">       7.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82017B" w:rsidRPr="0082017B" w:rsidRDefault="0082017B" w:rsidP="0082017B">
      <w:pPr>
        <w:widowControl/>
        <w:autoSpaceDE/>
        <w:autoSpaceDN/>
        <w:adjustRightInd/>
        <w:jc w:val="both"/>
        <w:rPr>
          <w:color w:val="000000"/>
          <w:sz w:val="28"/>
          <w:szCs w:val="28"/>
        </w:rPr>
      </w:pPr>
      <w:r w:rsidRPr="0082017B">
        <w:rPr>
          <w:color w:val="000000"/>
          <w:sz w:val="28"/>
          <w:szCs w:val="28"/>
        </w:rPr>
        <w:t xml:space="preserve">       8. 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82017B" w:rsidRPr="0082017B" w:rsidRDefault="0082017B" w:rsidP="0082017B">
      <w:pPr>
        <w:widowControl/>
        <w:autoSpaceDE/>
        <w:autoSpaceDN/>
        <w:adjustRightInd/>
        <w:jc w:val="both"/>
        <w:rPr>
          <w:sz w:val="28"/>
          <w:szCs w:val="28"/>
        </w:rPr>
      </w:pPr>
    </w:p>
    <w:p w:rsidR="0082017B" w:rsidRPr="0082017B" w:rsidRDefault="0082017B" w:rsidP="0082017B">
      <w:pPr>
        <w:widowControl/>
        <w:autoSpaceDE/>
        <w:autoSpaceDN/>
        <w:adjustRightInd/>
        <w:spacing w:line="192" w:lineRule="atLeast"/>
        <w:jc w:val="both"/>
        <w:rPr>
          <w:color w:val="000000"/>
          <w:sz w:val="28"/>
          <w:szCs w:val="28"/>
        </w:rPr>
      </w:pPr>
      <w:r w:rsidRPr="0082017B">
        <w:rPr>
          <w:color w:val="000000"/>
          <w:sz w:val="28"/>
          <w:szCs w:val="28"/>
        </w:rPr>
        <w:t> </w:t>
      </w:r>
    </w:p>
    <w:p w:rsidR="0082017B" w:rsidRPr="0082017B" w:rsidRDefault="0082017B" w:rsidP="0082017B">
      <w:pPr>
        <w:widowControl/>
        <w:autoSpaceDE/>
        <w:autoSpaceDN/>
        <w:adjustRightInd/>
        <w:spacing w:after="160" w:line="259" w:lineRule="auto"/>
        <w:jc w:val="both"/>
        <w:rPr>
          <w:rFonts w:eastAsiaTheme="minorHAnsi"/>
          <w:sz w:val="28"/>
          <w:szCs w:val="28"/>
          <w:lang w:eastAsia="en-US"/>
        </w:rPr>
      </w:pPr>
    </w:p>
    <w:p w:rsidR="00020229" w:rsidRPr="00B57EED" w:rsidRDefault="00020229" w:rsidP="00020229">
      <w:pPr>
        <w:jc w:val="center"/>
        <w:rPr>
          <w:rFonts w:eastAsiaTheme="minorHAnsi"/>
          <w:b/>
          <w:color w:val="000000"/>
          <w:sz w:val="28"/>
          <w:szCs w:val="28"/>
          <w:lang w:eastAsia="en-US"/>
        </w:rPr>
      </w:pPr>
      <w:r w:rsidRPr="00B57EED">
        <w:rPr>
          <w:rFonts w:eastAsiaTheme="minorHAnsi"/>
          <w:b/>
          <w:color w:val="000000"/>
          <w:sz w:val="28"/>
          <w:szCs w:val="28"/>
          <w:lang w:eastAsia="en-US"/>
        </w:rPr>
        <w:lastRenderedPageBreak/>
        <w:t>СОВЕТ ДЕПУТАТОВ</w:t>
      </w:r>
    </w:p>
    <w:p w:rsidR="00020229" w:rsidRPr="00B57EED" w:rsidRDefault="00020229" w:rsidP="00020229">
      <w:pPr>
        <w:jc w:val="center"/>
        <w:rPr>
          <w:rFonts w:eastAsiaTheme="minorHAnsi"/>
          <w:b/>
          <w:color w:val="000000"/>
          <w:sz w:val="28"/>
          <w:szCs w:val="28"/>
          <w:lang w:eastAsia="en-US"/>
        </w:rPr>
      </w:pPr>
      <w:r w:rsidRPr="00B57EED">
        <w:rPr>
          <w:rFonts w:eastAsiaTheme="minorHAnsi"/>
          <w:b/>
          <w:color w:val="000000"/>
          <w:sz w:val="28"/>
          <w:szCs w:val="28"/>
          <w:lang w:eastAsia="en-US"/>
        </w:rPr>
        <w:t>ОКТЯБРЬСКОГО СЕЛЬСОВЕТА</w:t>
      </w:r>
    </w:p>
    <w:p w:rsidR="00020229" w:rsidRPr="00B57EED" w:rsidRDefault="00020229" w:rsidP="00020229">
      <w:pPr>
        <w:jc w:val="center"/>
        <w:rPr>
          <w:rFonts w:eastAsiaTheme="minorHAnsi"/>
          <w:b/>
          <w:color w:val="000000"/>
          <w:sz w:val="28"/>
          <w:szCs w:val="28"/>
          <w:lang w:eastAsia="en-US"/>
        </w:rPr>
      </w:pPr>
      <w:r w:rsidRPr="00B57EED">
        <w:rPr>
          <w:rFonts w:eastAsiaTheme="minorHAnsi"/>
          <w:b/>
          <w:color w:val="000000"/>
          <w:sz w:val="28"/>
          <w:szCs w:val="28"/>
          <w:lang w:eastAsia="en-US"/>
        </w:rPr>
        <w:t>КУЙБЫШЕВСКОГО МУНИЦИПАЛЬНОГО РАЙОНА</w:t>
      </w:r>
    </w:p>
    <w:p w:rsidR="00020229" w:rsidRDefault="00020229" w:rsidP="00020229">
      <w:pPr>
        <w:jc w:val="center"/>
        <w:rPr>
          <w:rFonts w:eastAsiaTheme="minorHAnsi"/>
          <w:b/>
          <w:color w:val="000000"/>
          <w:sz w:val="28"/>
          <w:szCs w:val="28"/>
          <w:lang w:eastAsia="en-US"/>
        </w:rPr>
      </w:pPr>
      <w:r w:rsidRPr="00B57EED">
        <w:rPr>
          <w:rFonts w:eastAsiaTheme="minorHAnsi"/>
          <w:b/>
          <w:color w:val="000000"/>
          <w:sz w:val="28"/>
          <w:szCs w:val="28"/>
          <w:lang w:eastAsia="en-US"/>
        </w:rPr>
        <w:t>НОВОСИБИСРКОЙ ОБЛАСТИ</w:t>
      </w:r>
    </w:p>
    <w:p w:rsidR="00020229" w:rsidRPr="00B57EED" w:rsidRDefault="00020229" w:rsidP="00020229">
      <w:pPr>
        <w:jc w:val="center"/>
        <w:rPr>
          <w:rFonts w:eastAsiaTheme="minorHAnsi"/>
          <w:color w:val="000000"/>
          <w:sz w:val="28"/>
          <w:szCs w:val="28"/>
          <w:lang w:eastAsia="en-US"/>
        </w:rPr>
      </w:pPr>
      <w:r>
        <w:rPr>
          <w:rFonts w:eastAsiaTheme="minorHAnsi"/>
          <w:color w:val="000000"/>
          <w:sz w:val="28"/>
          <w:szCs w:val="28"/>
          <w:lang w:eastAsia="en-US"/>
        </w:rPr>
        <w:t>Шестого созыва</w:t>
      </w:r>
    </w:p>
    <w:p w:rsidR="00020229" w:rsidRDefault="00020229" w:rsidP="00020229">
      <w:pPr>
        <w:jc w:val="center"/>
        <w:rPr>
          <w:rFonts w:eastAsiaTheme="minorHAnsi"/>
          <w:color w:val="000000"/>
          <w:sz w:val="28"/>
          <w:szCs w:val="28"/>
          <w:lang w:eastAsia="en-US"/>
        </w:rPr>
      </w:pPr>
    </w:p>
    <w:p w:rsidR="00020229" w:rsidRPr="00B57EED" w:rsidRDefault="00020229" w:rsidP="00020229">
      <w:pPr>
        <w:jc w:val="center"/>
        <w:rPr>
          <w:b/>
          <w:bCs/>
          <w:sz w:val="28"/>
          <w:szCs w:val="28"/>
        </w:rPr>
      </w:pPr>
      <w:r w:rsidRPr="00B57EED">
        <w:rPr>
          <w:b/>
          <w:bCs/>
          <w:sz w:val="28"/>
          <w:szCs w:val="28"/>
        </w:rPr>
        <w:t>РЕШЕНИЕ</w:t>
      </w:r>
    </w:p>
    <w:p w:rsidR="00020229" w:rsidRPr="00B57EED" w:rsidRDefault="00020229" w:rsidP="00020229">
      <w:pPr>
        <w:jc w:val="center"/>
        <w:rPr>
          <w:b/>
          <w:bCs/>
          <w:sz w:val="28"/>
          <w:szCs w:val="28"/>
        </w:rPr>
      </w:pPr>
      <w:r w:rsidRPr="00E343CF">
        <w:rPr>
          <w:b/>
          <w:bCs/>
          <w:sz w:val="28"/>
          <w:szCs w:val="28"/>
        </w:rPr>
        <w:t>43</w:t>
      </w:r>
      <w:r w:rsidRPr="00B57EED">
        <w:rPr>
          <w:b/>
          <w:bCs/>
          <w:sz w:val="28"/>
          <w:szCs w:val="28"/>
        </w:rPr>
        <w:t xml:space="preserve"> сессии</w:t>
      </w:r>
    </w:p>
    <w:p w:rsidR="00020229" w:rsidRDefault="00020229" w:rsidP="00020229">
      <w:pPr>
        <w:jc w:val="center"/>
        <w:rPr>
          <w:b/>
          <w:bCs/>
          <w:sz w:val="28"/>
          <w:szCs w:val="28"/>
        </w:rPr>
      </w:pPr>
    </w:p>
    <w:p w:rsidR="00020229" w:rsidRPr="00657A00" w:rsidRDefault="00020229" w:rsidP="00020229">
      <w:pPr>
        <w:jc w:val="center"/>
        <w:rPr>
          <w:color w:val="000000"/>
          <w:sz w:val="28"/>
          <w:szCs w:val="28"/>
        </w:rPr>
      </w:pPr>
      <w:r w:rsidRPr="001E3741">
        <w:rPr>
          <w:b/>
          <w:bCs/>
          <w:sz w:val="28"/>
          <w:szCs w:val="28"/>
        </w:rPr>
        <w:t>от 2</w:t>
      </w:r>
      <w:r w:rsidRPr="00657A00">
        <w:rPr>
          <w:b/>
          <w:bCs/>
          <w:sz w:val="28"/>
          <w:szCs w:val="28"/>
        </w:rPr>
        <w:t>6.04.2024</w:t>
      </w:r>
      <w:r w:rsidRPr="001E3741">
        <w:rPr>
          <w:b/>
          <w:bCs/>
          <w:sz w:val="28"/>
          <w:szCs w:val="28"/>
        </w:rPr>
        <w:t xml:space="preserve"> г.                                                                                       № </w:t>
      </w:r>
      <w:r w:rsidRPr="00657A00">
        <w:rPr>
          <w:b/>
          <w:bCs/>
          <w:sz w:val="28"/>
          <w:szCs w:val="28"/>
        </w:rPr>
        <w:t>7</w:t>
      </w:r>
    </w:p>
    <w:p w:rsidR="00020229" w:rsidRPr="00F401B2" w:rsidRDefault="00020229" w:rsidP="00020229">
      <w:pPr>
        <w:rPr>
          <w:sz w:val="28"/>
          <w:szCs w:val="28"/>
        </w:rPr>
      </w:pPr>
    </w:p>
    <w:p w:rsidR="00020229" w:rsidRDefault="00020229" w:rsidP="00020229">
      <w:pPr>
        <w:jc w:val="center"/>
        <w:rPr>
          <w:rFonts w:eastAsiaTheme="minorHAnsi"/>
          <w:sz w:val="28"/>
          <w:szCs w:val="28"/>
          <w:lang w:eastAsia="en-US"/>
        </w:rPr>
      </w:pPr>
      <w:r>
        <w:rPr>
          <w:sz w:val="28"/>
          <w:szCs w:val="26"/>
        </w:rPr>
        <w:t xml:space="preserve">Об определении Порядка </w:t>
      </w:r>
      <w:r>
        <w:rPr>
          <w:rFonts w:eastAsiaTheme="minorHAnsi"/>
          <w:sz w:val="28"/>
          <w:szCs w:val="28"/>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Октябрьского сельсовета, в существующих (или строящихся) жилых или иных зданиях</w:t>
      </w:r>
    </w:p>
    <w:p w:rsidR="00020229" w:rsidRPr="00260E13" w:rsidRDefault="00020229" w:rsidP="00020229">
      <w:pPr>
        <w:pStyle w:val="Default"/>
        <w:ind w:firstLine="14"/>
        <w:jc w:val="center"/>
        <w:rPr>
          <w:sz w:val="28"/>
          <w:szCs w:val="28"/>
        </w:rPr>
      </w:pPr>
    </w:p>
    <w:p w:rsidR="00020229" w:rsidRPr="001E3741" w:rsidRDefault="00020229" w:rsidP="00020229">
      <w:pPr>
        <w:ind w:firstLine="708"/>
        <w:jc w:val="both"/>
        <w:rPr>
          <w:sz w:val="26"/>
          <w:szCs w:val="26"/>
        </w:rPr>
      </w:pPr>
      <w:r w:rsidRPr="001E3741">
        <w:rPr>
          <w:sz w:val="26"/>
          <w:szCs w:val="26"/>
        </w:rPr>
        <w:t>В соответствии со статьей 31 Федерального закона от 17.07.1999 № 176-ФЗ «</w:t>
      </w:r>
      <w:r w:rsidRPr="001E3741">
        <w:rPr>
          <w:rFonts w:eastAsiaTheme="minorHAnsi"/>
          <w:sz w:val="26"/>
          <w:szCs w:val="26"/>
          <w:lang w:eastAsia="en-US"/>
        </w:rPr>
        <w:t>О почтовой связи</w:t>
      </w:r>
      <w:r w:rsidRPr="001E3741">
        <w:rPr>
          <w:sz w:val="26"/>
          <w:szCs w:val="26"/>
        </w:rPr>
        <w:t xml:space="preserve">», постановлением Правительства Новосибирской области от 05.03.2024г. № 82-п "Об определении Порядка 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 с пунктом 5 части 1 статьи 19 Устава сельского поселения Октябрьского сельсовета Куйбышевского района Новосибирской области Совет депутатов Октябрьского сельсовета Куйбышевского муниципального района Новосибирской области </w:t>
      </w:r>
    </w:p>
    <w:p w:rsidR="00020229" w:rsidRPr="001E3741" w:rsidRDefault="00020229" w:rsidP="00020229">
      <w:pPr>
        <w:ind w:firstLine="708"/>
        <w:jc w:val="both"/>
        <w:rPr>
          <w:sz w:val="26"/>
          <w:szCs w:val="26"/>
        </w:rPr>
      </w:pPr>
      <w:r w:rsidRPr="001E3741">
        <w:rPr>
          <w:b/>
          <w:bCs/>
          <w:sz w:val="26"/>
          <w:szCs w:val="26"/>
        </w:rPr>
        <w:t>РЕШИЛ</w:t>
      </w:r>
      <w:r w:rsidRPr="001E3741">
        <w:rPr>
          <w:bCs/>
          <w:sz w:val="26"/>
          <w:szCs w:val="26"/>
        </w:rPr>
        <w:t>:</w:t>
      </w:r>
    </w:p>
    <w:p w:rsidR="00020229" w:rsidRPr="001E3741" w:rsidRDefault="00020229" w:rsidP="00020229">
      <w:pPr>
        <w:ind w:firstLine="708"/>
        <w:jc w:val="both"/>
        <w:rPr>
          <w:rFonts w:eastAsiaTheme="minorHAnsi"/>
          <w:sz w:val="26"/>
          <w:szCs w:val="26"/>
          <w:lang w:eastAsia="en-US"/>
        </w:rPr>
      </w:pPr>
      <w:r w:rsidRPr="001E3741">
        <w:rPr>
          <w:sz w:val="26"/>
          <w:szCs w:val="26"/>
        </w:rPr>
        <w:t xml:space="preserve">1. Определить Порядок </w:t>
      </w:r>
      <w:r w:rsidRPr="001E3741">
        <w:rPr>
          <w:rFonts w:eastAsiaTheme="minorHAnsi"/>
          <w:sz w:val="26"/>
          <w:szCs w:val="26"/>
          <w:lang w:eastAsia="en-US"/>
        </w:rPr>
        <w:t>и условия предоставления организациям федеральной почтовой связи соответствующих технологическим нормам нежилых помещений, находящихся в муниципальной собственности Октябрьского сельсовета, в существующих (или строящихся) жилых или иных зданиях согласно приложению, к настоящему постановлению.</w:t>
      </w:r>
    </w:p>
    <w:p w:rsidR="00020229" w:rsidRPr="001E3741" w:rsidRDefault="00020229" w:rsidP="00020229">
      <w:pPr>
        <w:ind w:firstLine="708"/>
        <w:jc w:val="both"/>
        <w:rPr>
          <w:rFonts w:eastAsiaTheme="minorHAnsi"/>
          <w:sz w:val="26"/>
          <w:szCs w:val="26"/>
          <w:lang w:eastAsia="en-US"/>
        </w:rPr>
      </w:pPr>
      <w:r w:rsidRPr="001E3741">
        <w:rPr>
          <w:rFonts w:eastAsiaTheme="minorHAnsi"/>
          <w:sz w:val="26"/>
          <w:szCs w:val="26"/>
          <w:lang w:eastAsia="en-US"/>
        </w:rPr>
        <w:t>2. Настоящее Решение сессии подлежит опубликованию в периодическом печатном издании «Сельский вестник» и на информационном сайте администрации Октябрьского сельсовета Куйбышевского муниципального района Новосибирской области.</w:t>
      </w:r>
    </w:p>
    <w:p w:rsidR="00020229" w:rsidRPr="001E3741" w:rsidRDefault="00020229" w:rsidP="00020229">
      <w:pPr>
        <w:jc w:val="both"/>
        <w:rPr>
          <w:sz w:val="26"/>
          <w:szCs w:val="26"/>
        </w:rPr>
      </w:pPr>
      <w:r w:rsidRPr="00657A00">
        <w:rPr>
          <w:sz w:val="26"/>
          <w:szCs w:val="26"/>
        </w:rPr>
        <w:t xml:space="preserve">          </w:t>
      </w:r>
      <w:r w:rsidRPr="001E3741">
        <w:rPr>
          <w:sz w:val="26"/>
          <w:szCs w:val="26"/>
        </w:rPr>
        <w:t>3. Решение вступает в силу после его официального опубликования.</w:t>
      </w:r>
    </w:p>
    <w:p w:rsidR="00020229" w:rsidRPr="001E3741" w:rsidRDefault="00020229" w:rsidP="00020229">
      <w:pPr>
        <w:jc w:val="both"/>
        <w:rPr>
          <w:sz w:val="26"/>
          <w:szCs w:val="26"/>
        </w:rPr>
      </w:pPr>
    </w:p>
    <w:p w:rsidR="00020229" w:rsidRPr="001E3741" w:rsidRDefault="00020229" w:rsidP="00020229">
      <w:pPr>
        <w:jc w:val="both"/>
        <w:rPr>
          <w:sz w:val="26"/>
          <w:szCs w:val="26"/>
        </w:rPr>
      </w:pPr>
      <w:r w:rsidRPr="001E3741">
        <w:rPr>
          <w:sz w:val="26"/>
          <w:szCs w:val="26"/>
        </w:rPr>
        <w:t>Председатель Совета депутатов                                              А.А.Бузениус</w:t>
      </w:r>
    </w:p>
    <w:p w:rsidR="00020229" w:rsidRPr="001E3741" w:rsidRDefault="00020229" w:rsidP="00020229">
      <w:pPr>
        <w:jc w:val="both"/>
        <w:rPr>
          <w:sz w:val="26"/>
          <w:szCs w:val="26"/>
        </w:rPr>
      </w:pPr>
      <w:r w:rsidRPr="001E3741">
        <w:rPr>
          <w:sz w:val="26"/>
          <w:szCs w:val="26"/>
        </w:rPr>
        <w:t>Октябрьского сельсовета</w:t>
      </w:r>
    </w:p>
    <w:p w:rsidR="00020229" w:rsidRPr="001E3741" w:rsidRDefault="00020229" w:rsidP="00020229">
      <w:pPr>
        <w:jc w:val="both"/>
        <w:rPr>
          <w:sz w:val="26"/>
          <w:szCs w:val="26"/>
        </w:rPr>
      </w:pPr>
      <w:r w:rsidRPr="001E3741">
        <w:rPr>
          <w:sz w:val="26"/>
          <w:szCs w:val="26"/>
        </w:rPr>
        <w:t xml:space="preserve">Куйбышевского муниципального района </w:t>
      </w:r>
    </w:p>
    <w:p w:rsidR="00020229" w:rsidRPr="001E3741" w:rsidRDefault="00020229" w:rsidP="00020229">
      <w:pPr>
        <w:jc w:val="both"/>
        <w:rPr>
          <w:sz w:val="26"/>
          <w:szCs w:val="26"/>
        </w:rPr>
      </w:pPr>
      <w:r w:rsidRPr="001E3741">
        <w:rPr>
          <w:sz w:val="26"/>
          <w:szCs w:val="26"/>
        </w:rPr>
        <w:t xml:space="preserve">Новосибирской области </w:t>
      </w:r>
    </w:p>
    <w:p w:rsidR="00020229" w:rsidRPr="001E3741" w:rsidRDefault="00020229" w:rsidP="00020229">
      <w:pPr>
        <w:jc w:val="both"/>
        <w:rPr>
          <w:sz w:val="26"/>
          <w:szCs w:val="26"/>
        </w:rPr>
      </w:pPr>
    </w:p>
    <w:p w:rsidR="00020229" w:rsidRPr="001E3741" w:rsidRDefault="00020229" w:rsidP="00020229">
      <w:pPr>
        <w:jc w:val="both"/>
        <w:rPr>
          <w:sz w:val="26"/>
          <w:szCs w:val="26"/>
        </w:rPr>
      </w:pPr>
      <w:r w:rsidRPr="001E3741">
        <w:rPr>
          <w:sz w:val="26"/>
          <w:szCs w:val="26"/>
        </w:rPr>
        <w:t>Глава Октябрьского сельсовета</w:t>
      </w:r>
    </w:p>
    <w:p w:rsidR="00020229" w:rsidRPr="001E3741" w:rsidRDefault="00020229" w:rsidP="00020229">
      <w:pPr>
        <w:jc w:val="both"/>
        <w:rPr>
          <w:sz w:val="26"/>
          <w:szCs w:val="26"/>
        </w:rPr>
      </w:pPr>
      <w:r w:rsidRPr="001E3741">
        <w:rPr>
          <w:sz w:val="26"/>
          <w:szCs w:val="26"/>
        </w:rPr>
        <w:t xml:space="preserve">Куйбышевского муниципального района </w:t>
      </w:r>
    </w:p>
    <w:p w:rsidR="00020229" w:rsidRPr="001E3741" w:rsidRDefault="00020229" w:rsidP="00020229">
      <w:pPr>
        <w:jc w:val="both"/>
        <w:rPr>
          <w:sz w:val="26"/>
          <w:szCs w:val="26"/>
          <w:lang w:eastAsia="en-US"/>
        </w:rPr>
      </w:pPr>
      <w:r w:rsidRPr="001E3741">
        <w:rPr>
          <w:sz w:val="26"/>
          <w:szCs w:val="26"/>
        </w:rPr>
        <w:lastRenderedPageBreak/>
        <w:t>Новосибирской области                                                           А.Д.Бурдыко</w:t>
      </w:r>
    </w:p>
    <w:p w:rsidR="00020229" w:rsidRDefault="00020229" w:rsidP="00020229">
      <w:pPr>
        <w:jc w:val="both"/>
        <w:rPr>
          <w:sz w:val="22"/>
          <w:szCs w:val="22"/>
          <w:lang w:eastAsia="en-US"/>
        </w:rPr>
      </w:pPr>
    </w:p>
    <w:p w:rsidR="00020229" w:rsidRDefault="00020229" w:rsidP="00020229">
      <w:pPr>
        <w:pStyle w:val="Default"/>
        <w:ind w:left="5954"/>
        <w:jc w:val="center"/>
        <w:rPr>
          <w:sz w:val="28"/>
          <w:szCs w:val="28"/>
        </w:rPr>
      </w:pPr>
    </w:p>
    <w:p w:rsidR="00020229" w:rsidRPr="005C3CCD" w:rsidRDefault="00020229" w:rsidP="00020229">
      <w:pPr>
        <w:pStyle w:val="Default"/>
        <w:ind w:left="5954"/>
        <w:jc w:val="center"/>
        <w:rPr>
          <w:sz w:val="28"/>
          <w:szCs w:val="28"/>
        </w:rPr>
      </w:pPr>
      <w:r w:rsidRPr="005C3CCD">
        <w:rPr>
          <w:sz w:val="28"/>
          <w:szCs w:val="28"/>
        </w:rPr>
        <w:t>ПРИЛОЖЕНИЕ</w:t>
      </w:r>
    </w:p>
    <w:p w:rsidR="00020229" w:rsidRPr="005C3CCD" w:rsidRDefault="00020229" w:rsidP="00020229">
      <w:pPr>
        <w:pStyle w:val="Default"/>
        <w:ind w:left="5954"/>
        <w:jc w:val="center"/>
        <w:rPr>
          <w:sz w:val="28"/>
          <w:szCs w:val="28"/>
        </w:rPr>
      </w:pPr>
      <w:r w:rsidRPr="005C3CCD">
        <w:rPr>
          <w:sz w:val="28"/>
          <w:szCs w:val="28"/>
        </w:rPr>
        <w:t xml:space="preserve">к </w:t>
      </w:r>
      <w:r>
        <w:rPr>
          <w:sz w:val="28"/>
          <w:szCs w:val="28"/>
        </w:rPr>
        <w:t>Решению сессии</w:t>
      </w:r>
      <w:r w:rsidRPr="005C3CCD">
        <w:rPr>
          <w:sz w:val="28"/>
          <w:szCs w:val="28"/>
        </w:rPr>
        <w:t xml:space="preserve"> </w:t>
      </w:r>
      <w:r>
        <w:rPr>
          <w:sz w:val="28"/>
          <w:szCs w:val="28"/>
        </w:rPr>
        <w:t>администрации Октябрьского сельсовета Куйбышевского муниципального района</w:t>
      </w:r>
    </w:p>
    <w:p w:rsidR="00020229" w:rsidRDefault="00020229" w:rsidP="00020229">
      <w:pPr>
        <w:pStyle w:val="Default"/>
        <w:ind w:left="5954"/>
        <w:jc w:val="center"/>
        <w:rPr>
          <w:sz w:val="28"/>
          <w:szCs w:val="28"/>
        </w:rPr>
      </w:pPr>
      <w:r w:rsidRPr="005C3CCD">
        <w:rPr>
          <w:sz w:val="28"/>
          <w:szCs w:val="28"/>
        </w:rPr>
        <w:t>Новосибирской области</w:t>
      </w:r>
    </w:p>
    <w:p w:rsidR="00020229" w:rsidRDefault="00020229" w:rsidP="00020229">
      <w:pPr>
        <w:pStyle w:val="Default"/>
        <w:ind w:left="5954"/>
        <w:jc w:val="center"/>
        <w:rPr>
          <w:sz w:val="28"/>
          <w:szCs w:val="28"/>
        </w:rPr>
      </w:pPr>
      <w:r w:rsidRPr="00847433">
        <w:rPr>
          <w:sz w:val="28"/>
          <w:szCs w:val="28"/>
        </w:rPr>
        <w:t>от</w:t>
      </w:r>
      <w:r>
        <w:rPr>
          <w:sz w:val="28"/>
          <w:szCs w:val="28"/>
        </w:rPr>
        <w:t xml:space="preserve"> </w:t>
      </w:r>
      <w:r w:rsidRPr="00657A00">
        <w:rPr>
          <w:sz w:val="28"/>
          <w:szCs w:val="28"/>
        </w:rPr>
        <w:t>26.04.</w:t>
      </w:r>
      <w:r w:rsidRPr="00231936">
        <w:rPr>
          <w:sz w:val="28"/>
          <w:szCs w:val="28"/>
        </w:rPr>
        <w:t>2024</w:t>
      </w:r>
      <w:r w:rsidRPr="00657A00">
        <w:rPr>
          <w:sz w:val="28"/>
          <w:szCs w:val="28"/>
        </w:rPr>
        <w:t xml:space="preserve"> г. №</w:t>
      </w:r>
      <w:r>
        <w:rPr>
          <w:sz w:val="28"/>
          <w:szCs w:val="28"/>
        </w:rPr>
        <w:t xml:space="preserve"> 7</w:t>
      </w:r>
      <w:r w:rsidRPr="00847433">
        <w:rPr>
          <w:sz w:val="28"/>
          <w:szCs w:val="28"/>
        </w:rPr>
        <w:t xml:space="preserve"> </w:t>
      </w:r>
    </w:p>
    <w:p w:rsidR="00020229" w:rsidRDefault="00020229" w:rsidP="00020229">
      <w:pPr>
        <w:pStyle w:val="Default"/>
        <w:ind w:left="5954"/>
        <w:jc w:val="center"/>
        <w:rPr>
          <w:sz w:val="28"/>
          <w:szCs w:val="28"/>
        </w:rPr>
      </w:pPr>
    </w:p>
    <w:p w:rsidR="00020229" w:rsidRPr="005C3CCD" w:rsidRDefault="00020229" w:rsidP="00020229">
      <w:pPr>
        <w:pStyle w:val="Default"/>
        <w:ind w:left="5954"/>
        <w:jc w:val="center"/>
        <w:rPr>
          <w:sz w:val="28"/>
          <w:szCs w:val="28"/>
        </w:rPr>
      </w:pPr>
    </w:p>
    <w:p w:rsidR="00020229" w:rsidRPr="005C3CCD" w:rsidRDefault="00020229" w:rsidP="00020229">
      <w:pPr>
        <w:widowControl/>
        <w:jc w:val="center"/>
        <w:rPr>
          <w:rFonts w:eastAsiaTheme="minorHAnsi"/>
          <w:b/>
          <w:sz w:val="28"/>
          <w:szCs w:val="28"/>
          <w:lang w:eastAsia="en-US"/>
        </w:rPr>
      </w:pPr>
      <w:r w:rsidRPr="005C3CCD">
        <w:rPr>
          <w:b/>
          <w:sz w:val="28"/>
          <w:szCs w:val="28"/>
        </w:rPr>
        <w:t xml:space="preserve">Порядок </w:t>
      </w:r>
      <w:r w:rsidRPr="005C3CCD">
        <w:rPr>
          <w:rFonts w:eastAsiaTheme="minorHAnsi"/>
          <w:b/>
          <w:sz w:val="28"/>
          <w:szCs w:val="28"/>
          <w:lang w:eastAsia="en-US"/>
        </w:rPr>
        <w:t>и условия</w:t>
      </w:r>
    </w:p>
    <w:p w:rsidR="00020229" w:rsidRPr="005C3CCD" w:rsidRDefault="00020229" w:rsidP="00020229">
      <w:pPr>
        <w:widowControl/>
        <w:jc w:val="center"/>
        <w:rPr>
          <w:rFonts w:eastAsiaTheme="minorHAnsi"/>
          <w:b/>
          <w:sz w:val="28"/>
          <w:szCs w:val="28"/>
          <w:lang w:eastAsia="en-US"/>
        </w:rPr>
      </w:pPr>
      <w:r w:rsidRPr="005C3CCD">
        <w:rPr>
          <w:rFonts w:eastAsiaTheme="minorHAnsi"/>
          <w:b/>
          <w:sz w:val="28"/>
          <w:szCs w:val="28"/>
          <w:lang w:eastAsia="en-US"/>
        </w:rPr>
        <w:t xml:space="preserve">предоставления организациям федеральной почтовой связи соответствующих технологическим нормам нежилых помещений, находящихся в </w:t>
      </w:r>
      <w:r>
        <w:rPr>
          <w:rFonts w:eastAsiaTheme="minorHAnsi"/>
          <w:b/>
          <w:sz w:val="28"/>
          <w:szCs w:val="28"/>
          <w:lang w:eastAsia="en-US"/>
        </w:rPr>
        <w:t>муниципальной</w:t>
      </w:r>
      <w:r w:rsidRPr="005C3CCD">
        <w:rPr>
          <w:rFonts w:eastAsiaTheme="minorHAnsi"/>
          <w:b/>
          <w:sz w:val="28"/>
          <w:szCs w:val="28"/>
          <w:lang w:eastAsia="en-US"/>
        </w:rPr>
        <w:t xml:space="preserve"> собственности </w:t>
      </w:r>
      <w:r>
        <w:rPr>
          <w:rFonts w:eastAsiaTheme="minorHAnsi"/>
          <w:b/>
          <w:sz w:val="28"/>
          <w:szCs w:val="28"/>
          <w:lang w:eastAsia="en-US"/>
        </w:rPr>
        <w:t xml:space="preserve">Октябрьского сельсовета Куйбышевского муниципального района </w:t>
      </w:r>
      <w:r w:rsidRPr="005C3CCD">
        <w:rPr>
          <w:rFonts w:eastAsiaTheme="minorHAnsi"/>
          <w:b/>
          <w:sz w:val="28"/>
          <w:szCs w:val="28"/>
          <w:lang w:eastAsia="en-US"/>
        </w:rPr>
        <w:t>Новосибирской области, в существующих (или строящихся) жилых или иных зданиях</w:t>
      </w:r>
    </w:p>
    <w:p w:rsidR="00020229" w:rsidRPr="005C3CCD" w:rsidRDefault="00020229" w:rsidP="00020229">
      <w:pPr>
        <w:widowControl/>
        <w:jc w:val="center"/>
        <w:rPr>
          <w:rFonts w:eastAsiaTheme="minorHAnsi"/>
          <w:sz w:val="28"/>
          <w:szCs w:val="28"/>
          <w:lang w:eastAsia="en-US"/>
        </w:rPr>
      </w:pPr>
    </w:p>
    <w:p w:rsidR="00020229" w:rsidRPr="005C3CCD" w:rsidRDefault="00020229" w:rsidP="00020229">
      <w:pPr>
        <w:widowControl/>
        <w:jc w:val="center"/>
        <w:rPr>
          <w:rFonts w:eastAsiaTheme="minorHAnsi"/>
          <w:sz w:val="28"/>
          <w:szCs w:val="28"/>
          <w:lang w:eastAsia="en-US"/>
        </w:rPr>
      </w:pPr>
    </w:p>
    <w:p w:rsidR="00020229" w:rsidRPr="005C3CCD" w:rsidRDefault="00020229" w:rsidP="00020229">
      <w:pPr>
        <w:widowControl/>
        <w:ind w:firstLine="709"/>
        <w:jc w:val="both"/>
        <w:rPr>
          <w:rFonts w:eastAsiaTheme="minorHAnsi"/>
          <w:sz w:val="28"/>
          <w:szCs w:val="28"/>
          <w:lang w:eastAsia="en-US"/>
        </w:rPr>
      </w:pPr>
      <w:r w:rsidRPr="005C3CCD">
        <w:rPr>
          <w:sz w:val="28"/>
          <w:szCs w:val="28"/>
        </w:rPr>
        <w:t xml:space="preserve">1. Порядок </w:t>
      </w:r>
      <w:r w:rsidRPr="005C3CCD">
        <w:rPr>
          <w:rFonts w:eastAsiaTheme="minorHAnsi"/>
          <w:sz w:val="28"/>
          <w:szCs w:val="28"/>
          <w:lang w:eastAsia="en-US"/>
        </w:rPr>
        <w:t xml:space="preserve">и условия предоставления организациям федеральной почтовой связи соответствующих технологическим нормам нежилых помещений, находящихся в </w:t>
      </w:r>
      <w:r>
        <w:rPr>
          <w:rFonts w:eastAsiaTheme="minorHAnsi"/>
          <w:sz w:val="28"/>
          <w:szCs w:val="28"/>
          <w:lang w:eastAsia="en-US"/>
        </w:rPr>
        <w:t>муниципальной</w:t>
      </w:r>
      <w:r w:rsidRPr="005C3CCD">
        <w:rPr>
          <w:rFonts w:eastAsiaTheme="minorHAnsi"/>
          <w:sz w:val="28"/>
          <w:szCs w:val="28"/>
          <w:lang w:eastAsia="en-US"/>
        </w:rPr>
        <w:t xml:space="preserve"> собственности</w:t>
      </w:r>
      <w:r>
        <w:rPr>
          <w:rFonts w:eastAsiaTheme="minorHAnsi"/>
          <w:sz w:val="28"/>
          <w:szCs w:val="28"/>
          <w:lang w:eastAsia="en-US"/>
        </w:rPr>
        <w:t xml:space="preserve"> Октябрьского сельсовета Куйбышевского муниципального района</w:t>
      </w:r>
      <w:r w:rsidRPr="005C3CCD">
        <w:rPr>
          <w:rFonts w:eastAsiaTheme="minorHAnsi"/>
          <w:sz w:val="28"/>
          <w:szCs w:val="28"/>
          <w:lang w:eastAsia="en-US"/>
        </w:rPr>
        <w:t xml:space="preserve"> Новосибирской области, в</w:t>
      </w:r>
      <w:r w:rsidRPr="005C3CCD">
        <w:rPr>
          <w:rFonts w:eastAsiaTheme="minorHAnsi"/>
          <w:sz w:val="28"/>
          <w:szCs w:val="28"/>
          <w:lang w:val="en-US" w:eastAsia="en-US"/>
        </w:rPr>
        <w:t> </w:t>
      </w:r>
      <w:r w:rsidRPr="005C3CCD">
        <w:rPr>
          <w:rFonts w:eastAsiaTheme="minorHAnsi"/>
          <w:sz w:val="28"/>
          <w:szCs w:val="28"/>
          <w:lang w:eastAsia="en-US"/>
        </w:rPr>
        <w:t>существующих (или строящихся) жилых или иных зданиях (далее – Порядок и</w:t>
      </w:r>
      <w:r w:rsidRPr="005C3CCD">
        <w:rPr>
          <w:rFonts w:eastAsiaTheme="minorHAnsi"/>
          <w:sz w:val="28"/>
          <w:szCs w:val="28"/>
          <w:lang w:val="en-US" w:eastAsia="en-US"/>
        </w:rPr>
        <w:t> </w:t>
      </w:r>
      <w:r w:rsidRPr="005C3CCD">
        <w:rPr>
          <w:rFonts w:eastAsiaTheme="minorHAnsi"/>
          <w:sz w:val="28"/>
          <w:szCs w:val="28"/>
          <w:lang w:eastAsia="en-US"/>
        </w:rPr>
        <w:t xml:space="preserve">условия) разработаны в соответствии с Гражданским </w:t>
      </w:r>
      <w:hyperlink r:id="rId8" w:tooltip="https://login.consultant.ru/link/?req=doc&amp;base=LAW&amp;n=452991" w:history="1">
        <w:r w:rsidRPr="005C3CCD">
          <w:rPr>
            <w:rFonts w:eastAsiaTheme="minorHAnsi"/>
            <w:sz w:val="28"/>
            <w:szCs w:val="28"/>
            <w:lang w:eastAsia="en-US"/>
          </w:rPr>
          <w:t>кодексом</w:t>
        </w:r>
      </w:hyperlink>
      <w:r w:rsidRPr="005C3CCD">
        <w:rPr>
          <w:rFonts w:eastAsiaTheme="minorHAnsi"/>
          <w:sz w:val="28"/>
          <w:szCs w:val="28"/>
          <w:lang w:eastAsia="en-US"/>
        </w:rPr>
        <w:t xml:space="preserve"> Российской Федерации, </w:t>
      </w:r>
      <w:r w:rsidRPr="005C3CCD">
        <w:rPr>
          <w:sz w:val="28"/>
          <w:szCs w:val="28"/>
        </w:rPr>
        <w:t xml:space="preserve">Федеральным законом от 17.07.1999 № 176-ФЗ «О почтовой связи», </w:t>
      </w:r>
      <w:r w:rsidRPr="005C3CCD">
        <w:rPr>
          <w:rFonts w:eastAsiaTheme="minorHAnsi"/>
          <w:sz w:val="28"/>
          <w:szCs w:val="28"/>
          <w:lang w:eastAsia="en-US"/>
        </w:rPr>
        <w:t xml:space="preserve">Федеральным </w:t>
      </w:r>
      <w:hyperlink r:id="rId9" w:tooltip="https://login.consultant.ru/link/?req=doc&amp;base=LAW&amp;n=451928" w:history="1">
        <w:r w:rsidRPr="005C3CCD">
          <w:rPr>
            <w:rFonts w:eastAsiaTheme="minorHAnsi"/>
            <w:sz w:val="28"/>
            <w:szCs w:val="28"/>
            <w:lang w:eastAsia="en-US"/>
          </w:rPr>
          <w:t>законом</w:t>
        </w:r>
      </w:hyperlink>
      <w:r w:rsidRPr="005C3CCD">
        <w:rPr>
          <w:rFonts w:eastAsiaTheme="minorHAnsi"/>
          <w:sz w:val="28"/>
          <w:szCs w:val="28"/>
          <w:lang w:eastAsia="en-US"/>
        </w:rPr>
        <w:t xml:space="preserve"> от 26.07.2006 № 135-ФЗ «О защите конкуренции» (далее</w:t>
      </w:r>
      <w:r w:rsidRPr="005C3CCD">
        <w:rPr>
          <w:rFonts w:eastAsiaTheme="minorHAnsi"/>
          <w:sz w:val="28"/>
          <w:szCs w:val="28"/>
          <w:lang w:val="en-US" w:eastAsia="en-US"/>
        </w:rPr>
        <w:t> </w:t>
      </w:r>
      <w:r w:rsidRPr="005C3CCD">
        <w:rPr>
          <w:rFonts w:eastAsiaTheme="minorHAnsi"/>
          <w:sz w:val="28"/>
          <w:szCs w:val="28"/>
          <w:lang w:eastAsia="en-US"/>
        </w:rPr>
        <w:t xml:space="preserve">– </w:t>
      </w:r>
      <w:r>
        <w:rPr>
          <w:rFonts w:eastAsiaTheme="minorHAnsi"/>
          <w:sz w:val="28"/>
          <w:szCs w:val="28"/>
          <w:lang w:eastAsia="en-US"/>
        </w:rPr>
        <w:t>Закон «О защите конкуренции»),</w:t>
      </w:r>
      <w:r w:rsidRPr="002E7BF3">
        <w:rPr>
          <w:sz w:val="28"/>
          <w:szCs w:val="26"/>
        </w:rPr>
        <w:t xml:space="preserve"> </w:t>
      </w:r>
      <w:r>
        <w:rPr>
          <w:sz w:val="28"/>
          <w:szCs w:val="26"/>
        </w:rPr>
        <w:t xml:space="preserve">постановлением Правительства Новосибирской области от 05.03.2024г. № 82-п "Об определении Порядка </w:t>
      </w:r>
      <w:r>
        <w:rPr>
          <w:rFonts w:eastAsiaTheme="minorHAnsi"/>
          <w:sz w:val="28"/>
          <w:szCs w:val="28"/>
          <w:lang w:eastAsia="en-US"/>
        </w:rPr>
        <w:t>и условий предоставления организациям федеральной почтовой связи соответствующих технологическим нормам нежилых помещений, находящихся в государственной собственности Новосибирской области, в существующих (или строящихся) жилых или иных зданиях".</w:t>
      </w:r>
    </w:p>
    <w:p w:rsidR="00020229" w:rsidRPr="005C3CCD" w:rsidRDefault="00020229" w:rsidP="00020229">
      <w:pPr>
        <w:widowControl/>
        <w:ind w:firstLine="709"/>
        <w:jc w:val="both"/>
        <w:rPr>
          <w:rFonts w:eastAsiaTheme="minorHAnsi"/>
          <w:sz w:val="28"/>
          <w:szCs w:val="28"/>
          <w:lang w:eastAsia="en-US"/>
        </w:rPr>
      </w:pPr>
      <w:r w:rsidRPr="005C3CCD">
        <w:rPr>
          <w:sz w:val="28"/>
          <w:szCs w:val="28"/>
        </w:rPr>
        <w:t xml:space="preserve">Настоящие Порядок </w:t>
      </w:r>
      <w:r w:rsidRPr="005C3CCD">
        <w:rPr>
          <w:rFonts w:eastAsiaTheme="minorHAnsi"/>
          <w:sz w:val="28"/>
          <w:szCs w:val="28"/>
          <w:lang w:eastAsia="en-US"/>
        </w:rPr>
        <w:t xml:space="preserve">и условия регулируют отношения, связанные с предоставлением организациям почтовой связи, являющимся государственными унитарными предприятиями и государственными учреждениями, созданными на базе имущества, находящегося в </w:t>
      </w:r>
      <w:r w:rsidRPr="00800176">
        <w:rPr>
          <w:rFonts w:eastAsiaTheme="minorHAnsi"/>
          <w:sz w:val="28"/>
          <w:szCs w:val="28"/>
          <w:lang w:eastAsia="en-US"/>
        </w:rPr>
        <w:t>федеральной собственности</w:t>
      </w:r>
      <w:r w:rsidRPr="005C3CCD">
        <w:rPr>
          <w:rFonts w:eastAsiaTheme="minorHAnsi"/>
          <w:sz w:val="28"/>
          <w:szCs w:val="28"/>
          <w:lang w:eastAsia="en-US"/>
        </w:rPr>
        <w:t xml:space="preserve">, иным организациям почтовой связи, определяемым Правительством Российской Федерации и оказывающим в соответствии с условиями выданных им лицензий универсальные услуги почтовой связи, а также акционерному обществу «Почта России» (далее – организации федеральной почтовой связи) соответствующих технологическим нормам </w:t>
      </w:r>
      <w:r w:rsidRPr="005C3CCD">
        <w:rPr>
          <w:rFonts w:eastAsiaTheme="minorHAnsi"/>
          <w:sz w:val="28"/>
          <w:szCs w:val="28"/>
          <w:lang w:eastAsia="en-US"/>
        </w:rPr>
        <w:lastRenderedPageBreak/>
        <w:t xml:space="preserve">нежилых помещений, находящихся в </w:t>
      </w:r>
      <w:r>
        <w:rPr>
          <w:rFonts w:eastAsiaTheme="minorHAnsi"/>
          <w:sz w:val="28"/>
          <w:szCs w:val="28"/>
          <w:lang w:eastAsia="en-US"/>
        </w:rPr>
        <w:t>муниципальной</w:t>
      </w:r>
      <w:r w:rsidRPr="005C3CCD">
        <w:rPr>
          <w:rFonts w:eastAsiaTheme="minorHAnsi"/>
          <w:sz w:val="28"/>
          <w:szCs w:val="28"/>
          <w:lang w:eastAsia="en-US"/>
        </w:rPr>
        <w:t xml:space="preserve"> собственности</w:t>
      </w:r>
      <w:r w:rsidRPr="000926D5">
        <w:rPr>
          <w:rFonts w:eastAsiaTheme="minorHAnsi"/>
          <w:sz w:val="28"/>
          <w:szCs w:val="28"/>
          <w:lang w:eastAsia="en-US"/>
        </w:rPr>
        <w:t xml:space="preserve"> </w:t>
      </w:r>
      <w:r>
        <w:rPr>
          <w:rFonts w:eastAsiaTheme="minorHAnsi"/>
          <w:sz w:val="28"/>
          <w:szCs w:val="28"/>
          <w:lang w:eastAsia="en-US"/>
        </w:rPr>
        <w:t>Октябрьского сельсовета Куйбышевского муниципального района</w:t>
      </w:r>
      <w:r w:rsidRPr="005C3CCD">
        <w:rPr>
          <w:rFonts w:eastAsiaTheme="minorHAnsi"/>
          <w:sz w:val="28"/>
          <w:szCs w:val="28"/>
          <w:lang w:eastAsia="en-US"/>
        </w:rPr>
        <w:t xml:space="preserve"> Новосибирской области, в существующих (или строящихся) жилых или иных зданиях.</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2.</w:t>
      </w:r>
      <w:r w:rsidRPr="005C3CCD">
        <w:rPr>
          <w:sz w:val="28"/>
          <w:szCs w:val="28"/>
        </w:rPr>
        <w:t xml:space="preserve"> Предоставление </w:t>
      </w:r>
      <w:r w:rsidRPr="005C3CCD">
        <w:rPr>
          <w:rFonts w:eastAsiaTheme="minorHAnsi"/>
          <w:sz w:val="28"/>
          <w:szCs w:val="28"/>
          <w:lang w:eastAsia="en-US"/>
        </w:rPr>
        <w:t xml:space="preserve">нежилых помещений, находящихся в </w:t>
      </w:r>
      <w:r>
        <w:rPr>
          <w:rFonts w:eastAsiaTheme="minorHAnsi"/>
          <w:sz w:val="28"/>
          <w:szCs w:val="28"/>
          <w:lang w:eastAsia="en-US"/>
        </w:rPr>
        <w:t>муниципальной</w:t>
      </w:r>
      <w:r w:rsidRPr="005C3CCD">
        <w:rPr>
          <w:rFonts w:eastAsiaTheme="minorHAnsi"/>
          <w:sz w:val="28"/>
          <w:szCs w:val="28"/>
          <w:lang w:eastAsia="en-US"/>
        </w:rPr>
        <w:t xml:space="preserve"> собственности </w:t>
      </w:r>
      <w:r w:rsidRPr="000926D5">
        <w:rPr>
          <w:rFonts w:eastAsiaTheme="minorHAnsi"/>
          <w:sz w:val="28"/>
          <w:szCs w:val="28"/>
          <w:lang w:eastAsia="en-US"/>
        </w:rPr>
        <w:t xml:space="preserve">Октябрьского сельсовета Куйбышевского муниципального района </w:t>
      </w:r>
      <w:r w:rsidRPr="005C3CCD">
        <w:rPr>
          <w:rFonts w:eastAsiaTheme="minorHAnsi"/>
          <w:sz w:val="28"/>
          <w:szCs w:val="28"/>
          <w:lang w:eastAsia="en-US"/>
        </w:rPr>
        <w:t xml:space="preserve">Новосибирской области, соответствующих технологическим нормам, в существующих (или строящихся) жилых или иных зданиях </w:t>
      </w:r>
      <w:r w:rsidRPr="00F345F6">
        <w:rPr>
          <w:rFonts w:eastAsiaTheme="minorHAnsi"/>
          <w:sz w:val="28"/>
          <w:szCs w:val="28"/>
          <w:lang w:eastAsia="en-US"/>
        </w:rPr>
        <w:t xml:space="preserve">(далее – </w:t>
      </w:r>
      <w:r>
        <w:rPr>
          <w:rFonts w:eastAsiaTheme="minorHAnsi"/>
          <w:sz w:val="28"/>
          <w:szCs w:val="28"/>
          <w:lang w:eastAsia="en-US"/>
        </w:rPr>
        <w:t>муниципальные</w:t>
      </w:r>
      <w:r w:rsidRPr="00F345F6">
        <w:rPr>
          <w:rFonts w:eastAsiaTheme="minorHAnsi"/>
          <w:sz w:val="28"/>
          <w:szCs w:val="28"/>
          <w:lang w:eastAsia="en-US"/>
        </w:rPr>
        <w:t xml:space="preserve"> нежилые помещения) организациям федеральной почтовой</w:t>
      </w:r>
      <w:r w:rsidRPr="005C3CCD">
        <w:rPr>
          <w:rFonts w:eastAsiaTheme="minorHAnsi"/>
          <w:sz w:val="28"/>
          <w:szCs w:val="28"/>
          <w:lang w:eastAsia="en-US"/>
        </w:rPr>
        <w:t xml:space="preserve"> связи осуществляется в безвозмездное пользование без проведения торгов (конкурсов, аукционов) по ходатайству федерального органа исполнительной власти, осуществляющего управление деятельностью в области почтовой связи.</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3. По договору безвозмездного пользования организациям федеральной почтовой связи могут быть переданы </w:t>
      </w:r>
      <w:r>
        <w:rPr>
          <w:rFonts w:eastAsiaTheme="minorHAnsi"/>
          <w:sz w:val="28"/>
          <w:szCs w:val="28"/>
          <w:lang w:eastAsia="en-US"/>
        </w:rPr>
        <w:t>муниципальные</w:t>
      </w:r>
      <w:r w:rsidRPr="005C3CCD">
        <w:rPr>
          <w:rFonts w:eastAsiaTheme="minorHAnsi"/>
          <w:sz w:val="28"/>
          <w:szCs w:val="28"/>
          <w:lang w:eastAsia="en-US"/>
        </w:rPr>
        <w:t xml:space="preserve"> нежилые помещения, находящиеся в хозяйственном ведении или оперативном управлении </w:t>
      </w:r>
      <w:r>
        <w:rPr>
          <w:rFonts w:eastAsiaTheme="minorHAnsi"/>
          <w:sz w:val="28"/>
          <w:szCs w:val="28"/>
          <w:lang w:eastAsia="en-US"/>
        </w:rPr>
        <w:t>муниципальных</w:t>
      </w:r>
      <w:r w:rsidRPr="005C3CCD">
        <w:rPr>
          <w:rFonts w:eastAsiaTheme="minorHAnsi"/>
          <w:sz w:val="28"/>
          <w:szCs w:val="28"/>
          <w:lang w:eastAsia="en-US"/>
        </w:rPr>
        <w:t xml:space="preserve"> унитарных </w:t>
      </w:r>
      <w:r w:rsidRPr="00800176">
        <w:rPr>
          <w:rFonts w:eastAsiaTheme="minorHAnsi"/>
          <w:sz w:val="28"/>
          <w:szCs w:val="28"/>
          <w:lang w:eastAsia="en-US"/>
        </w:rPr>
        <w:t>предприятий Октябрьского сельсовета Куйбышевского муниципального района Новосибирской области</w:t>
      </w:r>
      <w:r w:rsidRPr="005C3CCD">
        <w:rPr>
          <w:rFonts w:eastAsiaTheme="minorHAnsi"/>
          <w:sz w:val="28"/>
          <w:szCs w:val="28"/>
          <w:lang w:eastAsia="en-US"/>
        </w:rPr>
        <w:t xml:space="preserve"> (далее – предприятия), оперативном управлении </w:t>
      </w:r>
      <w:r w:rsidRPr="00800176">
        <w:rPr>
          <w:rFonts w:eastAsiaTheme="minorHAnsi"/>
          <w:sz w:val="28"/>
          <w:szCs w:val="28"/>
          <w:lang w:eastAsia="en-US"/>
        </w:rPr>
        <w:t>муниципальных</w:t>
      </w:r>
      <w:r w:rsidRPr="005C3CCD">
        <w:rPr>
          <w:rFonts w:eastAsiaTheme="minorHAnsi"/>
          <w:sz w:val="28"/>
          <w:szCs w:val="28"/>
          <w:lang w:eastAsia="en-US"/>
        </w:rPr>
        <w:t xml:space="preserve"> учреждений </w:t>
      </w:r>
      <w:r w:rsidRPr="00800176">
        <w:rPr>
          <w:rFonts w:eastAsiaTheme="minorHAnsi"/>
          <w:sz w:val="28"/>
          <w:szCs w:val="28"/>
          <w:lang w:eastAsia="en-US"/>
        </w:rPr>
        <w:t xml:space="preserve">Октябрьского сельсовета Куйбышевского муниципального района </w:t>
      </w:r>
      <w:r w:rsidRPr="005C3CCD">
        <w:rPr>
          <w:rFonts w:eastAsiaTheme="minorHAnsi"/>
          <w:sz w:val="28"/>
          <w:szCs w:val="28"/>
          <w:lang w:eastAsia="en-US"/>
        </w:rPr>
        <w:t xml:space="preserve">Новосибирской области (далее – учреждения) либо составляющие казну </w:t>
      </w:r>
      <w:r w:rsidRPr="00800176">
        <w:rPr>
          <w:rFonts w:eastAsiaTheme="minorHAnsi"/>
          <w:sz w:val="28"/>
          <w:szCs w:val="28"/>
          <w:lang w:eastAsia="en-US"/>
        </w:rPr>
        <w:t xml:space="preserve">Октябрьского сельсовета Куйбышевского муниципального района </w:t>
      </w:r>
      <w:r w:rsidRPr="005C3CCD">
        <w:rPr>
          <w:rFonts w:eastAsiaTheme="minorHAnsi"/>
          <w:sz w:val="28"/>
          <w:szCs w:val="28"/>
          <w:lang w:eastAsia="en-US"/>
        </w:rPr>
        <w:t>Новосибирской области (далее – казна).</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4. Передача </w:t>
      </w:r>
      <w:r>
        <w:rPr>
          <w:rFonts w:eastAsiaTheme="minorHAnsi"/>
          <w:sz w:val="28"/>
          <w:szCs w:val="28"/>
          <w:lang w:eastAsia="en-US"/>
        </w:rPr>
        <w:t>муниципальных</w:t>
      </w:r>
      <w:r w:rsidRPr="005C3CCD">
        <w:rPr>
          <w:rFonts w:eastAsiaTheme="minorHAnsi"/>
          <w:sz w:val="28"/>
          <w:szCs w:val="28"/>
          <w:lang w:eastAsia="en-US"/>
        </w:rPr>
        <w:t xml:space="preserve"> нежилых помещений, составляющих </w:t>
      </w:r>
      <w:r>
        <w:rPr>
          <w:rFonts w:eastAsiaTheme="minorHAnsi"/>
          <w:sz w:val="28"/>
          <w:szCs w:val="28"/>
          <w:lang w:eastAsia="en-US"/>
        </w:rPr>
        <w:t>муниципальную</w:t>
      </w:r>
      <w:r w:rsidRPr="005C3CCD">
        <w:rPr>
          <w:rFonts w:eastAsiaTheme="minorHAnsi"/>
          <w:sz w:val="28"/>
          <w:szCs w:val="28"/>
          <w:lang w:eastAsia="en-US"/>
        </w:rPr>
        <w:t xml:space="preserve"> казну, в безвозмездное пользование организациям федеральной почтовой связи осуществляется на основании распоряжения </w:t>
      </w:r>
      <w:r w:rsidRPr="00800176">
        <w:rPr>
          <w:rFonts w:eastAsiaTheme="minorHAnsi"/>
          <w:sz w:val="28"/>
          <w:szCs w:val="28"/>
          <w:lang w:eastAsia="en-US"/>
        </w:rPr>
        <w:t>администрации</w:t>
      </w:r>
      <w:r w:rsidRPr="005C3CCD">
        <w:rPr>
          <w:rFonts w:eastAsiaTheme="minorHAnsi"/>
          <w:sz w:val="28"/>
          <w:szCs w:val="28"/>
          <w:lang w:eastAsia="en-US"/>
        </w:rPr>
        <w:t xml:space="preserve"> </w:t>
      </w:r>
      <w:r w:rsidRPr="00800176">
        <w:rPr>
          <w:rFonts w:eastAsiaTheme="minorHAnsi"/>
          <w:sz w:val="28"/>
          <w:szCs w:val="28"/>
          <w:lang w:eastAsia="en-US"/>
        </w:rPr>
        <w:t xml:space="preserve">Октябрьского сельсовета Куйбышевского муниципального района </w:t>
      </w:r>
      <w:r w:rsidRPr="005C3CCD">
        <w:rPr>
          <w:rFonts w:eastAsiaTheme="minorHAnsi"/>
          <w:sz w:val="28"/>
          <w:szCs w:val="28"/>
          <w:lang w:eastAsia="en-US"/>
        </w:rPr>
        <w:t>Новосибирской области.</w:t>
      </w:r>
    </w:p>
    <w:p w:rsidR="00020229" w:rsidRPr="005C3CCD" w:rsidRDefault="00020229" w:rsidP="00020229">
      <w:pPr>
        <w:widowControl/>
        <w:ind w:firstLine="709"/>
        <w:jc w:val="both"/>
        <w:rPr>
          <w:rFonts w:eastAsiaTheme="minorHAnsi"/>
          <w:spacing w:val="-6"/>
          <w:sz w:val="28"/>
          <w:szCs w:val="28"/>
          <w:lang w:eastAsia="en-US"/>
        </w:rPr>
      </w:pPr>
      <w:r w:rsidRPr="005C3CCD">
        <w:rPr>
          <w:rFonts w:eastAsiaTheme="minorHAnsi"/>
          <w:sz w:val="28"/>
          <w:szCs w:val="28"/>
          <w:lang w:eastAsia="en-US"/>
        </w:rPr>
        <w:t xml:space="preserve">5. Предоставление предприятиями (учреждениями) в безвозмездное пользование организациям федеральной почтовой связи </w:t>
      </w:r>
      <w:r>
        <w:rPr>
          <w:rFonts w:eastAsiaTheme="minorHAnsi"/>
          <w:sz w:val="28"/>
          <w:szCs w:val="28"/>
          <w:lang w:eastAsia="en-US"/>
        </w:rPr>
        <w:t>муниципальных</w:t>
      </w:r>
      <w:r w:rsidRPr="005C3CCD">
        <w:rPr>
          <w:rFonts w:eastAsiaTheme="minorHAnsi"/>
          <w:sz w:val="28"/>
          <w:szCs w:val="28"/>
          <w:lang w:eastAsia="en-US"/>
        </w:rPr>
        <w:t xml:space="preserve"> нежилых помещений, находящихся в их хозяйственном ведении или оперативном управлении, осуществляется после получения согласия </w:t>
      </w:r>
      <w:r w:rsidRPr="00800176">
        <w:rPr>
          <w:rFonts w:eastAsiaTheme="minorHAnsi"/>
          <w:sz w:val="28"/>
          <w:szCs w:val="28"/>
          <w:lang w:eastAsia="en-US"/>
        </w:rPr>
        <w:t>администрации Октябрьского сельсовета Куйбышевского муниципального района</w:t>
      </w:r>
      <w:r w:rsidRPr="005C3CCD">
        <w:rPr>
          <w:rFonts w:eastAsiaTheme="minorHAnsi"/>
          <w:sz w:val="28"/>
          <w:szCs w:val="28"/>
          <w:lang w:eastAsia="en-US"/>
        </w:rPr>
        <w:t xml:space="preserve"> (далее – </w:t>
      </w:r>
      <w:r w:rsidRPr="00800176">
        <w:rPr>
          <w:rFonts w:eastAsiaTheme="minorHAnsi"/>
          <w:sz w:val="28"/>
          <w:szCs w:val="28"/>
          <w:lang w:eastAsia="en-US"/>
        </w:rPr>
        <w:t>администрация</w:t>
      </w:r>
      <w:r w:rsidRPr="005C3CCD">
        <w:rPr>
          <w:rFonts w:eastAsiaTheme="minorHAnsi"/>
          <w:sz w:val="28"/>
          <w:szCs w:val="28"/>
          <w:lang w:eastAsia="en-US"/>
        </w:rPr>
        <w:t>) на совершение такой сделки</w:t>
      </w:r>
      <w:r w:rsidRPr="005C3CCD">
        <w:rPr>
          <w:rFonts w:eastAsiaTheme="minorHAnsi"/>
          <w:spacing w:val="-6"/>
          <w:sz w:val="28"/>
          <w:szCs w:val="28"/>
          <w:lang w:eastAsia="en-US"/>
        </w:rPr>
        <w:t>.</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6. Ссудодателем по договору безвозмездного пользования </w:t>
      </w:r>
      <w:r>
        <w:rPr>
          <w:rFonts w:eastAsiaTheme="minorHAnsi"/>
          <w:sz w:val="28"/>
          <w:szCs w:val="28"/>
          <w:lang w:eastAsia="en-US"/>
        </w:rPr>
        <w:t>муниципальными</w:t>
      </w:r>
      <w:r w:rsidRPr="005C3CCD">
        <w:rPr>
          <w:rFonts w:eastAsiaTheme="minorHAnsi"/>
          <w:sz w:val="28"/>
          <w:szCs w:val="28"/>
          <w:lang w:eastAsia="en-US"/>
        </w:rPr>
        <w:t xml:space="preserve"> нежилыми помещениями с организациями федеральной почтовой связи выступают:</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1) предприятия, если </w:t>
      </w:r>
      <w:r>
        <w:rPr>
          <w:rFonts w:eastAsiaTheme="minorHAnsi"/>
          <w:sz w:val="28"/>
          <w:szCs w:val="28"/>
          <w:lang w:eastAsia="en-US"/>
        </w:rPr>
        <w:t>муниципальные</w:t>
      </w:r>
      <w:r w:rsidRPr="005C3CCD">
        <w:rPr>
          <w:rFonts w:eastAsiaTheme="minorHAnsi"/>
          <w:sz w:val="28"/>
          <w:szCs w:val="28"/>
          <w:lang w:eastAsia="en-US"/>
        </w:rPr>
        <w:t xml:space="preserve"> нежилые помещения находятся в хозяйственном ведении или оперативном управлении предприятий;</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2) учреждения, если </w:t>
      </w:r>
      <w:r>
        <w:rPr>
          <w:rFonts w:eastAsiaTheme="minorHAnsi"/>
          <w:sz w:val="28"/>
          <w:szCs w:val="28"/>
          <w:lang w:eastAsia="en-US"/>
        </w:rPr>
        <w:t>муниципальные</w:t>
      </w:r>
      <w:r w:rsidRPr="005C3CCD">
        <w:rPr>
          <w:rFonts w:eastAsiaTheme="minorHAnsi"/>
          <w:sz w:val="28"/>
          <w:szCs w:val="28"/>
          <w:lang w:eastAsia="en-US"/>
        </w:rPr>
        <w:t xml:space="preserve"> нежилые помещения находятся в оперативном управлении учреждений;</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3) </w:t>
      </w:r>
      <w:r w:rsidRPr="00800176">
        <w:rPr>
          <w:rFonts w:eastAsiaTheme="minorHAnsi"/>
          <w:sz w:val="28"/>
          <w:szCs w:val="28"/>
          <w:lang w:eastAsia="en-US"/>
        </w:rPr>
        <w:t>администрация Октябрьского сельсовета</w:t>
      </w:r>
      <w:r w:rsidRPr="005C3CCD">
        <w:rPr>
          <w:rFonts w:eastAsiaTheme="minorHAnsi"/>
          <w:sz w:val="28"/>
          <w:szCs w:val="28"/>
          <w:lang w:eastAsia="en-US"/>
        </w:rPr>
        <w:t xml:space="preserve">, если </w:t>
      </w:r>
      <w:r>
        <w:rPr>
          <w:rFonts w:eastAsiaTheme="minorHAnsi"/>
          <w:sz w:val="28"/>
          <w:szCs w:val="28"/>
          <w:lang w:eastAsia="en-US"/>
        </w:rPr>
        <w:t>муниципальные</w:t>
      </w:r>
      <w:r w:rsidRPr="005C3CCD">
        <w:rPr>
          <w:rFonts w:eastAsiaTheme="minorHAnsi"/>
          <w:sz w:val="28"/>
          <w:szCs w:val="28"/>
          <w:lang w:eastAsia="en-US"/>
        </w:rPr>
        <w:t xml:space="preserve"> нежилые помещения составляют </w:t>
      </w:r>
      <w:r w:rsidRPr="00800176">
        <w:rPr>
          <w:rFonts w:eastAsiaTheme="minorHAnsi"/>
          <w:sz w:val="28"/>
          <w:szCs w:val="28"/>
          <w:lang w:eastAsia="en-US"/>
        </w:rPr>
        <w:t>муниципальную</w:t>
      </w:r>
      <w:r w:rsidRPr="005C3CCD">
        <w:rPr>
          <w:rFonts w:eastAsiaTheme="minorHAnsi"/>
          <w:sz w:val="28"/>
          <w:szCs w:val="28"/>
          <w:lang w:eastAsia="en-US"/>
        </w:rPr>
        <w:t xml:space="preserve"> казну.</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lastRenderedPageBreak/>
        <w:t xml:space="preserve">7. Ссудодатель осуществляет работу по подготовке и заключению договоров безвозмездного пользования </w:t>
      </w:r>
      <w:r>
        <w:rPr>
          <w:rFonts w:eastAsiaTheme="minorHAnsi"/>
          <w:sz w:val="28"/>
          <w:szCs w:val="28"/>
          <w:lang w:eastAsia="en-US"/>
        </w:rPr>
        <w:t>муниципальными</w:t>
      </w:r>
      <w:r w:rsidRPr="005C3CCD">
        <w:rPr>
          <w:rFonts w:eastAsiaTheme="minorHAnsi"/>
          <w:sz w:val="28"/>
          <w:szCs w:val="28"/>
          <w:lang w:eastAsia="en-US"/>
        </w:rPr>
        <w:t xml:space="preserve"> нежилыми помещениями, контроль за соблюдением их условий организациями федеральной почтовой связи.</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8. Организация федеральной почтовой связи, заинтересованная в приобретении </w:t>
      </w:r>
      <w:r>
        <w:rPr>
          <w:rFonts w:eastAsiaTheme="minorHAnsi"/>
          <w:sz w:val="28"/>
          <w:szCs w:val="28"/>
          <w:lang w:eastAsia="en-US"/>
        </w:rPr>
        <w:t>муниципальных</w:t>
      </w:r>
      <w:r w:rsidRPr="005C3CCD">
        <w:rPr>
          <w:rFonts w:eastAsiaTheme="minorHAnsi"/>
          <w:sz w:val="28"/>
          <w:szCs w:val="28"/>
          <w:lang w:eastAsia="en-US"/>
        </w:rPr>
        <w:t xml:space="preserve"> нежилых помещений в безвозмездное пользование (далее также заявитель), обращается к ссудодателю с заявлением о передаче в безвозмездное пользование </w:t>
      </w:r>
      <w:r>
        <w:rPr>
          <w:rFonts w:eastAsiaTheme="minorHAnsi"/>
          <w:sz w:val="28"/>
          <w:szCs w:val="28"/>
          <w:lang w:eastAsia="en-US"/>
        </w:rPr>
        <w:t>муниципальных</w:t>
      </w:r>
      <w:r w:rsidRPr="005C3CCD">
        <w:rPr>
          <w:rFonts w:eastAsiaTheme="minorHAnsi"/>
          <w:sz w:val="28"/>
          <w:szCs w:val="28"/>
          <w:lang w:eastAsia="en-US"/>
        </w:rPr>
        <w:t xml:space="preserve"> нежилых помещений без проведения торгов (далее – заявление).</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9. В заявлении указывается следующая информация:</w:t>
      </w:r>
    </w:p>
    <w:p w:rsidR="00020229" w:rsidRPr="00F345F6" w:rsidRDefault="00020229" w:rsidP="00020229">
      <w:pPr>
        <w:widowControl/>
        <w:ind w:firstLine="708"/>
        <w:jc w:val="both"/>
        <w:rPr>
          <w:rFonts w:eastAsiaTheme="minorHAnsi"/>
          <w:sz w:val="28"/>
          <w:szCs w:val="28"/>
          <w:lang w:eastAsia="en-US"/>
        </w:rPr>
      </w:pPr>
      <w:r w:rsidRPr="005C3CCD">
        <w:rPr>
          <w:rFonts w:eastAsiaTheme="minorHAnsi"/>
          <w:sz w:val="28"/>
          <w:szCs w:val="28"/>
          <w:lang w:eastAsia="en-US"/>
        </w:rPr>
        <w:t xml:space="preserve">1) сведения об </w:t>
      </w:r>
      <w:r>
        <w:rPr>
          <w:rFonts w:eastAsiaTheme="minorHAnsi"/>
          <w:sz w:val="28"/>
          <w:szCs w:val="28"/>
          <w:lang w:eastAsia="en-US"/>
        </w:rPr>
        <w:t>муниципальных</w:t>
      </w:r>
      <w:r w:rsidRPr="005C3CCD">
        <w:rPr>
          <w:rFonts w:eastAsiaTheme="minorHAnsi"/>
          <w:sz w:val="28"/>
          <w:szCs w:val="28"/>
          <w:lang w:eastAsia="en-US"/>
        </w:rPr>
        <w:t xml:space="preserve"> нежилых помещениях, испрашиваемых в безвозмездное пользование организацией федеральной почтовой </w:t>
      </w:r>
      <w:r w:rsidRPr="00F345F6">
        <w:rPr>
          <w:rFonts w:eastAsiaTheme="minorHAnsi"/>
          <w:sz w:val="28"/>
          <w:szCs w:val="28"/>
          <w:lang w:eastAsia="en-US"/>
        </w:rPr>
        <w:t>связи, их местоположение, кадастровый номер и площадь, планируемая цель использования – для размещения объектов почтовой связи и срок безвозмездного пользования;</w:t>
      </w:r>
    </w:p>
    <w:p w:rsidR="00020229" w:rsidRPr="005C3CCD"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2) наименование, место нахождения, сведения об организационно-правовой</w:t>
      </w:r>
      <w:r w:rsidRPr="005C3CCD">
        <w:rPr>
          <w:rFonts w:eastAsiaTheme="minorHAnsi"/>
          <w:sz w:val="28"/>
          <w:szCs w:val="28"/>
          <w:lang w:eastAsia="en-US"/>
        </w:rPr>
        <w:t xml:space="preserve"> форме,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заявителя;</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3) фамилия, имя и отчество (при наличии) представителя заявителя и реквизиты документа, подтверждающего его полномочия (при подаче заявления представителем заявителя);</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4) почтовый адрес, адрес электронной почты, номер телефона для связи с заявителем или представителем заявителя;</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5) основание предоставления </w:t>
      </w:r>
      <w:r>
        <w:rPr>
          <w:rFonts w:eastAsiaTheme="minorHAnsi"/>
          <w:sz w:val="28"/>
          <w:szCs w:val="28"/>
          <w:lang w:eastAsia="en-US"/>
        </w:rPr>
        <w:t>муниципальных</w:t>
      </w:r>
      <w:r w:rsidRPr="005C3CCD">
        <w:rPr>
          <w:rFonts w:eastAsiaTheme="minorHAnsi"/>
          <w:sz w:val="28"/>
          <w:szCs w:val="28"/>
          <w:lang w:eastAsia="en-US"/>
        </w:rPr>
        <w:t xml:space="preserve"> нежилых помещений без проведения торгов – пункт 7 </w:t>
      </w:r>
      <w:hyperlink r:id="rId10" w:tooltip="https://login.consultant.ru/link/?req=doc&amp;base=LAW&amp;n=451928&amp;dst=100600" w:history="1">
        <w:r w:rsidRPr="005C3CCD">
          <w:rPr>
            <w:rFonts w:eastAsiaTheme="minorHAnsi"/>
            <w:sz w:val="28"/>
            <w:szCs w:val="28"/>
            <w:lang w:eastAsia="en-US"/>
          </w:rPr>
          <w:t>части 1 и (или) часть 3 статьи 17.1</w:t>
        </w:r>
      </w:hyperlink>
      <w:r w:rsidRPr="005C3CCD">
        <w:rPr>
          <w:rFonts w:eastAsiaTheme="minorHAnsi"/>
          <w:sz w:val="28"/>
          <w:szCs w:val="28"/>
          <w:lang w:eastAsia="en-US"/>
        </w:rPr>
        <w:t xml:space="preserve"> Закона «О защите конкуренции».</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10. К заявлению прилагаются следующие документы:</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1) копия документа, подтверждающего полномочия лица на осуществление действий от имени заявителя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заверенная подписью руководителя и печатью (при наличии) заявителя;</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2) надлежащим образом оформленная доверенность на осуществление действий от имени заявителя и копия паспорта представителя заявителя (в случае подачи заявления представителем заявителя);</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3) копии учредительных документов со всеми изменениями и дополнениями, если таковые имелись, заверенные подписью руководителя и печатью (при наличии) заявителя;</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lastRenderedPageBreak/>
        <w:t>4) лицензия заявителя на оказание универсальных услуг почтовой связи (для организаций почтовой связи, определяемых Правительством Российской Федерации);</w:t>
      </w:r>
    </w:p>
    <w:p w:rsidR="00020229" w:rsidRPr="005C3CCD" w:rsidRDefault="00020229" w:rsidP="00020229">
      <w:pPr>
        <w:widowControl/>
        <w:ind w:firstLine="709"/>
        <w:jc w:val="both"/>
        <w:rPr>
          <w:rFonts w:eastAsiaTheme="minorHAnsi"/>
          <w:sz w:val="28"/>
          <w:szCs w:val="28"/>
          <w:lang w:eastAsia="en-US"/>
        </w:rPr>
      </w:pPr>
      <w:r w:rsidRPr="008C74F8">
        <w:rPr>
          <w:rFonts w:eastAsiaTheme="minorHAnsi"/>
          <w:sz w:val="28"/>
          <w:szCs w:val="28"/>
          <w:lang w:eastAsia="en-US"/>
        </w:rPr>
        <w:t>5) ходатайство федерального органа исполнительной власти, осуществляющего управление деятельностью в области почтовой связи, предусмотренное пунктом 2 настоящих Порядка и условий;</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tooltip="https://login.consultant.ru/link/?req=doc&amp;base=LAW&amp;n=465969" w:history="1">
        <w:r w:rsidRPr="005C3CCD">
          <w:rPr>
            <w:rFonts w:eastAsiaTheme="minorHAnsi"/>
            <w:sz w:val="28"/>
            <w:szCs w:val="28"/>
            <w:lang w:eastAsia="en-US"/>
          </w:rPr>
          <w:t>Кодексом</w:t>
        </w:r>
      </w:hyperlink>
      <w:r w:rsidRPr="005C3CCD">
        <w:rPr>
          <w:rFonts w:eastAsiaTheme="minorHAnsi"/>
          <w:sz w:val="28"/>
          <w:szCs w:val="28"/>
          <w:lang w:eastAsia="en-US"/>
        </w:rPr>
        <w:t xml:space="preserve"> Российской Федерации об административных правонарушениях.</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11. Выписку из единого государственного реестра юридических лиц ссудодатель получает самостоятельно и приобщает к документам, представленным заявителем.</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Выписка из единого государственного реестра юридических лиц может быть представлена заявителем по собственной инициативе вместе с заявлением.</w:t>
      </w:r>
    </w:p>
    <w:p w:rsidR="00020229" w:rsidRPr="005C3CCD" w:rsidRDefault="00020229" w:rsidP="00020229">
      <w:pPr>
        <w:widowControl/>
        <w:ind w:firstLine="709"/>
        <w:jc w:val="both"/>
        <w:rPr>
          <w:rFonts w:eastAsiaTheme="minorHAnsi"/>
          <w:sz w:val="28"/>
          <w:szCs w:val="28"/>
          <w:lang w:eastAsia="en-US"/>
        </w:rPr>
      </w:pPr>
      <w:r w:rsidRPr="008C74F8">
        <w:rPr>
          <w:rFonts w:eastAsiaTheme="minorHAnsi"/>
          <w:sz w:val="28"/>
          <w:szCs w:val="28"/>
          <w:lang w:eastAsia="en-US"/>
        </w:rPr>
        <w:t xml:space="preserve">12. Документы, указанные в </w:t>
      </w:r>
      <w:hyperlink r:id="rId12" w:tooltip="https://login.consultant.ru/link/?req=doc&amp;base=RLAW049&amp;n=166789&amp;dst=100077" w:history="1">
        <w:r w:rsidRPr="008C74F8">
          <w:rPr>
            <w:rFonts w:eastAsiaTheme="minorHAnsi"/>
            <w:sz w:val="28"/>
            <w:szCs w:val="28"/>
            <w:lang w:eastAsia="en-US"/>
          </w:rPr>
          <w:t>пунктах</w:t>
        </w:r>
      </w:hyperlink>
      <w:r w:rsidRPr="008C74F8">
        <w:rPr>
          <w:rFonts w:eastAsiaTheme="minorHAnsi"/>
          <w:sz w:val="28"/>
          <w:szCs w:val="28"/>
          <w:lang w:eastAsia="en-US"/>
        </w:rPr>
        <w:t xml:space="preserve"> 9, 10 настоящего Порядка и условий, рассматриваются ссудодателем в течение 45 дней со дня их поступления.</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13. По результатам рассмотрения документов, указанных в</w:t>
      </w:r>
      <w:r>
        <w:rPr>
          <w:rFonts w:eastAsiaTheme="minorHAnsi"/>
          <w:sz w:val="28"/>
          <w:szCs w:val="28"/>
          <w:lang w:eastAsia="en-US"/>
        </w:rPr>
        <w:t xml:space="preserve"> </w:t>
      </w:r>
      <w:hyperlink r:id="rId13" w:tooltip="https://login.consultant.ru/link/?req=doc&amp;base=RLAW049&amp;n=166789&amp;dst=100077" w:history="1">
        <w:r w:rsidRPr="005C3CCD">
          <w:rPr>
            <w:rFonts w:eastAsiaTheme="minorHAnsi"/>
            <w:sz w:val="28"/>
            <w:szCs w:val="28"/>
            <w:lang w:eastAsia="en-US"/>
          </w:rPr>
          <w:t>пунктах</w:t>
        </w:r>
      </w:hyperlink>
      <w:r w:rsidRPr="005C3CCD">
        <w:rPr>
          <w:rFonts w:eastAsiaTheme="minorHAnsi"/>
          <w:sz w:val="28"/>
          <w:szCs w:val="28"/>
          <w:lang w:eastAsia="en-US"/>
        </w:rPr>
        <w:t xml:space="preserve"> 9, 10 настоящего Порядка и условий, </w:t>
      </w:r>
      <w:r>
        <w:rPr>
          <w:rFonts w:eastAsiaTheme="minorHAnsi"/>
          <w:sz w:val="28"/>
          <w:szCs w:val="28"/>
          <w:lang w:eastAsia="en-US"/>
        </w:rPr>
        <w:t>администрация</w:t>
      </w:r>
      <w:r w:rsidRPr="005C3CCD">
        <w:rPr>
          <w:rFonts w:eastAsiaTheme="minorHAnsi"/>
          <w:sz w:val="28"/>
          <w:szCs w:val="28"/>
          <w:lang w:eastAsia="en-US"/>
        </w:rPr>
        <w:t>, в случае передачи в</w:t>
      </w:r>
      <w:r>
        <w:rPr>
          <w:rFonts w:eastAsiaTheme="minorHAnsi"/>
          <w:sz w:val="28"/>
          <w:szCs w:val="28"/>
          <w:lang w:eastAsia="en-US"/>
        </w:rPr>
        <w:t xml:space="preserve"> </w:t>
      </w:r>
      <w:r w:rsidRPr="005C3CCD">
        <w:rPr>
          <w:rFonts w:eastAsiaTheme="minorHAnsi"/>
          <w:sz w:val="28"/>
          <w:szCs w:val="28"/>
          <w:lang w:eastAsia="en-US"/>
        </w:rPr>
        <w:t xml:space="preserve">безвозмездное пользование </w:t>
      </w:r>
      <w:r>
        <w:rPr>
          <w:rFonts w:eastAsiaTheme="minorHAnsi"/>
          <w:sz w:val="28"/>
          <w:szCs w:val="28"/>
          <w:lang w:eastAsia="en-US"/>
        </w:rPr>
        <w:t>муниципальных</w:t>
      </w:r>
      <w:r w:rsidRPr="005C3CCD">
        <w:rPr>
          <w:rFonts w:eastAsiaTheme="minorHAnsi"/>
          <w:sz w:val="28"/>
          <w:szCs w:val="28"/>
          <w:lang w:eastAsia="en-US"/>
        </w:rPr>
        <w:t xml:space="preserve"> нежилых помещений, составляющих </w:t>
      </w:r>
      <w:r w:rsidRPr="00800176">
        <w:rPr>
          <w:rFonts w:eastAsiaTheme="minorHAnsi"/>
          <w:sz w:val="28"/>
          <w:szCs w:val="28"/>
          <w:lang w:eastAsia="en-US"/>
        </w:rPr>
        <w:t>м</w:t>
      </w:r>
      <w:r>
        <w:rPr>
          <w:rFonts w:eastAsiaTheme="minorHAnsi"/>
          <w:sz w:val="28"/>
          <w:szCs w:val="28"/>
          <w:lang w:eastAsia="en-US"/>
        </w:rPr>
        <w:t>у</w:t>
      </w:r>
      <w:r w:rsidRPr="00800176">
        <w:rPr>
          <w:rFonts w:eastAsiaTheme="minorHAnsi"/>
          <w:sz w:val="28"/>
          <w:szCs w:val="28"/>
          <w:lang w:eastAsia="en-US"/>
        </w:rPr>
        <w:t>ниципальную</w:t>
      </w:r>
      <w:r w:rsidRPr="005C3CCD">
        <w:rPr>
          <w:rFonts w:eastAsiaTheme="minorHAnsi"/>
          <w:sz w:val="28"/>
          <w:szCs w:val="28"/>
          <w:lang w:eastAsia="en-US"/>
        </w:rPr>
        <w:t xml:space="preserve"> казну, совершает одно из следующих действий:</w:t>
      </w:r>
    </w:p>
    <w:p w:rsidR="00020229" w:rsidRPr="00F345F6"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1) подготавливает проект </w:t>
      </w:r>
      <w:r w:rsidRPr="00800176">
        <w:rPr>
          <w:rFonts w:eastAsiaTheme="minorHAnsi"/>
          <w:sz w:val="28"/>
          <w:szCs w:val="28"/>
          <w:lang w:eastAsia="en-US"/>
        </w:rPr>
        <w:t>распоряжения</w:t>
      </w:r>
      <w:r>
        <w:rPr>
          <w:rFonts w:eastAsiaTheme="minorHAnsi"/>
          <w:sz w:val="28"/>
          <w:szCs w:val="28"/>
          <w:lang w:eastAsia="en-US"/>
        </w:rPr>
        <w:t xml:space="preserve"> администрации</w:t>
      </w:r>
      <w:r w:rsidRPr="00800176">
        <w:rPr>
          <w:rFonts w:eastAsiaTheme="minorHAnsi"/>
          <w:sz w:val="28"/>
          <w:szCs w:val="28"/>
          <w:lang w:eastAsia="en-US"/>
        </w:rPr>
        <w:t xml:space="preserve"> Октябрьского сельсовета Куйбышевского муниципального района</w:t>
      </w:r>
      <w:r w:rsidRPr="0032585D">
        <w:rPr>
          <w:rFonts w:eastAsiaTheme="minorHAnsi"/>
          <w:sz w:val="28"/>
          <w:szCs w:val="28"/>
          <w:lang w:eastAsia="en-US"/>
        </w:rPr>
        <w:t xml:space="preserve"> Новосибирской области</w:t>
      </w:r>
      <w:r>
        <w:rPr>
          <w:rFonts w:eastAsiaTheme="minorHAnsi"/>
          <w:sz w:val="28"/>
          <w:szCs w:val="28"/>
          <w:lang w:eastAsia="en-US"/>
        </w:rPr>
        <w:t xml:space="preserve"> о передаче муниципальных</w:t>
      </w:r>
      <w:r w:rsidRPr="00F345F6">
        <w:rPr>
          <w:rFonts w:eastAsiaTheme="minorHAnsi"/>
          <w:sz w:val="28"/>
          <w:szCs w:val="28"/>
          <w:lang w:eastAsia="en-US"/>
        </w:rPr>
        <w:t xml:space="preserve"> нежилых помещений, составляющих </w:t>
      </w:r>
      <w:r>
        <w:rPr>
          <w:rFonts w:eastAsiaTheme="minorHAnsi"/>
          <w:sz w:val="28"/>
          <w:szCs w:val="28"/>
          <w:lang w:eastAsia="en-US"/>
        </w:rPr>
        <w:t>муниципальную</w:t>
      </w:r>
      <w:r w:rsidRPr="00F345F6">
        <w:rPr>
          <w:rFonts w:eastAsiaTheme="minorHAnsi"/>
          <w:sz w:val="28"/>
          <w:szCs w:val="28"/>
          <w:lang w:eastAsia="en-US"/>
        </w:rPr>
        <w:t xml:space="preserve"> казну, в безвозмездное пользование организации федеральной почтовой связи без проведения торгов (конкурсов, аукционов);</w:t>
      </w:r>
    </w:p>
    <w:p w:rsidR="00020229" w:rsidRPr="00F345F6"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 xml:space="preserve">2) принимает решение об отказе в передаче </w:t>
      </w:r>
      <w:r>
        <w:rPr>
          <w:rFonts w:eastAsiaTheme="minorHAnsi"/>
          <w:sz w:val="28"/>
          <w:szCs w:val="28"/>
          <w:lang w:eastAsia="en-US"/>
        </w:rPr>
        <w:t>муниципальных</w:t>
      </w:r>
      <w:r w:rsidRPr="00F345F6">
        <w:rPr>
          <w:rFonts w:eastAsiaTheme="minorHAnsi"/>
          <w:sz w:val="28"/>
          <w:szCs w:val="28"/>
          <w:lang w:eastAsia="en-US"/>
        </w:rPr>
        <w:t xml:space="preserve"> нежилых помещений, составляющих </w:t>
      </w:r>
      <w:r>
        <w:rPr>
          <w:rFonts w:eastAsiaTheme="minorHAnsi"/>
          <w:sz w:val="28"/>
          <w:szCs w:val="28"/>
          <w:lang w:eastAsia="en-US"/>
        </w:rPr>
        <w:t>муниципальную</w:t>
      </w:r>
      <w:r w:rsidRPr="00F345F6">
        <w:rPr>
          <w:rFonts w:eastAsiaTheme="minorHAnsi"/>
          <w:sz w:val="28"/>
          <w:szCs w:val="28"/>
          <w:lang w:eastAsia="en-US"/>
        </w:rPr>
        <w:t xml:space="preserve"> казну, в безвозмездное пользование организации федеральной почтовой связи без проведения торгов с указанием оснований отказа в виде письма </w:t>
      </w:r>
      <w:r w:rsidRPr="0032585D">
        <w:rPr>
          <w:rFonts w:eastAsiaTheme="minorHAnsi"/>
          <w:sz w:val="28"/>
          <w:szCs w:val="28"/>
          <w:lang w:eastAsia="en-US"/>
        </w:rPr>
        <w:t>администрации Октябрьского сельсовета Куйбышевского муниципального района Новосибирской области</w:t>
      </w:r>
      <w:r w:rsidRPr="00F345F6">
        <w:rPr>
          <w:rFonts w:eastAsiaTheme="minorHAnsi"/>
          <w:sz w:val="28"/>
          <w:szCs w:val="28"/>
          <w:lang w:eastAsia="en-US"/>
        </w:rPr>
        <w:t>.</w:t>
      </w:r>
    </w:p>
    <w:p w:rsidR="00020229" w:rsidRPr="00F345F6" w:rsidRDefault="00020229" w:rsidP="00020229">
      <w:pPr>
        <w:widowControl/>
        <w:ind w:firstLine="540"/>
        <w:jc w:val="both"/>
        <w:rPr>
          <w:rFonts w:eastAsiaTheme="minorHAnsi"/>
          <w:sz w:val="28"/>
          <w:szCs w:val="28"/>
          <w:lang w:eastAsia="en-US"/>
        </w:rPr>
      </w:pPr>
      <w:r w:rsidRPr="00F345F6">
        <w:rPr>
          <w:rFonts w:eastAsiaTheme="minorHAnsi"/>
          <w:sz w:val="28"/>
          <w:szCs w:val="28"/>
          <w:lang w:eastAsia="en-US"/>
        </w:rPr>
        <w:t xml:space="preserve">Письмо </w:t>
      </w:r>
      <w:r w:rsidRPr="0032585D">
        <w:rPr>
          <w:rFonts w:eastAsiaTheme="minorHAnsi"/>
          <w:sz w:val="28"/>
          <w:szCs w:val="28"/>
          <w:lang w:eastAsia="en-US"/>
        </w:rPr>
        <w:t>администрации</w:t>
      </w:r>
      <w:r w:rsidRPr="00F345F6">
        <w:rPr>
          <w:rFonts w:eastAsiaTheme="minorHAnsi"/>
          <w:sz w:val="28"/>
          <w:szCs w:val="28"/>
          <w:lang w:eastAsia="en-US"/>
        </w:rPr>
        <w:t>,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020229" w:rsidRPr="00F345F6"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 xml:space="preserve">14. По результатам рассмотрения документов, указанных в </w:t>
      </w:r>
      <w:hyperlink r:id="rId14" w:tooltip="https://login.consultant.ru/link/?req=doc&amp;base=RLAW049&amp;n=166789&amp;dst=100077" w:history="1">
        <w:r w:rsidRPr="00F345F6">
          <w:rPr>
            <w:rFonts w:eastAsiaTheme="minorHAnsi"/>
            <w:sz w:val="28"/>
            <w:szCs w:val="28"/>
            <w:lang w:eastAsia="en-US"/>
          </w:rPr>
          <w:t>пунктах</w:t>
        </w:r>
      </w:hyperlink>
      <w:r w:rsidRPr="00F345F6">
        <w:rPr>
          <w:rFonts w:eastAsiaTheme="minorHAnsi"/>
          <w:sz w:val="28"/>
          <w:szCs w:val="28"/>
          <w:lang w:eastAsia="en-US"/>
        </w:rPr>
        <w:t xml:space="preserve"> 9, 10 настоящего Порядка и условий, предприятие (учреждение), в случае передачи в безвозмездное пользование </w:t>
      </w:r>
      <w:r>
        <w:rPr>
          <w:rFonts w:eastAsiaTheme="minorHAnsi"/>
          <w:sz w:val="28"/>
          <w:szCs w:val="28"/>
          <w:lang w:eastAsia="en-US"/>
        </w:rPr>
        <w:t>муниципальных</w:t>
      </w:r>
      <w:r w:rsidRPr="00F345F6">
        <w:rPr>
          <w:rFonts w:eastAsiaTheme="minorHAnsi"/>
          <w:sz w:val="28"/>
          <w:szCs w:val="28"/>
          <w:lang w:eastAsia="en-US"/>
        </w:rPr>
        <w:t xml:space="preserve"> нежилых помещений, </w:t>
      </w:r>
      <w:r w:rsidRPr="00F345F6">
        <w:rPr>
          <w:rFonts w:eastAsiaTheme="minorHAnsi"/>
          <w:sz w:val="28"/>
          <w:szCs w:val="28"/>
          <w:lang w:eastAsia="en-US"/>
        </w:rPr>
        <w:lastRenderedPageBreak/>
        <w:t>находящихся в их хозяйственном ведении или оперативном управлении, принимает одно из следующих решений:</w:t>
      </w:r>
    </w:p>
    <w:p w:rsidR="00020229" w:rsidRPr="005C3CCD"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 xml:space="preserve">1) о передаче </w:t>
      </w:r>
      <w:r>
        <w:rPr>
          <w:rFonts w:eastAsiaTheme="minorHAnsi"/>
          <w:sz w:val="28"/>
          <w:szCs w:val="28"/>
          <w:lang w:eastAsia="en-US"/>
        </w:rPr>
        <w:t>муниципальных</w:t>
      </w:r>
      <w:r w:rsidRPr="00F345F6">
        <w:rPr>
          <w:rFonts w:eastAsiaTheme="minorHAnsi"/>
          <w:sz w:val="28"/>
          <w:szCs w:val="28"/>
          <w:lang w:eastAsia="en-US"/>
        </w:rPr>
        <w:t xml:space="preserve"> нежилых помещений, находящихся в хозяйственном ведении или оперативном управлении предприятия или учреждения, в безвозмездное пользование организации федеральной почтовой связи без проведения торгов (конкурсов, аукционов) – в виде приказа предприятия (учреждения);</w:t>
      </w:r>
    </w:p>
    <w:p w:rsidR="00020229" w:rsidRPr="00F345F6"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2) об отказе в передаче </w:t>
      </w:r>
      <w:r>
        <w:rPr>
          <w:rFonts w:eastAsiaTheme="minorHAnsi"/>
          <w:sz w:val="28"/>
          <w:szCs w:val="28"/>
          <w:lang w:eastAsia="en-US"/>
        </w:rPr>
        <w:t>муниципальных</w:t>
      </w:r>
      <w:r w:rsidRPr="005C3CCD">
        <w:rPr>
          <w:rFonts w:eastAsiaTheme="minorHAnsi"/>
          <w:sz w:val="28"/>
          <w:szCs w:val="28"/>
          <w:lang w:eastAsia="en-US"/>
        </w:rPr>
        <w:t xml:space="preserve"> нежилых помещений, находящихся в хозяйственном ведении или оперативном управлении предприятия или учреждения, в</w:t>
      </w:r>
      <w:r>
        <w:rPr>
          <w:rFonts w:eastAsiaTheme="minorHAnsi"/>
          <w:sz w:val="28"/>
          <w:szCs w:val="28"/>
          <w:lang w:eastAsia="en-US"/>
        </w:rPr>
        <w:t xml:space="preserve"> </w:t>
      </w:r>
      <w:r w:rsidRPr="005C3CCD">
        <w:rPr>
          <w:rFonts w:eastAsiaTheme="minorHAnsi"/>
          <w:sz w:val="28"/>
          <w:szCs w:val="28"/>
          <w:lang w:eastAsia="en-US"/>
        </w:rPr>
        <w:t>безвозмездное пользование организации федеральной почтовой связи без</w:t>
      </w:r>
      <w:r>
        <w:rPr>
          <w:rFonts w:eastAsiaTheme="minorHAnsi"/>
          <w:sz w:val="28"/>
          <w:szCs w:val="28"/>
          <w:lang w:eastAsia="en-US"/>
        </w:rPr>
        <w:t xml:space="preserve"> </w:t>
      </w:r>
      <w:r w:rsidRPr="00F345F6">
        <w:rPr>
          <w:rFonts w:eastAsiaTheme="minorHAnsi"/>
          <w:sz w:val="28"/>
          <w:szCs w:val="28"/>
          <w:lang w:eastAsia="en-US"/>
        </w:rPr>
        <w:t>проведения торгов с указанием оснований отказа – в виде письма предприятия (учреждения).</w:t>
      </w:r>
      <w:bookmarkStart w:id="1" w:name="Par1"/>
      <w:bookmarkEnd w:id="1"/>
    </w:p>
    <w:p w:rsidR="00020229" w:rsidRPr="00F345F6"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Письмо предприятия (учреждения), указанное в подпункте 2 настоящего пункта, в течение трех рабочих дней со дня его принятия вручается лично заявителю либо направляется ему по почте заказным письмом с уведомлением о вручении, телефонограммой либо с использованием иных средств связи и доставки, обеспечивающих подтверждение получения извещения.</w:t>
      </w:r>
    </w:p>
    <w:p w:rsidR="00020229" w:rsidRPr="00F345F6"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 xml:space="preserve">15. Основаниями для отказа в передаче </w:t>
      </w:r>
      <w:r>
        <w:rPr>
          <w:rFonts w:eastAsiaTheme="minorHAnsi"/>
          <w:sz w:val="28"/>
          <w:szCs w:val="28"/>
          <w:lang w:eastAsia="en-US"/>
        </w:rPr>
        <w:t>муниципальны</w:t>
      </w:r>
      <w:r w:rsidRPr="00F345F6">
        <w:rPr>
          <w:rFonts w:eastAsiaTheme="minorHAnsi"/>
          <w:sz w:val="28"/>
          <w:szCs w:val="28"/>
          <w:lang w:eastAsia="en-US"/>
        </w:rPr>
        <w:t>х нежилых помещений в безвозмездное пользование организации федеральной почтовой связи без проведения торгов являются:</w:t>
      </w:r>
    </w:p>
    <w:p w:rsidR="00020229" w:rsidRPr="005C3CCD"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 xml:space="preserve">1) отсутствие предусмотренных пунктом 7 </w:t>
      </w:r>
      <w:hyperlink r:id="rId15" w:tooltip="https://login.consultant.ru/link/?req=doc&amp;base=LAW&amp;n=451928&amp;dst=100600" w:history="1">
        <w:r w:rsidRPr="00F345F6">
          <w:rPr>
            <w:rFonts w:eastAsiaTheme="minorHAnsi"/>
            <w:sz w:val="28"/>
            <w:szCs w:val="28"/>
            <w:lang w:eastAsia="en-US"/>
          </w:rPr>
          <w:t>части 1 и (или) частью 3 статьи 17.1</w:t>
        </w:r>
      </w:hyperlink>
      <w:r w:rsidRPr="00F345F6">
        <w:rPr>
          <w:rFonts w:eastAsiaTheme="minorHAnsi"/>
          <w:sz w:val="28"/>
          <w:szCs w:val="28"/>
          <w:lang w:eastAsia="en-US"/>
        </w:rPr>
        <w:t xml:space="preserve"> Закона «О защите конкуренции» основани</w:t>
      </w:r>
      <w:r>
        <w:rPr>
          <w:rFonts w:eastAsiaTheme="minorHAnsi"/>
          <w:sz w:val="28"/>
          <w:szCs w:val="28"/>
          <w:lang w:eastAsia="en-US"/>
        </w:rPr>
        <w:t>й для предоставления заявителю муниципальных</w:t>
      </w:r>
      <w:r w:rsidRPr="00F345F6">
        <w:rPr>
          <w:rFonts w:eastAsiaTheme="minorHAnsi"/>
          <w:sz w:val="28"/>
          <w:szCs w:val="28"/>
          <w:lang w:eastAsia="en-US"/>
        </w:rPr>
        <w:t xml:space="preserve"> нежилых помещений в безвозмездное пользование без проведения торгов;</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2) не представлены или предоставлены не в полном объеме сведения и документы, указанные в </w:t>
      </w:r>
      <w:hyperlink r:id="rId16" w:tooltip="https://login.consultant.ru/link/?req=doc&amp;base=RLAW049&amp;n=166789&amp;dst=100077" w:history="1">
        <w:r w:rsidRPr="005C3CCD">
          <w:rPr>
            <w:rFonts w:eastAsiaTheme="minorHAnsi"/>
            <w:sz w:val="28"/>
            <w:szCs w:val="28"/>
            <w:lang w:eastAsia="en-US"/>
          </w:rPr>
          <w:t>пунктах</w:t>
        </w:r>
      </w:hyperlink>
      <w:r w:rsidRPr="005C3CCD">
        <w:rPr>
          <w:rFonts w:eastAsiaTheme="minorHAnsi"/>
          <w:sz w:val="28"/>
          <w:szCs w:val="28"/>
          <w:lang w:eastAsia="en-US"/>
        </w:rPr>
        <w:t xml:space="preserve"> 9, 10 настоящего Порядка и условий;</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3) предоставление заявителем недостоверных сведений;</w:t>
      </w:r>
    </w:p>
    <w:p w:rsidR="00020229" w:rsidRPr="005C3CCD"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4) наличие решения о ликвидации заявителя, наличие решения арбитражного суда о признании заявителя банкротом и об открытии конкурсного производства, наличие решения о приостановлении деятельности заявителя в порядке, предусмотренном </w:t>
      </w:r>
      <w:hyperlink r:id="rId17" w:tooltip="https://login.consultant.ru/link/?req=doc&amp;base=LAW&amp;n=465969" w:history="1">
        <w:r w:rsidRPr="005C3CCD">
          <w:rPr>
            <w:rFonts w:eastAsiaTheme="minorHAnsi"/>
            <w:sz w:val="28"/>
            <w:szCs w:val="28"/>
            <w:lang w:eastAsia="en-US"/>
          </w:rPr>
          <w:t>Кодексом</w:t>
        </w:r>
      </w:hyperlink>
      <w:r w:rsidRPr="005C3CCD">
        <w:rPr>
          <w:rFonts w:eastAsiaTheme="minorHAnsi"/>
          <w:sz w:val="28"/>
          <w:szCs w:val="28"/>
          <w:lang w:eastAsia="en-US"/>
        </w:rPr>
        <w:t xml:space="preserve"> Российской Федерации об административных правонарушениях;</w:t>
      </w:r>
    </w:p>
    <w:p w:rsidR="00020229" w:rsidRPr="00F345F6" w:rsidRDefault="00020229" w:rsidP="00020229">
      <w:pPr>
        <w:widowControl/>
        <w:ind w:firstLine="709"/>
        <w:jc w:val="both"/>
        <w:rPr>
          <w:rFonts w:eastAsiaTheme="minorHAnsi"/>
          <w:sz w:val="28"/>
          <w:szCs w:val="28"/>
          <w:lang w:eastAsia="en-US"/>
        </w:rPr>
      </w:pPr>
      <w:r w:rsidRPr="005C3CCD">
        <w:rPr>
          <w:rFonts w:eastAsiaTheme="minorHAnsi"/>
          <w:sz w:val="28"/>
          <w:szCs w:val="28"/>
          <w:lang w:eastAsia="en-US"/>
        </w:rPr>
        <w:t xml:space="preserve">5) в отношении указанных в заявлении </w:t>
      </w:r>
      <w:r>
        <w:rPr>
          <w:rFonts w:eastAsiaTheme="minorHAnsi"/>
          <w:sz w:val="28"/>
          <w:szCs w:val="28"/>
          <w:lang w:eastAsia="en-US"/>
        </w:rPr>
        <w:t>муниципальных</w:t>
      </w:r>
      <w:r w:rsidRPr="005C3CCD">
        <w:rPr>
          <w:rFonts w:eastAsiaTheme="minorHAnsi"/>
          <w:sz w:val="28"/>
          <w:szCs w:val="28"/>
          <w:lang w:eastAsia="en-US"/>
        </w:rPr>
        <w:t xml:space="preserve"> нежилых помещений принято решение о </w:t>
      </w:r>
      <w:r w:rsidRPr="00F345F6">
        <w:rPr>
          <w:rFonts w:eastAsiaTheme="minorHAnsi"/>
          <w:sz w:val="28"/>
          <w:szCs w:val="28"/>
          <w:lang w:eastAsia="en-US"/>
        </w:rPr>
        <w:t>проведении торгов;</w:t>
      </w:r>
    </w:p>
    <w:p w:rsidR="00020229" w:rsidRPr="00F345F6"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 xml:space="preserve">6) указанные в заявлении </w:t>
      </w:r>
      <w:r>
        <w:rPr>
          <w:rFonts w:eastAsiaTheme="minorHAnsi"/>
          <w:sz w:val="28"/>
          <w:szCs w:val="28"/>
          <w:lang w:eastAsia="en-US"/>
        </w:rPr>
        <w:t>муниципальные</w:t>
      </w:r>
      <w:r w:rsidRPr="00F345F6">
        <w:rPr>
          <w:rFonts w:eastAsiaTheme="minorHAnsi"/>
          <w:sz w:val="28"/>
          <w:szCs w:val="28"/>
          <w:lang w:eastAsia="en-US"/>
        </w:rPr>
        <w:t xml:space="preserve"> нежилые помещения уже предоставлены иным юридическим или физическим лицам;</w:t>
      </w:r>
    </w:p>
    <w:p w:rsidR="00020229" w:rsidRPr="00F345F6"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 xml:space="preserve">7) содержание заявления не позволяет установить испрашиваемые в безвозмездное пользование </w:t>
      </w:r>
      <w:r>
        <w:rPr>
          <w:rFonts w:eastAsiaTheme="minorHAnsi"/>
          <w:sz w:val="28"/>
          <w:szCs w:val="28"/>
          <w:lang w:eastAsia="en-US"/>
        </w:rPr>
        <w:t>муниципальные</w:t>
      </w:r>
      <w:r w:rsidRPr="00F345F6">
        <w:rPr>
          <w:rFonts w:eastAsiaTheme="minorHAnsi"/>
          <w:sz w:val="28"/>
          <w:szCs w:val="28"/>
          <w:lang w:eastAsia="en-US"/>
        </w:rPr>
        <w:t xml:space="preserve"> нежилые помещения;</w:t>
      </w:r>
    </w:p>
    <w:p w:rsidR="00020229" w:rsidRPr="00F345F6"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8) указанные в заявлении нежилые помещения не находятся в </w:t>
      </w:r>
      <w:r>
        <w:rPr>
          <w:rFonts w:eastAsiaTheme="minorHAnsi"/>
          <w:sz w:val="28"/>
          <w:szCs w:val="28"/>
          <w:lang w:eastAsia="en-US"/>
        </w:rPr>
        <w:t>муниципальной</w:t>
      </w:r>
      <w:r w:rsidRPr="00F345F6">
        <w:rPr>
          <w:rFonts w:eastAsiaTheme="minorHAnsi"/>
          <w:sz w:val="28"/>
          <w:szCs w:val="28"/>
          <w:lang w:eastAsia="en-US"/>
        </w:rPr>
        <w:t xml:space="preserve"> собственности </w:t>
      </w:r>
      <w:r>
        <w:rPr>
          <w:rFonts w:eastAsiaTheme="minorHAnsi"/>
          <w:sz w:val="28"/>
          <w:szCs w:val="28"/>
          <w:lang w:eastAsia="en-US"/>
        </w:rPr>
        <w:t>Октябрьского сельсовета Куйбышевского муниципального района Новосибирской области</w:t>
      </w:r>
      <w:r w:rsidRPr="00F345F6">
        <w:rPr>
          <w:rFonts w:eastAsiaTheme="minorHAnsi"/>
          <w:sz w:val="28"/>
          <w:szCs w:val="28"/>
          <w:lang w:eastAsia="en-US"/>
        </w:rPr>
        <w:t>;</w:t>
      </w:r>
    </w:p>
    <w:p w:rsidR="00020229" w:rsidRPr="00F345F6"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 xml:space="preserve">9) указанные в заявлении </w:t>
      </w:r>
      <w:r>
        <w:rPr>
          <w:rFonts w:eastAsiaTheme="minorHAnsi"/>
          <w:sz w:val="28"/>
          <w:szCs w:val="28"/>
          <w:lang w:eastAsia="en-US"/>
        </w:rPr>
        <w:t>муниципальные</w:t>
      </w:r>
      <w:r w:rsidRPr="00F345F6">
        <w:rPr>
          <w:rFonts w:eastAsiaTheme="minorHAnsi"/>
          <w:sz w:val="28"/>
          <w:szCs w:val="28"/>
          <w:lang w:eastAsia="en-US"/>
        </w:rPr>
        <w:t xml:space="preserve"> нежилые помещения не соответствуют технологическим нормам;</w:t>
      </w:r>
    </w:p>
    <w:p w:rsidR="00020229" w:rsidRPr="00F345F6"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lastRenderedPageBreak/>
        <w:t>10) несоответствие цели использования нежилых помещений, указанной в заявлении, функциональному назначению данных нежилых помещений;</w:t>
      </w:r>
    </w:p>
    <w:p w:rsidR="00020229" w:rsidRPr="00F345F6"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 xml:space="preserve">11) нежилые помещения включены в перечень </w:t>
      </w:r>
      <w:r w:rsidRPr="0032585D">
        <w:rPr>
          <w:rFonts w:eastAsiaTheme="minorHAnsi"/>
          <w:sz w:val="28"/>
          <w:szCs w:val="28"/>
          <w:lang w:eastAsia="en-US"/>
        </w:rPr>
        <w:t>муниципального</w:t>
      </w:r>
      <w:r>
        <w:rPr>
          <w:rFonts w:eastAsiaTheme="minorHAnsi"/>
          <w:sz w:val="28"/>
          <w:szCs w:val="28"/>
          <w:lang w:eastAsia="en-US"/>
        </w:rPr>
        <w:t xml:space="preserve"> имущества</w:t>
      </w:r>
      <w:r w:rsidRPr="0032585D">
        <w:rPr>
          <w:rFonts w:eastAsiaTheme="minorHAnsi"/>
          <w:sz w:val="28"/>
          <w:szCs w:val="28"/>
          <w:lang w:eastAsia="en-US"/>
        </w:rPr>
        <w:t>, свободного от прав третьих</w:t>
      </w:r>
      <w:r w:rsidRPr="00F345F6">
        <w:rPr>
          <w:rFonts w:eastAsiaTheme="minorHAnsi"/>
          <w:sz w:val="28"/>
          <w:szCs w:val="28"/>
          <w:lang w:eastAsia="en-US"/>
        </w:rPr>
        <w:t xml:space="preserve">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20229" w:rsidRPr="005C3CCD" w:rsidRDefault="00020229" w:rsidP="00020229">
      <w:pPr>
        <w:widowControl/>
        <w:ind w:firstLine="709"/>
        <w:jc w:val="both"/>
        <w:rPr>
          <w:rFonts w:eastAsiaTheme="minorHAnsi"/>
          <w:sz w:val="28"/>
          <w:szCs w:val="28"/>
          <w:lang w:eastAsia="en-US"/>
        </w:rPr>
      </w:pPr>
      <w:r w:rsidRPr="00F345F6">
        <w:rPr>
          <w:rFonts w:eastAsiaTheme="minorHAnsi"/>
          <w:sz w:val="28"/>
          <w:szCs w:val="28"/>
          <w:lang w:eastAsia="en-US"/>
        </w:rPr>
        <w:t xml:space="preserve">16. Договор безвозмездного пользования заключается не позднее 30 дней со дня принятия </w:t>
      </w:r>
      <w:r w:rsidRPr="0032585D">
        <w:rPr>
          <w:rFonts w:eastAsiaTheme="minorHAnsi"/>
          <w:sz w:val="28"/>
          <w:szCs w:val="28"/>
          <w:lang w:eastAsia="en-US"/>
        </w:rPr>
        <w:t>распоряжения администрации Октябрьского сельсовета</w:t>
      </w:r>
      <w:r w:rsidRPr="00F345F6">
        <w:rPr>
          <w:rFonts w:eastAsiaTheme="minorHAnsi"/>
          <w:sz w:val="28"/>
          <w:szCs w:val="28"/>
          <w:lang w:eastAsia="en-US"/>
        </w:rPr>
        <w:t xml:space="preserve"> или приказа предприятия (учреждения) о передаче </w:t>
      </w:r>
      <w:r>
        <w:rPr>
          <w:rFonts w:eastAsiaTheme="minorHAnsi"/>
          <w:sz w:val="28"/>
          <w:szCs w:val="28"/>
          <w:lang w:eastAsia="en-US"/>
        </w:rPr>
        <w:t>муниципальных</w:t>
      </w:r>
      <w:r w:rsidRPr="00F345F6">
        <w:rPr>
          <w:rFonts w:eastAsiaTheme="minorHAnsi"/>
          <w:sz w:val="28"/>
          <w:szCs w:val="28"/>
          <w:lang w:eastAsia="en-US"/>
        </w:rPr>
        <w:t xml:space="preserve"> нежилых помещений, составляющих </w:t>
      </w:r>
      <w:r>
        <w:rPr>
          <w:rFonts w:eastAsiaTheme="minorHAnsi"/>
          <w:sz w:val="28"/>
          <w:szCs w:val="28"/>
          <w:lang w:eastAsia="en-US"/>
        </w:rPr>
        <w:t>муниципальную</w:t>
      </w:r>
      <w:r w:rsidRPr="00F345F6">
        <w:rPr>
          <w:rFonts w:eastAsiaTheme="minorHAnsi"/>
          <w:sz w:val="28"/>
          <w:szCs w:val="28"/>
          <w:lang w:eastAsia="en-US"/>
        </w:rPr>
        <w:t xml:space="preserve"> казну, в безвозмездное пользование организации федеральной почтовой связи без проведения торгов (конкурсов, аукционов).</w:t>
      </w:r>
    </w:p>
    <w:p w:rsidR="00020229" w:rsidRPr="001E3741" w:rsidRDefault="00020229" w:rsidP="00020229">
      <w:pPr>
        <w:widowControl/>
        <w:ind w:firstLine="709"/>
        <w:jc w:val="both"/>
        <w:rPr>
          <w:sz w:val="28"/>
          <w:szCs w:val="28"/>
        </w:rPr>
      </w:pPr>
      <w:r w:rsidRPr="005C3CCD">
        <w:rPr>
          <w:rFonts w:eastAsiaTheme="minorHAnsi"/>
          <w:sz w:val="28"/>
          <w:szCs w:val="28"/>
          <w:lang w:eastAsia="en-US"/>
        </w:rPr>
        <w:t xml:space="preserve">Проекты договора безвозмездного пользования </w:t>
      </w:r>
      <w:r>
        <w:rPr>
          <w:rFonts w:eastAsiaTheme="minorHAnsi"/>
          <w:sz w:val="28"/>
          <w:szCs w:val="28"/>
          <w:lang w:eastAsia="en-US"/>
        </w:rPr>
        <w:t>муниципальными</w:t>
      </w:r>
      <w:r w:rsidRPr="005C3CCD">
        <w:rPr>
          <w:rFonts w:eastAsiaTheme="minorHAnsi"/>
          <w:sz w:val="28"/>
          <w:szCs w:val="28"/>
          <w:lang w:eastAsia="en-US"/>
        </w:rPr>
        <w:t xml:space="preserve"> нежилы</w:t>
      </w:r>
      <w:r>
        <w:rPr>
          <w:rFonts w:eastAsiaTheme="minorHAnsi"/>
          <w:sz w:val="28"/>
          <w:szCs w:val="28"/>
          <w:lang w:eastAsia="en-US"/>
        </w:rPr>
        <w:t>ми</w:t>
      </w:r>
      <w:r w:rsidRPr="005C3CCD">
        <w:rPr>
          <w:rFonts w:eastAsiaTheme="minorHAnsi"/>
          <w:sz w:val="28"/>
          <w:szCs w:val="28"/>
          <w:lang w:eastAsia="en-US"/>
        </w:rPr>
        <w:t xml:space="preserve"> помещени</w:t>
      </w:r>
      <w:r>
        <w:rPr>
          <w:rFonts w:eastAsiaTheme="minorHAnsi"/>
          <w:sz w:val="28"/>
          <w:szCs w:val="28"/>
          <w:lang w:eastAsia="en-US"/>
        </w:rPr>
        <w:t>ями</w:t>
      </w:r>
      <w:r w:rsidRPr="005C3CCD">
        <w:rPr>
          <w:rFonts w:eastAsiaTheme="minorHAnsi"/>
          <w:sz w:val="28"/>
          <w:szCs w:val="28"/>
          <w:lang w:eastAsia="en-US"/>
        </w:rPr>
        <w:t>, направленные (выданные) заявителю, должны быть им подписаны и представлены ссудодателю не позднее чем в течение 10 календарных дней со дня получения заявителем указанных проектов.</w:t>
      </w:r>
    </w:p>
    <w:p w:rsidR="003F49A3" w:rsidRDefault="003F49A3" w:rsidP="003F49A3">
      <w:pPr>
        <w:tabs>
          <w:tab w:val="left" w:pos="675"/>
          <w:tab w:val="left" w:pos="13858"/>
        </w:tabs>
        <w:suppressAutoHyphens/>
        <w:ind w:left="176" w:right="197"/>
        <w:jc w:val="right"/>
        <w:rPr>
          <w:b/>
          <w:bCs/>
          <w:sz w:val="48"/>
          <w:szCs w:val="48"/>
        </w:rPr>
      </w:pPr>
    </w:p>
    <w:p w:rsidR="00020229" w:rsidRDefault="00020229" w:rsidP="003F49A3">
      <w:pPr>
        <w:tabs>
          <w:tab w:val="left" w:pos="675"/>
          <w:tab w:val="left" w:pos="13858"/>
        </w:tabs>
        <w:suppressAutoHyphens/>
        <w:ind w:left="176" w:right="197"/>
        <w:jc w:val="right"/>
        <w:rPr>
          <w:b/>
          <w:bCs/>
          <w:sz w:val="48"/>
          <w:szCs w:val="48"/>
        </w:rPr>
      </w:pPr>
    </w:p>
    <w:p w:rsidR="00020229" w:rsidRPr="00650C3C" w:rsidRDefault="00020229" w:rsidP="003F49A3">
      <w:pPr>
        <w:tabs>
          <w:tab w:val="left" w:pos="675"/>
          <w:tab w:val="left" w:pos="13858"/>
        </w:tabs>
        <w:suppressAutoHyphens/>
        <w:ind w:left="176" w:right="197"/>
        <w:jc w:val="right"/>
        <w:rPr>
          <w:b/>
          <w:bCs/>
          <w:sz w:val="48"/>
          <w:szCs w:val="48"/>
        </w:rPr>
      </w:pPr>
    </w:p>
    <w:p w:rsidR="00020229" w:rsidRPr="00803A10" w:rsidRDefault="00020229" w:rsidP="00020229">
      <w:pPr>
        <w:jc w:val="center"/>
        <w:rPr>
          <w:b/>
          <w:sz w:val="28"/>
          <w:szCs w:val="28"/>
        </w:rPr>
      </w:pPr>
      <w:r w:rsidRPr="00803A10">
        <w:rPr>
          <w:b/>
          <w:sz w:val="28"/>
          <w:szCs w:val="28"/>
        </w:rPr>
        <w:t>СОВЕТ ДЕПУТАТОВ</w:t>
      </w:r>
    </w:p>
    <w:p w:rsidR="00020229" w:rsidRPr="00803A10" w:rsidRDefault="00020229" w:rsidP="00020229">
      <w:pPr>
        <w:jc w:val="center"/>
        <w:rPr>
          <w:b/>
          <w:sz w:val="28"/>
          <w:szCs w:val="28"/>
        </w:rPr>
      </w:pPr>
      <w:r w:rsidRPr="00803A10">
        <w:rPr>
          <w:b/>
          <w:sz w:val="28"/>
          <w:szCs w:val="28"/>
        </w:rPr>
        <w:t>ОКТЯБРЬСКОГО   СЕЛЬСОВЕТА</w:t>
      </w:r>
    </w:p>
    <w:p w:rsidR="00020229" w:rsidRPr="00803A10" w:rsidRDefault="00020229" w:rsidP="00020229">
      <w:pPr>
        <w:ind w:left="-360"/>
        <w:jc w:val="center"/>
        <w:rPr>
          <w:b/>
          <w:sz w:val="28"/>
          <w:szCs w:val="28"/>
        </w:rPr>
      </w:pPr>
      <w:r w:rsidRPr="00803A10">
        <w:rPr>
          <w:b/>
          <w:sz w:val="28"/>
          <w:szCs w:val="28"/>
        </w:rPr>
        <w:t>КУЙБЫШЕВСКОГО МУНИЦИПАЛЬНОГО РАЙОНА НОВОСИБИРСКОЙ   ОБЛАСТИ</w:t>
      </w:r>
    </w:p>
    <w:p w:rsidR="00020229" w:rsidRPr="00D9531C" w:rsidRDefault="00020229" w:rsidP="00020229">
      <w:pPr>
        <w:tabs>
          <w:tab w:val="left" w:pos="5760"/>
        </w:tabs>
        <w:jc w:val="center"/>
        <w:rPr>
          <w:sz w:val="28"/>
          <w:szCs w:val="28"/>
        </w:rPr>
      </w:pPr>
      <w:r w:rsidRPr="00D9531C">
        <w:rPr>
          <w:sz w:val="28"/>
          <w:szCs w:val="28"/>
        </w:rPr>
        <w:t>ШЕСТОГО СОЗЫВА</w:t>
      </w:r>
    </w:p>
    <w:p w:rsidR="00020229" w:rsidRPr="00012014" w:rsidRDefault="00020229" w:rsidP="00020229">
      <w:pPr>
        <w:tabs>
          <w:tab w:val="left" w:pos="5760"/>
        </w:tabs>
        <w:jc w:val="right"/>
        <w:rPr>
          <w:b/>
          <w:sz w:val="28"/>
          <w:szCs w:val="28"/>
        </w:rPr>
      </w:pPr>
    </w:p>
    <w:p w:rsidR="00020229" w:rsidRPr="00803A10" w:rsidRDefault="00020229" w:rsidP="00020229">
      <w:pPr>
        <w:tabs>
          <w:tab w:val="left" w:pos="5760"/>
        </w:tabs>
        <w:jc w:val="center"/>
        <w:rPr>
          <w:b/>
          <w:sz w:val="28"/>
          <w:szCs w:val="28"/>
        </w:rPr>
      </w:pPr>
      <w:r w:rsidRPr="00803A10">
        <w:rPr>
          <w:b/>
          <w:sz w:val="28"/>
          <w:szCs w:val="28"/>
        </w:rPr>
        <w:t>РЕШЕНИЕ</w:t>
      </w:r>
    </w:p>
    <w:p w:rsidR="00020229" w:rsidRDefault="00020229" w:rsidP="00020229">
      <w:pPr>
        <w:tabs>
          <w:tab w:val="left" w:pos="5760"/>
        </w:tabs>
        <w:jc w:val="center"/>
        <w:rPr>
          <w:b/>
          <w:sz w:val="28"/>
          <w:szCs w:val="28"/>
        </w:rPr>
      </w:pPr>
      <w:r w:rsidRPr="001616AF">
        <w:rPr>
          <w:b/>
          <w:sz w:val="28"/>
          <w:szCs w:val="28"/>
        </w:rPr>
        <w:t>43</w:t>
      </w:r>
      <w:r w:rsidRPr="00012014">
        <w:rPr>
          <w:b/>
          <w:sz w:val="28"/>
          <w:szCs w:val="28"/>
        </w:rPr>
        <w:t xml:space="preserve"> сессии </w:t>
      </w:r>
    </w:p>
    <w:p w:rsidR="00020229" w:rsidRPr="00012014" w:rsidRDefault="00020229" w:rsidP="00020229">
      <w:pPr>
        <w:tabs>
          <w:tab w:val="left" w:pos="5760"/>
        </w:tabs>
        <w:jc w:val="center"/>
        <w:rPr>
          <w:b/>
          <w:sz w:val="28"/>
          <w:szCs w:val="28"/>
        </w:rPr>
      </w:pPr>
    </w:p>
    <w:p w:rsidR="00020229" w:rsidRPr="001616AF" w:rsidRDefault="00020229" w:rsidP="00020229">
      <w:pPr>
        <w:tabs>
          <w:tab w:val="left" w:pos="5760"/>
        </w:tabs>
        <w:rPr>
          <w:b/>
          <w:sz w:val="28"/>
          <w:szCs w:val="28"/>
        </w:rPr>
      </w:pPr>
      <w:r w:rsidRPr="001616AF">
        <w:rPr>
          <w:b/>
          <w:sz w:val="28"/>
          <w:szCs w:val="28"/>
        </w:rPr>
        <w:t xml:space="preserve">26.04.2024 </w:t>
      </w:r>
      <w:r w:rsidRPr="00012014">
        <w:rPr>
          <w:b/>
          <w:sz w:val="28"/>
          <w:szCs w:val="28"/>
        </w:rPr>
        <w:t xml:space="preserve">г.  </w:t>
      </w:r>
      <w:r>
        <w:rPr>
          <w:b/>
          <w:sz w:val="28"/>
          <w:szCs w:val="28"/>
        </w:rPr>
        <w:t xml:space="preserve">                             с. Нагорное                                </w:t>
      </w:r>
      <w:r w:rsidRPr="00012014">
        <w:rPr>
          <w:b/>
          <w:sz w:val="28"/>
          <w:szCs w:val="28"/>
        </w:rPr>
        <w:t xml:space="preserve">№ </w:t>
      </w:r>
      <w:r w:rsidRPr="001616AF">
        <w:rPr>
          <w:b/>
          <w:sz w:val="28"/>
          <w:szCs w:val="28"/>
        </w:rPr>
        <w:t>8</w:t>
      </w:r>
    </w:p>
    <w:p w:rsidR="00020229" w:rsidRDefault="00020229" w:rsidP="00020229">
      <w:pPr>
        <w:tabs>
          <w:tab w:val="left" w:pos="5760"/>
        </w:tabs>
        <w:rPr>
          <w:b/>
          <w:sz w:val="28"/>
          <w:szCs w:val="28"/>
        </w:rPr>
      </w:pPr>
    </w:p>
    <w:p w:rsidR="00020229" w:rsidRPr="00803A10" w:rsidRDefault="00020229" w:rsidP="00020229">
      <w:pPr>
        <w:tabs>
          <w:tab w:val="left" w:pos="5760"/>
        </w:tabs>
        <w:rPr>
          <w:b/>
          <w:sz w:val="28"/>
          <w:szCs w:val="28"/>
        </w:rPr>
      </w:pPr>
    </w:p>
    <w:p w:rsidR="00020229" w:rsidRPr="0024345D" w:rsidRDefault="00020229" w:rsidP="00020229">
      <w:pPr>
        <w:ind w:left="360"/>
        <w:jc w:val="center"/>
        <w:rPr>
          <w:sz w:val="28"/>
          <w:szCs w:val="28"/>
        </w:rPr>
      </w:pPr>
      <w:r w:rsidRPr="00803A10">
        <w:rPr>
          <w:sz w:val="28"/>
          <w:szCs w:val="28"/>
        </w:rPr>
        <w:t>О внесении изменения в решение</w:t>
      </w:r>
      <w:r w:rsidRPr="00633481">
        <w:rPr>
          <w:sz w:val="28"/>
          <w:szCs w:val="28"/>
        </w:rPr>
        <w:t xml:space="preserve"> сессии</w:t>
      </w:r>
      <w:r w:rsidRPr="00803A10">
        <w:rPr>
          <w:sz w:val="28"/>
          <w:szCs w:val="28"/>
        </w:rPr>
        <w:t xml:space="preserve"> </w:t>
      </w:r>
      <w:r w:rsidRPr="00737603">
        <w:rPr>
          <w:sz w:val="28"/>
          <w:szCs w:val="28"/>
        </w:rPr>
        <w:t xml:space="preserve">от </w:t>
      </w:r>
      <w:r w:rsidRPr="0024345D">
        <w:rPr>
          <w:sz w:val="28"/>
          <w:szCs w:val="28"/>
        </w:rPr>
        <w:t xml:space="preserve">18.10.2019 года </w:t>
      </w:r>
    </w:p>
    <w:p w:rsidR="00020229" w:rsidRDefault="00020229" w:rsidP="00020229">
      <w:pPr>
        <w:ind w:left="360"/>
        <w:jc w:val="center"/>
        <w:rPr>
          <w:sz w:val="28"/>
          <w:szCs w:val="28"/>
        </w:rPr>
      </w:pPr>
      <w:r w:rsidRPr="0024345D">
        <w:rPr>
          <w:sz w:val="28"/>
          <w:szCs w:val="28"/>
        </w:rPr>
        <w:t>№ 8</w:t>
      </w:r>
      <w:r>
        <w:rPr>
          <w:sz w:val="28"/>
          <w:szCs w:val="28"/>
        </w:rPr>
        <w:t xml:space="preserve"> «</w:t>
      </w:r>
      <w:r w:rsidRPr="0024345D">
        <w:rPr>
          <w:sz w:val="28"/>
          <w:szCs w:val="28"/>
        </w:rPr>
        <w:t>Об установлении на территории Октябрьского сельсовета Куйбышевского района Новосибирской области налога на имущество физических лиц</w:t>
      </w:r>
      <w:r>
        <w:rPr>
          <w:sz w:val="28"/>
          <w:szCs w:val="28"/>
        </w:rPr>
        <w:t>»</w:t>
      </w:r>
    </w:p>
    <w:p w:rsidR="00020229" w:rsidRPr="00803A10" w:rsidRDefault="00020229" w:rsidP="00020229">
      <w:pPr>
        <w:ind w:left="360"/>
        <w:jc w:val="center"/>
        <w:rPr>
          <w:sz w:val="28"/>
          <w:szCs w:val="28"/>
        </w:rPr>
      </w:pPr>
    </w:p>
    <w:p w:rsidR="00020229" w:rsidRPr="00803A10" w:rsidRDefault="00020229" w:rsidP="00020229">
      <w:pPr>
        <w:jc w:val="both"/>
        <w:rPr>
          <w:sz w:val="28"/>
          <w:szCs w:val="28"/>
        </w:rPr>
      </w:pPr>
      <w:r>
        <w:rPr>
          <w:sz w:val="28"/>
          <w:szCs w:val="28"/>
        </w:rPr>
        <w:t xml:space="preserve">            </w:t>
      </w:r>
      <w:r w:rsidRPr="00803A10">
        <w:rPr>
          <w:sz w:val="28"/>
          <w:szCs w:val="28"/>
        </w:rPr>
        <w:t xml:space="preserve">В соответствии </w:t>
      </w:r>
      <w:r>
        <w:rPr>
          <w:sz w:val="28"/>
          <w:szCs w:val="28"/>
        </w:rPr>
        <w:t>со с</w:t>
      </w:r>
      <w:r w:rsidRPr="00F028E6">
        <w:rPr>
          <w:sz w:val="28"/>
          <w:szCs w:val="28"/>
        </w:rPr>
        <w:t>тать</w:t>
      </w:r>
      <w:r>
        <w:rPr>
          <w:sz w:val="28"/>
          <w:szCs w:val="28"/>
        </w:rPr>
        <w:t>ей</w:t>
      </w:r>
      <w:r w:rsidRPr="00F028E6">
        <w:rPr>
          <w:sz w:val="28"/>
          <w:szCs w:val="28"/>
        </w:rPr>
        <w:t xml:space="preserve"> </w:t>
      </w:r>
      <w:r>
        <w:rPr>
          <w:sz w:val="28"/>
          <w:szCs w:val="28"/>
        </w:rPr>
        <w:t xml:space="preserve">406 </w:t>
      </w:r>
      <w:r w:rsidRPr="00F028E6">
        <w:rPr>
          <w:sz w:val="28"/>
          <w:szCs w:val="28"/>
        </w:rPr>
        <w:t>Н</w:t>
      </w:r>
      <w:r>
        <w:rPr>
          <w:sz w:val="28"/>
          <w:szCs w:val="28"/>
        </w:rPr>
        <w:t xml:space="preserve">алогового </w:t>
      </w:r>
      <w:r w:rsidRPr="00F028E6">
        <w:rPr>
          <w:sz w:val="28"/>
          <w:szCs w:val="28"/>
        </w:rPr>
        <w:t>К</w:t>
      </w:r>
      <w:r>
        <w:rPr>
          <w:sz w:val="28"/>
          <w:szCs w:val="28"/>
        </w:rPr>
        <w:t>одекса</w:t>
      </w:r>
      <w:r w:rsidRPr="00F028E6">
        <w:rPr>
          <w:sz w:val="28"/>
          <w:szCs w:val="28"/>
        </w:rPr>
        <w:t xml:space="preserve"> РФ</w:t>
      </w:r>
      <w:r w:rsidRPr="00803A10">
        <w:rPr>
          <w:color w:val="000000"/>
          <w:sz w:val="28"/>
          <w:szCs w:val="28"/>
        </w:rPr>
        <w:t>,</w:t>
      </w:r>
      <w:r>
        <w:rPr>
          <w:color w:val="000000"/>
          <w:sz w:val="28"/>
          <w:szCs w:val="28"/>
        </w:rPr>
        <w:t xml:space="preserve"> </w:t>
      </w:r>
      <w:r w:rsidRPr="00803A10">
        <w:rPr>
          <w:sz w:val="28"/>
          <w:szCs w:val="28"/>
        </w:rPr>
        <w:t>Совет депутатов Октябрьского сельсовета Куйбышевского муниципального района Новосибирской области</w:t>
      </w:r>
    </w:p>
    <w:p w:rsidR="00020229" w:rsidRPr="00803A10" w:rsidRDefault="00020229" w:rsidP="00020229">
      <w:pPr>
        <w:ind w:left="360"/>
        <w:jc w:val="both"/>
        <w:rPr>
          <w:b/>
          <w:sz w:val="28"/>
          <w:szCs w:val="28"/>
        </w:rPr>
      </w:pPr>
      <w:r w:rsidRPr="00803A10">
        <w:rPr>
          <w:b/>
          <w:sz w:val="28"/>
          <w:szCs w:val="28"/>
        </w:rPr>
        <w:t xml:space="preserve"> РЕШИЛ: </w:t>
      </w:r>
    </w:p>
    <w:p w:rsidR="00020229" w:rsidRDefault="00020229" w:rsidP="00020229">
      <w:pPr>
        <w:jc w:val="both"/>
        <w:rPr>
          <w:sz w:val="28"/>
          <w:szCs w:val="28"/>
        </w:rPr>
      </w:pPr>
      <w:r>
        <w:rPr>
          <w:sz w:val="28"/>
          <w:szCs w:val="28"/>
        </w:rPr>
        <w:t xml:space="preserve">      </w:t>
      </w:r>
      <w:r w:rsidRPr="00803A10">
        <w:rPr>
          <w:sz w:val="28"/>
          <w:szCs w:val="28"/>
        </w:rPr>
        <w:t>1.</w:t>
      </w:r>
      <w:r w:rsidRPr="001A3233">
        <w:t xml:space="preserve"> </w:t>
      </w:r>
      <w:r w:rsidRPr="001A3233">
        <w:rPr>
          <w:sz w:val="28"/>
          <w:szCs w:val="28"/>
        </w:rPr>
        <w:t>Внести изменения в Приложен</w:t>
      </w:r>
      <w:r>
        <w:rPr>
          <w:sz w:val="28"/>
          <w:szCs w:val="28"/>
        </w:rPr>
        <w:t xml:space="preserve">ие № 1 к решению </w:t>
      </w:r>
      <w:r w:rsidRPr="0024345D">
        <w:rPr>
          <w:sz w:val="28"/>
          <w:szCs w:val="28"/>
        </w:rPr>
        <w:t>46 внеочер</w:t>
      </w:r>
      <w:r>
        <w:rPr>
          <w:sz w:val="28"/>
          <w:szCs w:val="28"/>
        </w:rPr>
        <w:t xml:space="preserve">едной сессии Совета депутатов </w:t>
      </w:r>
      <w:r w:rsidRPr="0024345D">
        <w:rPr>
          <w:sz w:val="28"/>
          <w:szCs w:val="28"/>
        </w:rPr>
        <w:t>Октябрьского сельсовета</w:t>
      </w:r>
      <w:r>
        <w:rPr>
          <w:sz w:val="28"/>
          <w:szCs w:val="28"/>
        </w:rPr>
        <w:t xml:space="preserve"> </w:t>
      </w:r>
      <w:r w:rsidRPr="0024345D">
        <w:rPr>
          <w:sz w:val="28"/>
          <w:szCs w:val="28"/>
        </w:rPr>
        <w:t xml:space="preserve">Куйбышевского района                                                                                                                                                                                                                                                </w:t>
      </w:r>
      <w:r w:rsidRPr="0024345D">
        <w:rPr>
          <w:sz w:val="28"/>
          <w:szCs w:val="28"/>
        </w:rPr>
        <w:lastRenderedPageBreak/>
        <w:t>Новосибирской области</w:t>
      </w:r>
      <w:r>
        <w:rPr>
          <w:sz w:val="28"/>
          <w:szCs w:val="28"/>
        </w:rPr>
        <w:t xml:space="preserve"> от 18.10.2019 г </w:t>
      </w:r>
      <w:r w:rsidRPr="0024345D">
        <w:rPr>
          <w:sz w:val="28"/>
          <w:szCs w:val="28"/>
        </w:rPr>
        <w:t>№ 8</w:t>
      </w:r>
      <w:r>
        <w:rPr>
          <w:sz w:val="28"/>
          <w:szCs w:val="28"/>
        </w:rPr>
        <w:t>, изложить его в следующей редакции:</w:t>
      </w:r>
    </w:p>
    <w:p w:rsidR="00020229" w:rsidRDefault="00020229" w:rsidP="00020229">
      <w:pPr>
        <w:shd w:val="clear" w:color="auto" w:fill="FFFFFF"/>
        <w:jc w:val="both"/>
        <w:rPr>
          <w:sz w:val="28"/>
          <w:szCs w:val="28"/>
        </w:rPr>
      </w:pPr>
    </w:p>
    <w:p w:rsidR="00020229" w:rsidRDefault="00020229" w:rsidP="00020229">
      <w:pPr>
        <w:pStyle w:val="12"/>
        <w:ind w:left="0"/>
        <w:jc w:val="center"/>
        <w:rPr>
          <w:b/>
          <w:sz w:val="28"/>
          <w:szCs w:val="28"/>
        </w:rPr>
      </w:pPr>
      <w:r>
        <w:rPr>
          <w:b/>
          <w:sz w:val="28"/>
          <w:szCs w:val="28"/>
        </w:rPr>
        <w:t>Налоговые ставки на имущество</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514"/>
        <w:gridCol w:w="2977"/>
      </w:tblGrid>
      <w:tr w:rsidR="00020229" w:rsidRPr="001A69D6" w:rsidTr="00362BE5">
        <w:trPr>
          <w:trHeight w:val="299"/>
        </w:trPr>
        <w:tc>
          <w:tcPr>
            <w:tcW w:w="708" w:type="dxa"/>
            <w:shd w:val="clear" w:color="auto" w:fill="auto"/>
          </w:tcPr>
          <w:p w:rsidR="00020229" w:rsidRPr="001A69D6" w:rsidRDefault="00020229" w:rsidP="00362BE5">
            <w:pPr>
              <w:jc w:val="center"/>
              <w:rPr>
                <w:sz w:val="24"/>
                <w:szCs w:val="24"/>
              </w:rPr>
            </w:pPr>
            <w:r w:rsidRPr="001A69D6">
              <w:rPr>
                <w:sz w:val="24"/>
                <w:szCs w:val="24"/>
              </w:rPr>
              <w:t>№ п/п</w:t>
            </w:r>
          </w:p>
        </w:tc>
        <w:tc>
          <w:tcPr>
            <w:tcW w:w="7514" w:type="dxa"/>
            <w:shd w:val="clear" w:color="auto" w:fill="auto"/>
          </w:tcPr>
          <w:p w:rsidR="00020229" w:rsidRPr="001A69D6" w:rsidRDefault="00020229" w:rsidP="00362BE5">
            <w:pPr>
              <w:jc w:val="center"/>
              <w:rPr>
                <w:sz w:val="24"/>
                <w:szCs w:val="24"/>
              </w:rPr>
            </w:pPr>
            <w:r w:rsidRPr="001A69D6">
              <w:rPr>
                <w:sz w:val="24"/>
                <w:szCs w:val="24"/>
              </w:rPr>
              <w:t>Наименование имущества</w:t>
            </w:r>
          </w:p>
        </w:tc>
        <w:tc>
          <w:tcPr>
            <w:tcW w:w="2977" w:type="dxa"/>
            <w:shd w:val="clear" w:color="auto" w:fill="auto"/>
          </w:tcPr>
          <w:p w:rsidR="00020229" w:rsidRPr="001A69D6" w:rsidRDefault="00020229" w:rsidP="00362BE5">
            <w:pPr>
              <w:jc w:val="center"/>
              <w:rPr>
                <w:sz w:val="24"/>
                <w:szCs w:val="24"/>
              </w:rPr>
            </w:pPr>
            <w:r w:rsidRPr="001A69D6">
              <w:rPr>
                <w:sz w:val="24"/>
                <w:szCs w:val="24"/>
              </w:rPr>
              <w:t>Налоговая ставка (%)</w:t>
            </w:r>
          </w:p>
        </w:tc>
      </w:tr>
      <w:tr w:rsidR="00020229" w:rsidRPr="001A69D6" w:rsidTr="00362BE5">
        <w:tc>
          <w:tcPr>
            <w:tcW w:w="708" w:type="dxa"/>
            <w:shd w:val="clear" w:color="auto" w:fill="auto"/>
          </w:tcPr>
          <w:p w:rsidR="00020229" w:rsidRPr="001A69D6" w:rsidRDefault="00020229" w:rsidP="00362BE5">
            <w:pPr>
              <w:jc w:val="center"/>
              <w:rPr>
                <w:sz w:val="24"/>
                <w:szCs w:val="24"/>
              </w:rPr>
            </w:pPr>
            <w:r w:rsidRPr="001A69D6">
              <w:rPr>
                <w:sz w:val="24"/>
                <w:szCs w:val="24"/>
              </w:rPr>
              <w:t>1.</w:t>
            </w:r>
          </w:p>
        </w:tc>
        <w:tc>
          <w:tcPr>
            <w:tcW w:w="7514" w:type="dxa"/>
            <w:shd w:val="clear" w:color="auto" w:fill="auto"/>
          </w:tcPr>
          <w:p w:rsidR="00020229" w:rsidRPr="001A69D6" w:rsidRDefault="00020229" w:rsidP="00362BE5">
            <w:pPr>
              <w:jc w:val="both"/>
              <w:rPr>
                <w:sz w:val="24"/>
                <w:szCs w:val="24"/>
              </w:rPr>
            </w:pPr>
            <w:r w:rsidRPr="001A69D6">
              <w:rPr>
                <w:sz w:val="24"/>
                <w:szCs w:val="24"/>
              </w:rPr>
              <w:t>в отношении жилых домов, частей жилых домов, квартир, частей квартир, комнат</w:t>
            </w:r>
          </w:p>
        </w:tc>
        <w:tc>
          <w:tcPr>
            <w:tcW w:w="2977" w:type="dxa"/>
            <w:shd w:val="clear" w:color="auto" w:fill="auto"/>
          </w:tcPr>
          <w:p w:rsidR="00020229" w:rsidRPr="001A69D6" w:rsidRDefault="00020229" w:rsidP="00362BE5">
            <w:pPr>
              <w:jc w:val="center"/>
              <w:rPr>
                <w:sz w:val="24"/>
                <w:szCs w:val="24"/>
              </w:rPr>
            </w:pPr>
            <w:r w:rsidRPr="001A69D6">
              <w:rPr>
                <w:sz w:val="24"/>
                <w:szCs w:val="24"/>
              </w:rPr>
              <w:t>0,1</w:t>
            </w:r>
          </w:p>
        </w:tc>
      </w:tr>
      <w:tr w:rsidR="00020229" w:rsidRPr="001A69D6" w:rsidTr="00362BE5">
        <w:tc>
          <w:tcPr>
            <w:tcW w:w="708" w:type="dxa"/>
            <w:shd w:val="clear" w:color="auto" w:fill="auto"/>
          </w:tcPr>
          <w:p w:rsidR="00020229" w:rsidRPr="001A69D6" w:rsidRDefault="00020229" w:rsidP="00362BE5">
            <w:pPr>
              <w:jc w:val="center"/>
              <w:rPr>
                <w:sz w:val="24"/>
                <w:szCs w:val="24"/>
              </w:rPr>
            </w:pPr>
            <w:r>
              <w:rPr>
                <w:sz w:val="24"/>
                <w:szCs w:val="24"/>
              </w:rPr>
              <w:t>2</w:t>
            </w:r>
            <w:r w:rsidRPr="001A69D6">
              <w:rPr>
                <w:sz w:val="24"/>
                <w:szCs w:val="24"/>
              </w:rPr>
              <w:t>.</w:t>
            </w:r>
          </w:p>
        </w:tc>
        <w:tc>
          <w:tcPr>
            <w:tcW w:w="7514" w:type="dxa"/>
            <w:shd w:val="clear" w:color="auto" w:fill="auto"/>
          </w:tcPr>
          <w:p w:rsidR="00020229" w:rsidRPr="001A69D6" w:rsidRDefault="00020229" w:rsidP="00362BE5">
            <w:pPr>
              <w:jc w:val="both"/>
              <w:rPr>
                <w:sz w:val="24"/>
                <w:szCs w:val="24"/>
              </w:rPr>
            </w:pPr>
            <w:r w:rsidRPr="001A69D6">
              <w:rPr>
                <w:sz w:val="24"/>
                <w:szCs w:val="24"/>
              </w:rPr>
              <w:t>в отношении объектов незавершенного строительства  в случае, если проектируемым назначением таких объектов является жилой дом</w:t>
            </w:r>
          </w:p>
        </w:tc>
        <w:tc>
          <w:tcPr>
            <w:tcW w:w="2977" w:type="dxa"/>
            <w:shd w:val="clear" w:color="auto" w:fill="auto"/>
          </w:tcPr>
          <w:p w:rsidR="00020229" w:rsidRPr="001A69D6" w:rsidRDefault="00020229" w:rsidP="00362BE5">
            <w:pPr>
              <w:jc w:val="center"/>
              <w:rPr>
                <w:sz w:val="24"/>
                <w:szCs w:val="24"/>
              </w:rPr>
            </w:pPr>
            <w:r w:rsidRPr="001A69D6">
              <w:rPr>
                <w:sz w:val="24"/>
                <w:szCs w:val="24"/>
              </w:rPr>
              <w:t>0,1</w:t>
            </w:r>
          </w:p>
        </w:tc>
      </w:tr>
      <w:tr w:rsidR="00020229" w:rsidRPr="001A69D6" w:rsidTr="00362BE5">
        <w:tc>
          <w:tcPr>
            <w:tcW w:w="708" w:type="dxa"/>
            <w:shd w:val="clear" w:color="auto" w:fill="auto"/>
          </w:tcPr>
          <w:p w:rsidR="00020229" w:rsidRPr="001A69D6" w:rsidRDefault="00020229" w:rsidP="00362BE5">
            <w:pPr>
              <w:jc w:val="center"/>
              <w:rPr>
                <w:sz w:val="24"/>
                <w:szCs w:val="24"/>
              </w:rPr>
            </w:pPr>
            <w:r>
              <w:rPr>
                <w:sz w:val="24"/>
                <w:szCs w:val="24"/>
              </w:rPr>
              <w:t>3</w:t>
            </w:r>
            <w:r w:rsidRPr="001A69D6">
              <w:rPr>
                <w:sz w:val="24"/>
                <w:szCs w:val="24"/>
              </w:rPr>
              <w:t>.</w:t>
            </w:r>
          </w:p>
        </w:tc>
        <w:tc>
          <w:tcPr>
            <w:tcW w:w="7514" w:type="dxa"/>
            <w:shd w:val="clear" w:color="auto" w:fill="auto"/>
          </w:tcPr>
          <w:p w:rsidR="00020229" w:rsidRPr="001A69D6" w:rsidRDefault="00020229" w:rsidP="00362BE5">
            <w:pPr>
              <w:jc w:val="both"/>
              <w:rPr>
                <w:sz w:val="24"/>
                <w:szCs w:val="24"/>
              </w:rPr>
            </w:pPr>
            <w:r w:rsidRPr="001A69D6">
              <w:rPr>
                <w:sz w:val="24"/>
                <w:szCs w:val="24"/>
              </w:rPr>
              <w:t>в отношении единых недвижимых  комплексов, в состав которых входит хотя бы один жилой дом</w:t>
            </w:r>
          </w:p>
        </w:tc>
        <w:tc>
          <w:tcPr>
            <w:tcW w:w="2977" w:type="dxa"/>
            <w:shd w:val="clear" w:color="auto" w:fill="auto"/>
          </w:tcPr>
          <w:p w:rsidR="00020229" w:rsidRPr="001A69D6" w:rsidRDefault="00020229" w:rsidP="00362BE5">
            <w:pPr>
              <w:jc w:val="center"/>
              <w:rPr>
                <w:sz w:val="24"/>
                <w:szCs w:val="24"/>
              </w:rPr>
            </w:pPr>
            <w:r w:rsidRPr="001A69D6">
              <w:rPr>
                <w:sz w:val="24"/>
                <w:szCs w:val="24"/>
              </w:rPr>
              <w:t>0,1</w:t>
            </w:r>
          </w:p>
        </w:tc>
      </w:tr>
      <w:tr w:rsidR="00020229" w:rsidRPr="001A69D6" w:rsidTr="00362BE5">
        <w:tc>
          <w:tcPr>
            <w:tcW w:w="708" w:type="dxa"/>
            <w:shd w:val="clear" w:color="auto" w:fill="auto"/>
          </w:tcPr>
          <w:p w:rsidR="00020229" w:rsidRPr="001A69D6" w:rsidRDefault="00020229" w:rsidP="00362BE5">
            <w:pPr>
              <w:jc w:val="center"/>
              <w:rPr>
                <w:sz w:val="24"/>
                <w:szCs w:val="24"/>
              </w:rPr>
            </w:pPr>
            <w:r>
              <w:rPr>
                <w:sz w:val="24"/>
                <w:szCs w:val="24"/>
              </w:rPr>
              <w:t>4</w:t>
            </w:r>
            <w:r w:rsidRPr="001A69D6">
              <w:rPr>
                <w:sz w:val="24"/>
                <w:szCs w:val="24"/>
              </w:rPr>
              <w:t>.</w:t>
            </w:r>
          </w:p>
        </w:tc>
        <w:tc>
          <w:tcPr>
            <w:tcW w:w="7514" w:type="dxa"/>
            <w:shd w:val="clear" w:color="auto" w:fill="auto"/>
          </w:tcPr>
          <w:p w:rsidR="00020229" w:rsidRPr="001A69D6" w:rsidRDefault="00020229" w:rsidP="00362BE5">
            <w:pPr>
              <w:jc w:val="both"/>
              <w:rPr>
                <w:sz w:val="24"/>
                <w:szCs w:val="24"/>
              </w:rPr>
            </w:pPr>
            <w:r>
              <w:rPr>
                <w:sz w:val="24"/>
                <w:szCs w:val="24"/>
              </w:rPr>
              <w:t>в отношении гаражей и машино</w:t>
            </w:r>
            <w:r w:rsidRPr="001A69D6">
              <w:rPr>
                <w:sz w:val="24"/>
                <w:szCs w:val="24"/>
              </w:rPr>
              <w:t>мест, в том числе расположенных в объектах налогооблажения</w:t>
            </w:r>
          </w:p>
        </w:tc>
        <w:tc>
          <w:tcPr>
            <w:tcW w:w="2977" w:type="dxa"/>
            <w:shd w:val="clear" w:color="auto" w:fill="auto"/>
          </w:tcPr>
          <w:p w:rsidR="00020229" w:rsidRPr="001A69D6" w:rsidRDefault="00020229" w:rsidP="00362BE5">
            <w:pPr>
              <w:jc w:val="center"/>
              <w:rPr>
                <w:sz w:val="24"/>
                <w:szCs w:val="24"/>
              </w:rPr>
            </w:pPr>
            <w:r w:rsidRPr="001A69D6">
              <w:rPr>
                <w:sz w:val="24"/>
                <w:szCs w:val="24"/>
              </w:rPr>
              <w:t>0,1</w:t>
            </w:r>
          </w:p>
        </w:tc>
      </w:tr>
      <w:tr w:rsidR="00020229" w:rsidRPr="001A69D6" w:rsidTr="00362BE5">
        <w:tc>
          <w:tcPr>
            <w:tcW w:w="708" w:type="dxa"/>
            <w:shd w:val="clear" w:color="auto" w:fill="auto"/>
          </w:tcPr>
          <w:p w:rsidR="00020229" w:rsidRPr="001A69D6" w:rsidRDefault="00020229" w:rsidP="00362BE5">
            <w:pPr>
              <w:jc w:val="center"/>
              <w:rPr>
                <w:sz w:val="24"/>
                <w:szCs w:val="24"/>
              </w:rPr>
            </w:pPr>
            <w:r>
              <w:rPr>
                <w:sz w:val="24"/>
                <w:szCs w:val="24"/>
              </w:rPr>
              <w:t>5</w:t>
            </w:r>
            <w:r w:rsidRPr="001A69D6">
              <w:rPr>
                <w:sz w:val="24"/>
                <w:szCs w:val="24"/>
              </w:rPr>
              <w:t>.</w:t>
            </w:r>
          </w:p>
        </w:tc>
        <w:tc>
          <w:tcPr>
            <w:tcW w:w="7514" w:type="dxa"/>
            <w:shd w:val="clear" w:color="auto" w:fill="auto"/>
          </w:tcPr>
          <w:p w:rsidR="00020229" w:rsidRPr="001A69D6" w:rsidRDefault="00020229" w:rsidP="00362BE5">
            <w:pPr>
              <w:jc w:val="both"/>
              <w:rPr>
                <w:sz w:val="24"/>
                <w:szCs w:val="24"/>
              </w:rPr>
            </w:pPr>
            <w:r w:rsidRPr="001A69D6">
              <w:rPr>
                <w:sz w:val="24"/>
                <w:szCs w:val="24"/>
              </w:rPr>
              <w:t>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2977" w:type="dxa"/>
            <w:shd w:val="clear" w:color="auto" w:fill="auto"/>
          </w:tcPr>
          <w:p w:rsidR="00020229" w:rsidRPr="001A69D6" w:rsidRDefault="00020229" w:rsidP="00362BE5">
            <w:pPr>
              <w:jc w:val="center"/>
              <w:rPr>
                <w:sz w:val="24"/>
                <w:szCs w:val="24"/>
              </w:rPr>
            </w:pPr>
          </w:p>
          <w:p w:rsidR="00020229" w:rsidRPr="001A69D6" w:rsidRDefault="00020229" w:rsidP="00362BE5">
            <w:pPr>
              <w:jc w:val="center"/>
              <w:rPr>
                <w:sz w:val="24"/>
                <w:szCs w:val="24"/>
              </w:rPr>
            </w:pPr>
            <w:r w:rsidRPr="001A69D6">
              <w:rPr>
                <w:sz w:val="24"/>
                <w:szCs w:val="24"/>
              </w:rPr>
              <w:t>0,1</w:t>
            </w:r>
          </w:p>
        </w:tc>
      </w:tr>
      <w:tr w:rsidR="00020229" w:rsidRPr="001A69D6" w:rsidTr="00362BE5">
        <w:tc>
          <w:tcPr>
            <w:tcW w:w="708" w:type="dxa"/>
            <w:shd w:val="clear" w:color="auto" w:fill="auto"/>
          </w:tcPr>
          <w:p w:rsidR="00020229" w:rsidRPr="001A69D6" w:rsidRDefault="00020229" w:rsidP="00362BE5">
            <w:pPr>
              <w:jc w:val="center"/>
              <w:rPr>
                <w:sz w:val="24"/>
                <w:szCs w:val="24"/>
              </w:rPr>
            </w:pPr>
            <w:r>
              <w:rPr>
                <w:sz w:val="24"/>
                <w:szCs w:val="24"/>
              </w:rPr>
              <w:t>6</w:t>
            </w:r>
            <w:r w:rsidRPr="001A69D6">
              <w:rPr>
                <w:sz w:val="24"/>
                <w:szCs w:val="24"/>
              </w:rPr>
              <w:t>.</w:t>
            </w:r>
          </w:p>
        </w:tc>
        <w:tc>
          <w:tcPr>
            <w:tcW w:w="7514" w:type="dxa"/>
            <w:shd w:val="clear" w:color="auto" w:fill="auto"/>
          </w:tcPr>
          <w:p w:rsidR="00020229" w:rsidRPr="001A69D6" w:rsidRDefault="00020229" w:rsidP="00362BE5">
            <w:pPr>
              <w:rPr>
                <w:sz w:val="24"/>
                <w:szCs w:val="24"/>
              </w:rPr>
            </w:pPr>
            <w:r w:rsidRPr="001A69D6">
              <w:rPr>
                <w:sz w:val="24"/>
                <w:szCs w:val="24"/>
              </w:rPr>
              <w:t>в отношении 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 а также в отношении объектов налогообложения, кадастровая стоимость каждого из которых превышает 300 миллионов рублей</w:t>
            </w:r>
          </w:p>
        </w:tc>
        <w:tc>
          <w:tcPr>
            <w:tcW w:w="2977" w:type="dxa"/>
            <w:shd w:val="clear" w:color="auto" w:fill="auto"/>
          </w:tcPr>
          <w:p w:rsidR="00020229" w:rsidRPr="001A69D6" w:rsidRDefault="00020229" w:rsidP="00362BE5">
            <w:pPr>
              <w:jc w:val="center"/>
              <w:rPr>
                <w:sz w:val="24"/>
                <w:szCs w:val="24"/>
              </w:rPr>
            </w:pPr>
          </w:p>
          <w:p w:rsidR="00020229" w:rsidRPr="001A69D6" w:rsidRDefault="00020229" w:rsidP="00362BE5">
            <w:pPr>
              <w:jc w:val="center"/>
              <w:rPr>
                <w:sz w:val="24"/>
                <w:szCs w:val="24"/>
              </w:rPr>
            </w:pPr>
            <w:r w:rsidRPr="001A69D6">
              <w:rPr>
                <w:sz w:val="24"/>
                <w:szCs w:val="24"/>
              </w:rPr>
              <w:t>2,0</w:t>
            </w:r>
          </w:p>
        </w:tc>
      </w:tr>
      <w:tr w:rsidR="00020229" w:rsidRPr="001A69D6" w:rsidTr="00362BE5">
        <w:tc>
          <w:tcPr>
            <w:tcW w:w="708" w:type="dxa"/>
            <w:shd w:val="clear" w:color="auto" w:fill="auto"/>
          </w:tcPr>
          <w:p w:rsidR="00020229" w:rsidRPr="001A69D6" w:rsidRDefault="00020229" w:rsidP="00362BE5">
            <w:pPr>
              <w:jc w:val="center"/>
              <w:rPr>
                <w:sz w:val="24"/>
                <w:szCs w:val="24"/>
              </w:rPr>
            </w:pPr>
            <w:r>
              <w:rPr>
                <w:sz w:val="24"/>
                <w:szCs w:val="24"/>
              </w:rPr>
              <w:t>7</w:t>
            </w:r>
            <w:r w:rsidRPr="001A69D6">
              <w:rPr>
                <w:sz w:val="24"/>
                <w:szCs w:val="24"/>
              </w:rPr>
              <w:t>.</w:t>
            </w:r>
          </w:p>
        </w:tc>
        <w:tc>
          <w:tcPr>
            <w:tcW w:w="7514" w:type="dxa"/>
            <w:shd w:val="clear" w:color="auto" w:fill="auto"/>
          </w:tcPr>
          <w:p w:rsidR="00020229" w:rsidRPr="001A69D6" w:rsidRDefault="00020229" w:rsidP="00362BE5">
            <w:pPr>
              <w:rPr>
                <w:sz w:val="24"/>
                <w:szCs w:val="24"/>
              </w:rPr>
            </w:pPr>
            <w:r w:rsidRPr="001A69D6">
              <w:rPr>
                <w:sz w:val="24"/>
                <w:szCs w:val="24"/>
              </w:rPr>
              <w:t>в отношении 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 а также в отношении объектов налогообложения, кадастровая стоимость каждого из которых превышает 300 миллионов рублей</w:t>
            </w:r>
          </w:p>
        </w:tc>
        <w:tc>
          <w:tcPr>
            <w:tcW w:w="2977" w:type="dxa"/>
            <w:shd w:val="clear" w:color="auto" w:fill="auto"/>
          </w:tcPr>
          <w:p w:rsidR="00020229" w:rsidRPr="001A69D6" w:rsidRDefault="00020229" w:rsidP="00362BE5">
            <w:pPr>
              <w:jc w:val="center"/>
              <w:rPr>
                <w:sz w:val="24"/>
                <w:szCs w:val="24"/>
              </w:rPr>
            </w:pPr>
            <w:r w:rsidRPr="001A69D6">
              <w:rPr>
                <w:sz w:val="24"/>
                <w:szCs w:val="24"/>
              </w:rPr>
              <w:t>2,0</w:t>
            </w:r>
          </w:p>
        </w:tc>
      </w:tr>
      <w:tr w:rsidR="00020229" w:rsidRPr="001A69D6" w:rsidTr="00362BE5">
        <w:tc>
          <w:tcPr>
            <w:tcW w:w="708" w:type="dxa"/>
            <w:shd w:val="clear" w:color="auto" w:fill="auto"/>
          </w:tcPr>
          <w:p w:rsidR="00020229" w:rsidRPr="001A69D6" w:rsidRDefault="00020229" w:rsidP="00362BE5">
            <w:pPr>
              <w:jc w:val="center"/>
              <w:rPr>
                <w:sz w:val="24"/>
                <w:szCs w:val="24"/>
              </w:rPr>
            </w:pPr>
            <w:r>
              <w:rPr>
                <w:sz w:val="24"/>
                <w:szCs w:val="24"/>
              </w:rPr>
              <w:t>8</w:t>
            </w:r>
            <w:r w:rsidRPr="001A69D6">
              <w:rPr>
                <w:sz w:val="24"/>
                <w:szCs w:val="24"/>
              </w:rPr>
              <w:t>.</w:t>
            </w:r>
          </w:p>
        </w:tc>
        <w:tc>
          <w:tcPr>
            <w:tcW w:w="7514" w:type="dxa"/>
            <w:shd w:val="clear" w:color="auto" w:fill="auto"/>
          </w:tcPr>
          <w:p w:rsidR="00020229" w:rsidRPr="001A69D6" w:rsidRDefault="00020229" w:rsidP="00362BE5">
            <w:pPr>
              <w:jc w:val="both"/>
              <w:rPr>
                <w:sz w:val="24"/>
                <w:szCs w:val="24"/>
              </w:rPr>
            </w:pPr>
            <w:r w:rsidRPr="001A69D6">
              <w:rPr>
                <w:sz w:val="24"/>
                <w:szCs w:val="24"/>
              </w:rPr>
              <w:t>в отношении прочих объектов налогообложения</w:t>
            </w:r>
          </w:p>
        </w:tc>
        <w:tc>
          <w:tcPr>
            <w:tcW w:w="2977" w:type="dxa"/>
            <w:shd w:val="clear" w:color="auto" w:fill="auto"/>
          </w:tcPr>
          <w:p w:rsidR="00020229" w:rsidRPr="001A69D6" w:rsidRDefault="00020229" w:rsidP="00362BE5">
            <w:pPr>
              <w:jc w:val="center"/>
              <w:rPr>
                <w:sz w:val="24"/>
                <w:szCs w:val="24"/>
              </w:rPr>
            </w:pPr>
            <w:r w:rsidRPr="001A69D6">
              <w:rPr>
                <w:sz w:val="24"/>
                <w:szCs w:val="24"/>
              </w:rPr>
              <w:t>0,5</w:t>
            </w:r>
          </w:p>
        </w:tc>
      </w:tr>
    </w:tbl>
    <w:p w:rsidR="00020229" w:rsidRDefault="00020229" w:rsidP="00020229">
      <w:pPr>
        <w:shd w:val="clear" w:color="auto" w:fill="FFFFFF"/>
        <w:jc w:val="both"/>
        <w:rPr>
          <w:sz w:val="28"/>
          <w:szCs w:val="28"/>
        </w:rPr>
      </w:pPr>
    </w:p>
    <w:p w:rsidR="00020229" w:rsidRPr="00AE4FE7" w:rsidRDefault="00020229" w:rsidP="00020229">
      <w:pPr>
        <w:shd w:val="clear" w:color="auto" w:fill="FFFFFF"/>
        <w:jc w:val="both"/>
        <w:rPr>
          <w:sz w:val="28"/>
          <w:szCs w:val="28"/>
        </w:rPr>
      </w:pPr>
      <w:r>
        <w:rPr>
          <w:sz w:val="28"/>
          <w:szCs w:val="28"/>
        </w:rPr>
        <w:t xml:space="preserve">        </w:t>
      </w:r>
      <w:r w:rsidRPr="00AE4FE7">
        <w:rPr>
          <w:sz w:val="28"/>
          <w:szCs w:val="28"/>
        </w:rPr>
        <w:t>2.Опубликовать настоящее решение в периодическом печатном издании «Сельский вестник» и на официальном сайте Октябрьского сельсовета   Куйбышевского района Новосибирской области http://oktiabrskiy.nso.ru</w:t>
      </w:r>
    </w:p>
    <w:p w:rsidR="00020229" w:rsidRPr="00803A10" w:rsidRDefault="00020229" w:rsidP="00020229">
      <w:pPr>
        <w:jc w:val="both"/>
        <w:rPr>
          <w:bCs/>
          <w:iCs/>
          <w:sz w:val="28"/>
          <w:szCs w:val="28"/>
        </w:rPr>
      </w:pPr>
      <w:r>
        <w:rPr>
          <w:sz w:val="28"/>
          <w:szCs w:val="28"/>
        </w:rPr>
        <w:t xml:space="preserve">        </w:t>
      </w:r>
      <w:r w:rsidRPr="00803A10">
        <w:rPr>
          <w:sz w:val="28"/>
          <w:szCs w:val="28"/>
        </w:rPr>
        <w:t>3. Решение вступает в силу после его официального опубликования.</w:t>
      </w:r>
    </w:p>
    <w:p w:rsidR="00020229" w:rsidRPr="00803A10" w:rsidRDefault="00020229" w:rsidP="00020229">
      <w:pPr>
        <w:jc w:val="both"/>
        <w:rPr>
          <w:sz w:val="28"/>
          <w:szCs w:val="28"/>
        </w:rPr>
      </w:pPr>
    </w:p>
    <w:p w:rsidR="00020229" w:rsidRPr="00803A10" w:rsidRDefault="00020229" w:rsidP="00020229">
      <w:pPr>
        <w:ind w:left="360"/>
        <w:jc w:val="both"/>
        <w:rPr>
          <w:sz w:val="28"/>
          <w:szCs w:val="28"/>
        </w:rPr>
      </w:pPr>
    </w:p>
    <w:p w:rsidR="00020229" w:rsidRPr="00803A10" w:rsidRDefault="00020229" w:rsidP="00020229">
      <w:pPr>
        <w:ind w:left="360"/>
        <w:jc w:val="both"/>
        <w:rPr>
          <w:sz w:val="28"/>
          <w:szCs w:val="28"/>
        </w:rPr>
      </w:pPr>
    </w:p>
    <w:p w:rsidR="00020229" w:rsidRPr="00803A10" w:rsidRDefault="00020229" w:rsidP="00020229">
      <w:pPr>
        <w:jc w:val="both"/>
        <w:rPr>
          <w:sz w:val="28"/>
          <w:szCs w:val="28"/>
        </w:rPr>
      </w:pPr>
      <w:r w:rsidRPr="00803A10">
        <w:rPr>
          <w:sz w:val="28"/>
          <w:szCs w:val="28"/>
        </w:rPr>
        <w:t>Председатель Совета депутатов                                              А.А.Бузениус</w:t>
      </w:r>
    </w:p>
    <w:p w:rsidR="00020229" w:rsidRPr="00803A10" w:rsidRDefault="00020229" w:rsidP="00020229">
      <w:pPr>
        <w:jc w:val="both"/>
        <w:rPr>
          <w:sz w:val="28"/>
          <w:szCs w:val="28"/>
        </w:rPr>
      </w:pPr>
      <w:r w:rsidRPr="00803A10">
        <w:rPr>
          <w:sz w:val="28"/>
          <w:szCs w:val="28"/>
        </w:rPr>
        <w:t>Октябрьского сельсовета</w:t>
      </w:r>
    </w:p>
    <w:p w:rsidR="00020229" w:rsidRPr="00803A10" w:rsidRDefault="00020229" w:rsidP="00020229">
      <w:pPr>
        <w:jc w:val="both"/>
        <w:rPr>
          <w:sz w:val="28"/>
          <w:szCs w:val="28"/>
        </w:rPr>
      </w:pPr>
      <w:r w:rsidRPr="00803A10">
        <w:rPr>
          <w:sz w:val="28"/>
          <w:szCs w:val="28"/>
        </w:rPr>
        <w:t xml:space="preserve">Куйбышевского муниципального района </w:t>
      </w:r>
    </w:p>
    <w:p w:rsidR="00020229" w:rsidRPr="00803A10" w:rsidRDefault="00020229" w:rsidP="00020229">
      <w:pPr>
        <w:jc w:val="both"/>
        <w:rPr>
          <w:sz w:val="28"/>
          <w:szCs w:val="28"/>
        </w:rPr>
      </w:pPr>
      <w:r w:rsidRPr="00803A10">
        <w:rPr>
          <w:sz w:val="28"/>
          <w:szCs w:val="28"/>
        </w:rPr>
        <w:t xml:space="preserve">Новосибирской области </w:t>
      </w:r>
    </w:p>
    <w:p w:rsidR="00020229" w:rsidRPr="00803A10" w:rsidRDefault="00020229" w:rsidP="00020229">
      <w:pPr>
        <w:jc w:val="both"/>
        <w:rPr>
          <w:sz w:val="28"/>
          <w:szCs w:val="28"/>
        </w:rPr>
      </w:pPr>
    </w:p>
    <w:p w:rsidR="00020229" w:rsidRPr="00803A10" w:rsidRDefault="00020229" w:rsidP="00020229">
      <w:pPr>
        <w:jc w:val="both"/>
        <w:rPr>
          <w:sz w:val="28"/>
          <w:szCs w:val="28"/>
        </w:rPr>
      </w:pPr>
      <w:r w:rsidRPr="00803A10">
        <w:rPr>
          <w:sz w:val="28"/>
          <w:szCs w:val="28"/>
        </w:rPr>
        <w:t>Глава Октябрьского сельсовета</w:t>
      </w:r>
    </w:p>
    <w:p w:rsidR="00020229" w:rsidRPr="00803A10" w:rsidRDefault="00020229" w:rsidP="00020229">
      <w:pPr>
        <w:jc w:val="both"/>
        <w:rPr>
          <w:sz w:val="28"/>
          <w:szCs w:val="28"/>
        </w:rPr>
      </w:pPr>
      <w:r w:rsidRPr="00803A10">
        <w:rPr>
          <w:sz w:val="28"/>
          <w:szCs w:val="28"/>
        </w:rPr>
        <w:t xml:space="preserve">Куйбышевского муниципального района </w:t>
      </w:r>
    </w:p>
    <w:p w:rsidR="00020229" w:rsidRPr="00803A10" w:rsidRDefault="00020229" w:rsidP="00020229">
      <w:pPr>
        <w:jc w:val="both"/>
        <w:rPr>
          <w:sz w:val="28"/>
          <w:szCs w:val="28"/>
        </w:rPr>
      </w:pPr>
      <w:r w:rsidRPr="00803A10">
        <w:rPr>
          <w:sz w:val="28"/>
          <w:szCs w:val="28"/>
        </w:rPr>
        <w:lastRenderedPageBreak/>
        <w:t>Новосибирской области                                                           А.Д.Бурдыко</w:t>
      </w:r>
    </w:p>
    <w:p w:rsidR="00020229" w:rsidRPr="00803A10" w:rsidRDefault="00020229" w:rsidP="00020229">
      <w:pPr>
        <w:ind w:left="360"/>
        <w:jc w:val="both"/>
        <w:rPr>
          <w:sz w:val="28"/>
          <w:szCs w:val="28"/>
        </w:rPr>
      </w:pPr>
      <w:r w:rsidRPr="00803A10">
        <w:rPr>
          <w:sz w:val="28"/>
          <w:szCs w:val="28"/>
        </w:rPr>
        <w:t xml:space="preserve">                                                                                                                                                         </w:t>
      </w:r>
    </w:p>
    <w:p w:rsidR="00020229" w:rsidRPr="00803A10" w:rsidRDefault="00020229" w:rsidP="00020229">
      <w:pPr>
        <w:ind w:left="360"/>
        <w:jc w:val="both"/>
        <w:rPr>
          <w:sz w:val="28"/>
          <w:szCs w:val="28"/>
        </w:rPr>
      </w:pPr>
    </w:p>
    <w:p w:rsidR="00020229" w:rsidRPr="00803A10" w:rsidRDefault="00020229" w:rsidP="00020229">
      <w:pPr>
        <w:ind w:left="360"/>
        <w:jc w:val="both"/>
        <w:rPr>
          <w:sz w:val="28"/>
          <w:szCs w:val="28"/>
        </w:rPr>
      </w:pPr>
    </w:p>
    <w:p w:rsidR="00020229" w:rsidRPr="00803A10" w:rsidRDefault="00020229" w:rsidP="00020229">
      <w:pPr>
        <w:jc w:val="both"/>
        <w:rPr>
          <w:sz w:val="28"/>
          <w:szCs w:val="28"/>
        </w:rPr>
      </w:pPr>
    </w:p>
    <w:p w:rsidR="00020229" w:rsidRPr="00803A10" w:rsidRDefault="00020229" w:rsidP="00020229">
      <w:pPr>
        <w:jc w:val="both"/>
        <w:rPr>
          <w:sz w:val="28"/>
          <w:szCs w:val="28"/>
        </w:rPr>
      </w:pPr>
    </w:p>
    <w:p w:rsidR="00020229" w:rsidRPr="00803A10" w:rsidRDefault="00020229" w:rsidP="00020229">
      <w:pPr>
        <w:jc w:val="both"/>
        <w:rPr>
          <w:sz w:val="28"/>
          <w:szCs w:val="28"/>
        </w:rPr>
      </w:pPr>
    </w:p>
    <w:p w:rsidR="00020229" w:rsidRPr="00803A10" w:rsidRDefault="00020229" w:rsidP="00020229">
      <w:pPr>
        <w:jc w:val="both"/>
        <w:rPr>
          <w:sz w:val="28"/>
          <w:szCs w:val="28"/>
        </w:rPr>
      </w:pPr>
    </w:p>
    <w:p w:rsidR="00020229" w:rsidRPr="00803A10" w:rsidRDefault="00020229" w:rsidP="00020229">
      <w:pPr>
        <w:jc w:val="both"/>
        <w:rPr>
          <w:sz w:val="28"/>
          <w:szCs w:val="28"/>
        </w:rPr>
      </w:pPr>
    </w:p>
    <w:p w:rsidR="00020229" w:rsidRPr="00803A10" w:rsidRDefault="00020229" w:rsidP="00020229">
      <w:pPr>
        <w:rPr>
          <w:sz w:val="28"/>
          <w:szCs w:val="28"/>
        </w:rPr>
      </w:pPr>
    </w:p>
    <w:p w:rsidR="003F49A3" w:rsidRPr="008F266D" w:rsidRDefault="003F49A3" w:rsidP="003F49A3">
      <w:bookmarkStart w:id="2" w:name="_GoBack"/>
      <w:bookmarkEnd w:id="2"/>
    </w:p>
    <w:p w:rsidR="00522230" w:rsidRPr="003F49A3" w:rsidRDefault="00522230" w:rsidP="00522230">
      <w:pPr>
        <w:keepNext/>
        <w:widowControl/>
        <w:autoSpaceDE/>
        <w:autoSpaceDN/>
        <w:adjustRightInd/>
        <w:jc w:val="center"/>
        <w:outlineLvl w:val="0"/>
        <w:rPr>
          <w:b/>
          <w:sz w:val="28"/>
          <w:szCs w:val="28"/>
          <w:lang w:eastAsia="x-none"/>
        </w:rPr>
      </w:pPr>
    </w:p>
    <w:p w:rsidR="00D63968" w:rsidRPr="003F49A3" w:rsidRDefault="00D63968" w:rsidP="00D63968">
      <w:pPr>
        <w:ind w:left="5940"/>
        <w:jc w:val="right"/>
        <w:rPr>
          <w:rFonts w:ascii="Arial" w:hAnsi="Arial" w:cs="Arial"/>
          <w:sz w:val="24"/>
          <w:szCs w:val="24"/>
          <w:lang w:val="x-none"/>
        </w:rPr>
      </w:pPr>
    </w:p>
    <w:p w:rsidR="00DF0CA8" w:rsidRPr="00DF0CA8" w:rsidRDefault="00DF0CA8" w:rsidP="00DF0CA8">
      <w:pPr>
        <w:widowControl/>
        <w:suppressAutoHyphens/>
        <w:autoSpaceDE/>
        <w:autoSpaceDN/>
        <w:adjustRightInd/>
        <w:spacing w:after="160" w:line="259" w:lineRule="auto"/>
        <w:rPr>
          <w:rFonts w:asciiTheme="minorHAnsi" w:eastAsiaTheme="minorHAnsi" w:hAnsiTheme="minorHAnsi" w:cstheme="minorBidi"/>
          <w:sz w:val="22"/>
          <w:szCs w:val="22"/>
          <w:lang w:eastAsia="en-US"/>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с.Нагорное,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sectPr w:rsidR="009A5FC9" w:rsidRPr="005079ED" w:rsidSect="001C1FC4">
      <w:footerReference w:type="default" r:id="rId1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BA" w:rsidRDefault="00AF2FBA">
      <w:r>
        <w:separator/>
      </w:r>
    </w:p>
  </w:endnote>
  <w:endnote w:type="continuationSeparator" w:id="0">
    <w:p w:rsidR="00AF2FBA" w:rsidRDefault="00AF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7B" w:rsidRDefault="0082017B">
    <w:pPr>
      <w:pStyle w:val="ae"/>
      <w:jc w:val="right"/>
    </w:pPr>
    <w:r>
      <w:fldChar w:fldCharType="begin"/>
    </w:r>
    <w:r>
      <w:instrText xml:space="preserve"> PAGE   \* MERGEFORMAT </w:instrText>
    </w:r>
    <w:r>
      <w:fldChar w:fldCharType="separate"/>
    </w:r>
    <w:r w:rsidR="00020229">
      <w:rPr>
        <w:noProof/>
      </w:rPr>
      <w:t>47</w:t>
    </w:r>
    <w:r>
      <w:fldChar w:fldCharType="end"/>
    </w:r>
  </w:p>
  <w:p w:rsidR="0082017B" w:rsidRDefault="0082017B">
    <w:pPr>
      <w:pStyle w:val="ae"/>
    </w:pPr>
  </w:p>
  <w:p w:rsidR="0082017B" w:rsidRDefault="008201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BA" w:rsidRDefault="00AF2FBA">
      <w:r>
        <w:separator/>
      </w:r>
    </w:p>
  </w:footnote>
  <w:footnote w:type="continuationSeparator" w:id="0">
    <w:p w:rsidR="00AF2FBA" w:rsidRDefault="00AF2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7D37D15"/>
    <w:multiLevelType w:val="multilevel"/>
    <w:tmpl w:val="16807428"/>
    <w:lvl w:ilvl="0">
      <w:start w:val="1"/>
      <w:numFmt w:val="decimal"/>
      <w:lvlText w:val="%1."/>
      <w:lvlJc w:val="left"/>
      <w:pPr>
        <w:ind w:left="2020"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 w15:restartNumberingAfterBreak="0">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0229"/>
    <w:rsid w:val="000218E3"/>
    <w:rsid w:val="00026219"/>
    <w:rsid w:val="00050C5D"/>
    <w:rsid w:val="00053AE7"/>
    <w:rsid w:val="0005469C"/>
    <w:rsid w:val="000A2B34"/>
    <w:rsid w:val="000A2EC6"/>
    <w:rsid w:val="000B479F"/>
    <w:rsid w:val="000D2D13"/>
    <w:rsid w:val="000D7DE7"/>
    <w:rsid w:val="000F3F38"/>
    <w:rsid w:val="000F5BAD"/>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34091"/>
    <w:rsid w:val="0024068B"/>
    <w:rsid w:val="0024370D"/>
    <w:rsid w:val="00245256"/>
    <w:rsid w:val="00247FBB"/>
    <w:rsid w:val="00252DDC"/>
    <w:rsid w:val="00262C68"/>
    <w:rsid w:val="00266A4B"/>
    <w:rsid w:val="0029433D"/>
    <w:rsid w:val="00294834"/>
    <w:rsid w:val="002C1755"/>
    <w:rsid w:val="002D038F"/>
    <w:rsid w:val="002E03F9"/>
    <w:rsid w:val="002F3BC3"/>
    <w:rsid w:val="0030083A"/>
    <w:rsid w:val="003128EA"/>
    <w:rsid w:val="0031350C"/>
    <w:rsid w:val="00321526"/>
    <w:rsid w:val="0032694F"/>
    <w:rsid w:val="00327EDA"/>
    <w:rsid w:val="0034689B"/>
    <w:rsid w:val="003550E1"/>
    <w:rsid w:val="00361606"/>
    <w:rsid w:val="003670A7"/>
    <w:rsid w:val="00376B0A"/>
    <w:rsid w:val="00377DB9"/>
    <w:rsid w:val="00384B3B"/>
    <w:rsid w:val="00391F72"/>
    <w:rsid w:val="00395938"/>
    <w:rsid w:val="003977BB"/>
    <w:rsid w:val="00397AAC"/>
    <w:rsid w:val="003A710D"/>
    <w:rsid w:val="003B3785"/>
    <w:rsid w:val="003B74C9"/>
    <w:rsid w:val="003F0559"/>
    <w:rsid w:val="003F49A3"/>
    <w:rsid w:val="003F4B8E"/>
    <w:rsid w:val="00401257"/>
    <w:rsid w:val="00412CCB"/>
    <w:rsid w:val="004168E0"/>
    <w:rsid w:val="00416F5B"/>
    <w:rsid w:val="00422F1C"/>
    <w:rsid w:val="0043140B"/>
    <w:rsid w:val="004323A0"/>
    <w:rsid w:val="0044566B"/>
    <w:rsid w:val="00445AC2"/>
    <w:rsid w:val="00445BCC"/>
    <w:rsid w:val="00446F49"/>
    <w:rsid w:val="004471DF"/>
    <w:rsid w:val="0049082A"/>
    <w:rsid w:val="004B28A2"/>
    <w:rsid w:val="004B50A8"/>
    <w:rsid w:val="004B7E0C"/>
    <w:rsid w:val="004E5316"/>
    <w:rsid w:val="005079ED"/>
    <w:rsid w:val="005106A4"/>
    <w:rsid w:val="005174F3"/>
    <w:rsid w:val="00522230"/>
    <w:rsid w:val="00525910"/>
    <w:rsid w:val="00526652"/>
    <w:rsid w:val="00534C45"/>
    <w:rsid w:val="00535BF4"/>
    <w:rsid w:val="0054068E"/>
    <w:rsid w:val="00561314"/>
    <w:rsid w:val="0057789F"/>
    <w:rsid w:val="005808FB"/>
    <w:rsid w:val="0058692A"/>
    <w:rsid w:val="005C30DA"/>
    <w:rsid w:val="005C3EF3"/>
    <w:rsid w:val="005C5395"/>
    <w:rsid w:val="005E10C3"/>
    <w:rsid w:val="005E25A5"/>
    <w:rsid w:val="005F4F3E"/>
    <w:rsid w:val="005F5D81"/>
    <w:rsid w:val="00617CE7"/>
    <w:rsid w:val="0067216F"/>
    <w:rsid w:val="006871CB"/>
    <w:rsid w:val="00690ADC"/>
    <w:rsid w:val="006966DF"/>
    <w:rsid w:val="006A5AC9"/>
    <w:rsid w:val="006B0CB2"/>
    <w:rsid w:val="006C3295"/>
    <w:rsid w:val="006D0970"/>
    <w:rsid w:val="006E222B"/>
    <w:rsid w:val="006F240A"/>
    <w:rsid w:val="006F3EFB"/>
    <w:rsid w:val="006F66D9"/>
    <w:rsid w:val="00701478"/>
    <w:rsid w:val="00714656"/>
    <w:rsid w:val="00726688"/>
    <w:rsid w:val="007274DE"/>
    <w:rsid w:val="00735344"/>
    <w:rsid w:val="007578BE"/>
    <w:rsid w:val="00764BF9"/>
    <w:rsid w:val="007714DE"/>
    <w:rsid w:val="00773CCD"/>
    <w:rsid w:val="00784D14"/>
    <w:rsid w:val="007A58B1"/>
    <w:rsid w:val="007C123D"/>
    <w:rsid w:val="007C244B"/>
    <w:rsid w:val="007C275E"/>
    <w:rsid w:val="007C5D84"/>
    <w:rsid w:val="007D048C"/>
    <w:rsid w:val="0080477B"/>
    <w:rsid w:val="00811F06"/>
    <w:rsid w:val="00813148"/>
    <w:rsid w:val="0082017B"/>
    <w:rsid w:val="00822FA9"/>
    <w:rsid w:val="00826FC5"/>
    <w:rsid w:val="008279A1"/>
    <w:rsid w:val="008332D6"/>
    <w:rsid w:val="008350EE"/>
    <w:rsid w:val="008416C0"/>
    <w:rsid w:val="00850973"/>
    <w:rsid w:val="0085200A"/>
    <w:rsid w:val="008542A0"/>
    <w:rsid w:val="00871808"/>
    <w:rsid w:val="00872E71"/>
    <w:rsid w:val="00883EA6"/>
    <w:rsid w:val="0088469C"/>
    <w:rsid w:val="0089587B"/>
    <w:rsid w:val="008B0D5B"/>
    <w:rsid w:val="008B7E7E"/>
    <w:rsid w:val="008C0BCA"/>
    <w:rsid w:val="008C1020"/>
    <w:rsid w:val="008C621F"/>
    <w:rsid w:val="008D7D2C"/>
    <w:rsid w:val="008E1919"/>
    <w:rsid w:val="008E2CF4"/>
    <w:rsid w:val="008F5A2C"/>
    <w:rsid w:val="0092151C"/>
    <w:rsid w:val="009356DC"/>
    <w:rsid w:val="00952CD8"/>
    <w:rsid w:val="00967FF0"/>
    <w:rsid w:val="00972438"/>
    <w:rsid w:val="00985F6D"/>
    <w:rsid w:val="009878A7"/>
    <w:rsid w:val="009A2805"/>
    <w:rsid w:val="009A5FC9"/>
    <w:rsid w:val="009A7748"/>
    <w:rsid w:val="009C3A94"/>
    <w:rsid w:val="009C4E86"/>
    <w:rsid w:val="009D36AC"/>
    <w:rsid w:val="009D667E"/>
    <w:rsid w:val="009E4C7F"/>
    <w:rsid w:val="009E5EE8"/>
    <w:rsid w:val="009F52F3"/>
    <w:rsid w:val="00A1145C"/>
    <w:rsid w:val="00A1196F"/>
    <w:rsid w:val="00A22271"/>
    <w:rsid w:val="00A30366"/>
    <w:rsid w:val="00A43A08"/>
    <w:rsid w:val="00A777DF"/>
    <w:rsid w:val="00A83CED"/>
    <w:rsid w:val="00A86280"/>
    <w:rsid w:val="00A86A2A"/>
    <w:rsid w:val="00A93279"/>
    <w:rsid w:val="00A97D86"/>
    <w:rsid w:val="00AA2A71"/>
    <w:rsid w:val="00AA4004"/>
    <w:rsid w:val="00AA64E0"/>
    <w:rsid w:val="00AB0FFD"/>
    <w:rsid w:val="00AB5FFF"/>
    <w:rsid w:val="00AC6DE0"/>
    <w:rsid w:val="00AE4BBA"/>
    <w:rsid w:val="00AF2FBA"/>
    <w:rsid w:val="00AF3265"/>
    <w:rsid w:val="00B001B3"/>
    <w:rsid w:val="00B27452"/>
    <w:rsid w:val="00B500F4"/>
    <w:rsid w:val="00B519C7"/>
    <w:rsid w:val="00B745CE"/>
    <w:rsid w:val="00BC03E0"/>
    <w:rsid w:val="00BC295A"/>
    <w:rsid w:val="00C14E58"/>
    <w:rsid w:val="00C15C75"/>
    <w:rsid w:val="00C23B21"/>
    <w:rsid w:val="00C26231"/>
    <w:rsid w:val="00C26CF2"/>
    <w:rsid w:val="00C35C83"/>
    <w:rsid w:val="00C65352"/>
    <w:rsid w:val="00C67619"/>
    <w:rsid w:val="00C67B81"/>
    <w:rsid w:val="00C80639"/>
    <w:rsid w:val="00C97AD8"/>
    <w:rsid w:val="00CA77D9"/>
    <w:rsid w:val="00CB44A8"/>
    <w:rsid w:val="00CC4668"/>
    <w:rsid w:val="00CD323F"/>
    <w:rsid w:val="00CD7347"/>
    <w:rsid w:val="00CE34FC"/>
    <w:rsid w:val="00CF3197"/>
    <w:rsid w:val="00D2796B"/>
    <w:rsid w:val="00D27E09"/>
    <w:rsid w:val="00D37569"/>
    <w:rsid w:val="00D63968"/>
    <w:rsid w:val="00D6590F"/>
    <w:rsid w:val="00D71E33"/>
    <w:rsid w:val="00D74AED"/>
    <w:rsid w:val="00D83DA0"/>
    <w:rsid w:val="00D85CE7"/>
    <w:rsid w:val="00DA7968"/>
    <w:rsid w:val="00DB7D77"/>
    <w:rsid w:val="00DC2356"/>
    <w:rsid w:val="00DC2F5B"/>
    <w:rsid w:val="00DD0C1E"/>
    <w:rsid w:val="00DE5C89"/>
    <w:rsid w:val="00DE6247"/>
    <w:rsid w:val="00DF09C2"/>
    <w:rsid w:val="00DF0CA8"/>
    <w:rsid w:val="00E017E8"/>
    <w:rsid w:val="00E0707B"/>
    <w:rsid w:val="00E174DA"/>
    <w:rsid w:val="00E250B1"/>
    <w:rsid w:val="00E4288A"/>
    <w:rsid w:val="00E53C17"/>
    <w:rsid w:val="00E62E49"/>
    <w:rsid w:val="00E6345A"/>
    <w:rsid w:val="00E956E7"/>
    <w:rsid w:val="00EA1A3C"/>
    <w:rsid w:val="00EA3E62"/>
    <w:rsid w:val="00EA6B51"/>
    <w:rsid w:val="00EB165C"/>
    <w:rsid w:val="00ED16B4"/>
    <w:rsid w:val="00EE600C"/>
    <w:rsid w:val="00F037CC"/>
    <w:rsid w:val="00F06170"/>
    <w:rsid w:val="00F15564"/>
    <w:rsid w:val="00F27100"/>
    <w:rsid w:val="00F27EF2"/>
    <w:rsid w:val="00F43A59"/>
    <w:rsid w:val="00F47E53"/>
    <w:rsid w:val="00F5093F"/>
    <w:rsid w:val="00F7209C"/>
    <w:rsid w:val="00F7444A"/>
    <w:rsid w:val="00F8106B"/>
    <w:rsid w:val="00F94B78"/>
    <w:rsid w:val="00FC5225"/>
    <w:rsid w:val="00FC628F"/>
    <w:rsid w:val="00FC67FD"/>
    <w:rsid w:val="00FD15C3"/>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rsid w:val="00B519C7"/>
    <w:rPr>
      <w:sz w:val="16"/>
      <w:szCs w:val="16"/>
    </w:rPr>
  </w:style>
  <w:style w:type="paragraph" w:styleId="a6">
    <w:name w:val="annotation text"/>
    <w:basedOn w:val="a"/>
    <w:link w:val="a7"/>
    <w:rsid w:val="00B519C7"/>
    <w:pPr>
      <w:widowControl/>
      <w:autoSpaceDE/>
      <w:autoSpaceDN/>
      <w:adjustRightInd/>
    </w:pPr>
    <w:rPr>
      <w:color w:val="000000"/>
    </w:rPr>
  </w:style>
  <w:style w:type="character" w:customStyle="1" w:styleId="a7">
    <w:name w:val="Текст примечания Знак"/>
    <w:basedOn w:val="a0"/>
    <w:link w:val="a6"/>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nhideWhenUsed/>
    <w:rsid w:val="00B519C7"/>
    <w:rPr>
      <w:rFonts w:ascii="Segoe UI" w:hAnsi="Segoe UI" w:cs="Segoe UI"/>
      <w:sz w:val="18"/>
      <w:szCs w:val="18"/>
    </w:rPr>
  </w:style>
  <w:style w:type="character" w:customStyle="1" w:styleId="a9">
    <w:name w:val="Текст выноски Знак"/>
    <w:basedOn w:val="a0"/>
    <w:link w:val="a8"/>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uiPriority w:val="99"/>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39"/>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aliases w:val=" Знак"/>
    <w:basedOn w:val="a"/>
    <w:link w:val="af5"/>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aliases w:val=" Знак Знак"/>
    <w:basedOn w:val="a0"/>
    <w:link w:val="af4"/>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rsid w:val="00DD0C1E"/>
    <w:pPr>
      <w:widowControl/>
      <w:autoSpaceDE/>
      <w:autoSpaceDN/>
      <w:adjustRightInd/>
    </w:pPr>
  </w:style>
  <w:style w:type="character" w:customStyle="1" w:styleId="aff3">
    <w:name w:val="Текст сноски Знак"/>
    <w:basedOn w:val="a0"/>
    <w:link w:val="aff2"/>
    <w:rsid w:val="00DD0C1E"/>
    <w:rPr>
      <w:rFonts w:ascii="Times New Roman" w:eastAsia="Times New Roman" w:hAnsi="Times New Roman" w:cs="Times New Roman"/>
      <w:sz w:val="20"/>
      <w:szCs w:val="20"/>
      <w:lang w:eastAsia="ru-RU"/>
    </w:rPr>
  </w:style>
  <w:style w:type="character" w:styleId="aff4">
    <w:name w:val="footnote reference"/>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unhideWhenUsed/>
    <w:rsid w:val="00CD7347"/>
    <w:rPr>
      <w:b/>
      <w:bCs/>
      <w:color w:val="auto"/>
    </w:rPr>
  </w:style>
  <w:style w:type="character" w:customStyle="1" w:styleId="affb">
    <w:name w:val="Тема примечания Знак"/>
    <w:basedOn w:val="a7"/>
    <w:link w:val="affa"/>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 w:type="paragraph" w:customStyle="1" w:styleId="formattexttopleveltext">
    <w:name w:val="formattext topleveltext"/>
    <w:basedOn w:val="a"/>
    <w:rsid w:val="009F52F3"/>
    <w:pPr>
      <w:widowControl/>
      <w:autoSpaceDE/>
      <w:autoSpaceDN/>
      <w:adjustRightInd/>
      <w:spacing w:before="100" w:beforeAutospacing="1" w:after="100" w:afterAutospacing="1"/>
    </w:pPr>
    <w:rPr>
      <w:sz w:val="24"/>
      <w:szCs w:val="24"/>
    </w:rPr>
  </w:style>
  <w:style w:type="paragraph" w:customStyle="1" w:styleId="formattexttopleveltextindenttext">
    <w:name w:val="formattext topleveltext indenttext"/>
    <w:basedOn w:val="a"/>
    <w:rsid w:val="009F52F3"/>
    <w:pPr>
      <w:widowControl/>
      <w:autoSpaceDE/>
      <w:autoSpaceDN/>
      <w:adjustRightInd/>
      <w:spacing w:before="100" w:beforeAutospacing="1" w:after="100" w:afterAutospacing="1"/>
    </w:pPr>
    <w:rPr>
      <w:sz w:val="24"/>
      <w:szCs w:val="24"/>
    </w:rPr>
  </w:style>
  <w:style w:type="paragraph" w:customStyle="1" w:styleId="headertexttopleveltextcentertext">
    <w:name w:val="headertext topleveltext centertext"/>
    <w:basedOn w:val="a"/>
    <w:rsid w:val="009F52F3"/>
    <w:pPr>
      <w:widowControl/>
      <w:autoSpaceDE/>
      <w:autoSpaceDN/>
      <w:adjustRightInd/>
      <w:spacing w:before="100" w:beforeAutospacing="1" w:after="100" w:afterAutospacing="1"/>
    </w:pPr>
    <w:rPr>
      <w:sz w:val="24"/>
      <w:szCs w:val="24"/>
    </w:rPr>
  </w:style>
  <w:style w:type="character" w:customStyle="1" w:styleId="29pt">
    <w:name w:val="Основной текст (2) + 9 pt"/>
    <w:aliases w:val="Курсив"/>
    <w:uiPriority w:val="99"/>
    <w:rsid w:val="00DB7D77"/>
    <w:rPr>
      <w:rFonts w:ascii="Times New Roman" w:hAnsi="Times New Roman" w:cs="Times New Roman" w:hint="default"/>
      <w:i/>
      <w:iCs/>
      <w:strike w:val="0"/>
      <w:dstrike w:val="0"/>
      <w:sz w:val="18"/>
      <w:szCs w:val="18"/>
      <w:u w:val="none"/>
      <w:effect w:val="none"/>
      <w:shd w:val="clear" w:color="auto" w:fill="FFFFFF"/>
    </w:rPr>
  </w:style>
  <w:style w:type="paragraph" w:customStyle="1" w:styleId="Style3">
    <w:name w:val="Style3"/>
    <w:basedOn w:val="a"/>
    <w:uiPriority w:val="99"/>
    <w:rsid w:val="00DB7D77"/>
    <w:pPr>
      <w:spacing w:line="434" w:lineRule="exact"/>
      <w:jc w:val="center"/>
    </w:pPr>
    <w:rPr>
      <w:sz w:val="28"/>
      <w:szCs w:val="24"/>
    </w:rPr>
  </w:style>
  <w:style w:type="paragraph" w:customStyle="1" w:styleId="Style43">
    <w:name w:val="Style43"/>
    <w:basedOn w:val="a"/>
    <w:uiPriority w:val="99"/>
    <w:rsid w:val="00DB7D77"/>
    <w:pPr>
      <w:spacing w:line="262" w:lineRule="exact"/>
      <w:ind w:firstLine="979"/>
      <w:jc w:val="both"/>
    </w:pPr>
    <w:rPr>
      <w:sz w:val="28"/>
      <w:szCs w:val="24"/>
    </w:rPr>
  </w:style>
  <w:style w:type="paragraph" w:customStyle="1" w:styleId="Style2">
    <w:name w:val="Style2"/>
    <w:basedOn w:val="a"/>
    <w:uiPriority w:val="99"/>
    <w:rsid w:val="00DB7D77"/>
    <w:pPr>
      <w:jc w:val="both"/>
    </w:pPr>
    <w:rPr>
      <w:sz w:val="28"/>
      <w:szCs w:val="24"/>
    </w:rPr>
  </w:style>
  <w:style w:type="paragraph" w:customStyle="1" w:styleId="1c">
    <w:name w:val="Знак1"/>
    <w:basedOn w:val="a"/>
    <w:rsid w:val="00EA1A3C"/>
    <w:pPr>
      <w:widowControl/>
      <w:autoSpaceDE/>
      <w:autoSpaceDN/>
      <w:adjustRightInd/>
      <w:spacing w:after="160" w:line="240" w:lineRule="exact"/>
    </w:pPr>
    <w:rPr>
      <w:rFonts w:ascii="Verdana" w:hAnsi="Verdana"/>
      <w:lang w:val="en-US" w:eastAsia="en-US"/>
    </w:rPr>
  </w:style>
  <w:style w:type="character" w:customStyle="1" w:styleId="affe">
    <w:name w:val="Основной текст_"/>
    <w:link w:val="2b"/>
    <w:rsid w:val="00EA1A3C"/>
    <w:rPr>
      <w:spacing w:val="4"/>
      <w:sz w:val="23"/>
      <w:szCs w:val="23"/>
      <w:shd w:val="clear" w:color="auto" w:fill="FFFFFF"/>
    </w:rPr>
  </w:style>
  <w:style w:type="paragraph" w:customStyle="1" w:styleId="2b">
    <w:name w:val="Основной текст2"/>
    <w:basedOn w:val="a"/>
    <w:link w:val="affe"/>
    <w:rsid w:val="00EA1A3C"/>
    <w:pPr>
      <w:shd w:val="clear" w:color="auto" w:fill="FFFFFF"/>
      <w:autoSpaceDE/>
      <w:autoSpaceDN/>
      <w:adjustRightInd/>
      <w:spacing w:before="240" w:after="240" w:line="0" w:lineRule="atLeast"/>
    </w:pPr>
    <w:rPr>
      <w:rFonts w:asciiTheme="minorHAnsi" w:eastAsiaTheme="minorHAnsi" w:hAnsiTheme="minorHAnsi" w:cstheme="minorBidi"/>
      <w:spacing w:val="4"/>
      <w:sz w:val="23"/>
      <w:szCs w:val="23"/>
      <w:lang w:eastAsia="en-US"/>
    </w:rPr>
  </w:style>
  <w:style w:type="character" w:customStyle="1" w:styleId="afff">
    <w:name w:val="Другое_"/>
    <w:link w:val="afff0"/>
    <w:rsid w:val="00EA1A3C"/>
  </w:style>
  <w:style w:type="character" w:customStyle="1" w:styleId="afff1">
    <w:name w:val="Подпись к картинке_"/>
    <w:link w:val="afff2"/>
    <w:rsid w:val="00EA1A3C"/>
    <w:rPr>
      <w:color w:val="8C4D0D"/>
    </w:rPr>
  </w:style>
  <w:style w:type="character" w:customStyle="1" w:styleId="34">
    <w:name w:val="Основной текст (3)_"/>
    <w:link w:val="35"/>
    <w:rsid w:val="00EA1A3C"/>
    <w:rPr>
      <w:color w:val="FF00FF"/>
      <w:u w:val="single"/>
    </w:rPr>
  </w:style>
  <w:style w:type="character" w:customStyle="1" w:styleId="41">
    <w:name w:val="Основной текст (4)_"/>
    <w:link w:val="42"/>
    <w:rsid w:val="00EA1A3C"/>
    <w:rPr>
      <w:color w:val="8C4D0D"/>
      <w:sz w:val="16"/>
      <w:szCs w:val="16"/>
    </w:rPr>
  </w:style>
  <w:style w:type="character" w:customStyle="1" w:styleId="1d">
    <w:name w:val="Заголовок №1_"/>
    <w:link w:val="1e"/>
    <w:rsid w:val="00EA1A3C"/>
    <w:rPr>
      <w:sz w:val="32"/>
      <w:szCs w:val="32"/>
    </w:rPr>
  </w:style>
  <w:style w:type="paragraph" w:customStyle="1" w:styleId="afff0">
    <w:name w:val="Другое"/>
    <w:basedOn w:val="a"/>
    <w:link w:val="afff"/>
    <w:rsid w:val="00EA1A3C"/>
    <w:pPr>
      <w:autoSpaceDE/>
      <w:autoSpaceDN/>
      <w:adjustRightInd/>
      <w:spacing w:line="252" w:lineRule="auto"/>
      <w:jc w:val="center"/>
    </w:pPr>
    <w:rPr>
      <w:rFonts w:asciiTheme="minorHAnsi" w:eastAsiaTheme="minorHAnsi" w:hAnsiTheme="minorHAnsi" w:cstheme="minorBidi"/>
      <w:sz w:val="22"/>
      <w:szCs w:val="22"/>
      <w:lang w:eastAsia="en-US"/>
    </w:rPr>
  </w:style>
  <w:style w:type="paragraph" w:customStyle="1" w:styleId="afff2">
    <w:name w:val="Подпись к картинке"/>
    <w:basedOn w:val="a"/>
    <w:link w:val="afff1"/>
    <w:rsid w:val="00EA1A3C"/>
    <w:pPr>
      <w:autoSpaceDE/>
      <w:autoSpaceDN/>
      <w:adjustRightInd/>
    </w:pPr>
    <w:rPr>
      <w:rFonts w:asciiTheme="minorHAnsi" w:eastAsiaTheme="minorHAnsi" w:hAnsiTheme="minorHAnsi" w:cstheme="minorBidi"/>
      <w:color w:val="8C4D0D"/>
      <w:sz w:val="22"/>
      <w:szCs w:val="22"/>
      <w:lang w:eastAsia="en-US"/>
    </w:rPr>
  </w:style>
  <w:style w:type="paragraph" w:customStyle="1" w:styleId="1f">
    <w:name w:val="Основной текст1"/>
    <w:basedOn w:val="a"/>
    <w:rsid w:val="00EA1A3C"/>
    <w:pPr>
      <w:autoSpaceDE/>
      <w:autoSpaceDN/>
      <w:adjustRightInd/>
    </w:pPr>
    <w:rPr>
      <w:color w:val="000000"/>
      <w:sz w:val="24"/>
      <w:szCs w:val="24"/>
      <w:lang w:bidi="ru-RU"/>
    </w:rPr>
  </w:style>
  <w:style w:type="paragraph" w:customStyle="1" w:styleId="35">
    <w:name w:val="Основной текст (3)"/>
    <w:basedOn w:val="a"/>
    <w:link w:val="34"/>
    <w:rsid w:val="00EA1A3C"/>
    <w:pPr>
      <w:autoSpaceDE/>
      <w:autoSpaceDN/>
      <w:adjustRightInd/>
    </w:pPr>
    <w:rPr>
      <w:rFonts w:asciiTheme="minorHAnsi" w:eastAsiaTheme="minorHAnsi" w:hAnsiTheme="minorHAnsi" w:cstheme="minorBidi"/>
      <w:color w:val="FF00FF"/>
      <w:sz w:val="22"/>
      <w:szCs w:val="22"/>
      <w:u w:val="single"/>
      <w:lang w:eastAsia="en-US"/>
    </w:rPr>
  </w:style>
  <w:style w:type="paragraph" w:customStyle="1" w:styleId="42">
    <w:name w:val="Основной текст (4)"/>
    <w:basedOn w:val="a"/>
    <w:link w:val="41"/>
    <w:rsid w:val="00EA1A3C"/>
    <w:pPr>
      <w:autoSpaceDE/>
      <w:autoSpaceDN/>
      <w:adjustRightInd/>
    </w:pPr>
    <w:rPr>
      <w:rFonts w:asciiTheme="minorHAnsi" w:eastAsiaTheme="minorHAnsi" w:hAnsiTheme="minorHAnsi" w:cstheme="minorBidi"/>
      <w:color w:val="8C4D0D"/>
      <w:sz w:val="16"/>
      <w:szCs w:val="16"/>
      <w:lang w:eastAsia="en-US"/>
    </w:rPr>
  </w:style>
  <w:style w:type="paragraph" w:customStyle="1" w:styleId="1e">
    <w:name w:val="Заголовок №1"/>
    <w:basedOn w:val="a"/>
    <w:link w:val="1d"/>
    <w:rsid w:val="00EA1A3C"/>
    <w:pPr>
      <w:autoSpaceDE/>
      <w:autoSpaceDN/>
      <w:adjustRightInd/>
      <w:jc w:val="center"/>
      <w:outlineLvl w:val="0"/>
    </w:pPr>
    <w:rPr>
      <w:rFonts w:asciiTheme="minorHAnsi" w:eastAsiaTheme="minorHAnsi" w:hAnsiTheme="minorHAnsi" w:cstheme="minorBidi"/>
      <w:sz w:val="32"/>
      <w:szCs w:val="32"/>
      <w:lang w:eastAsia="en-US"/>
    </w:rPr>
  </w:style>
  <w:style w:type="paragraph" w:styleId="afff3">
    <w:name w:val="caption"/>
    <w:basedOn w:val="a"/>
    <w:next w:val="a"/>
    <w:qFormat/>
    <w:rsid w:val="0057789F"/>
    <w:pPr>
      <w:widowControl/>
      <w:adjustRightInd/>
      <w:spacing w:line="240" w:lineRule="atLeast"/>
      <w:ind w:right="40"/>
      <w:jc w:val="center"/>
    </w:pPr>
    <w:rPr>
      <w:b/>
      <w:bCs/>
      <w:sz w:val="24"/>
      <w:szCs w:val="28"/>
    </w:rPr>
  </w:style>
  <w:style w:type="paragraph" w:styleId="afff4">
    <w:name w:val="Revision"/>
    <w:hidden/>
    <w:uiPriority w:val="99"/>
    <w:semiHidden/>
    <w:rsid w:val="0057789F"/>
    <w:pPr>
      <w:spacing w:after="0" w:line="240" w:lineRule="auto"/>
    </w:pPr>
    <w:rPr>
      <w:rFonts w:ascii="Times New Roman" w:eastAsia="Times New Roman" w:hAnsi="Times New Roman" w:cs="Times New Roman"/>
      <w:sz w:val="28"/>
      <w:szCs w:val="28"/>
      <w:lang w:eastAsia="ru-RU"/>
    </w:rPr>
  </w:style>
  <w:style w:type="character" w:customStyle="1" w:styleId="matches">
    <w:name w:val="matches"/>
    <w:basedOn w:val="a0"/>
    <w:rsid w:val="0057789F"/>
  </w:style>
  <w:style w:type="paragraph" w:customStyle="1" w:styleId="copyright-info">
    <w:name w:val="copyright-info"/>
    <w:basedOn w:val="a"/>
    <w:rsid w:val="0057789F"/>
    <w:pPr>
      <w:widowControl/>
      <w:autoSpaceDE/>
      <w:autoSpaceDN/>
      <w:adjustRightInd/>
      <w:spacing w:before="100" w:beforeAutospacing="1" w:after="100" w:afterAutospacing="1"/>
    </w:pPr>
    <w:rPr>
      <w:sz w:val="24"/>
      <w:szCs w:val="24"/>
    </w:rPr>
  </w:style>
  <w:style w:type="paragraph" w:customStyle="1" w:styleId="pboth">
    <w:name w:val="pboth"/>
    <w:basedOn w:val="a"/>
    <w:rsid w:val="0057789F"/>
    <w:pPr>
      <w:widowControl/>
      <w:autoSpaceDE/>
      <w:autoSpaceDN/>
      <w:adjustRightInd/>
      <w:spacing w:before="100" w:beforeAutospacing="1" w:after="100" w:afterAutospacing="1"/>
    </w:pPr>
    <w:rPr>
      <w:sz w:val="24"/>
      <w:szCs w:val="24"/>
    </w:rPr>
  </w:style>
  <w:style w:type="paragraph" w:customStyle="1" w:styleId="s9">
    <w:name w:val="s_9"/>
    <w:basedOn w:val="a"/>
    <w:rsid w:val="0057789F"/>
    <w:pPr>
      <w:widowControl/>
      <w:autoSpaceDE/>
      <w:autoSpaceDN/>
      <w:adjustRightInd/>
      <w:spacing w:before="100" w:beforeAutospacing="1" w:after="100" w:afterAutospacing="1"/>
    </w:pPr>
    <w:rPr>
      <w:sz w:val="24"/>
      <w:szCs w:val="24"/>
    </w:rPr>
  </w:style>
  <w:style w:type="paragraph" w:customStyle="1" w:styleId="s16">
    <w:name w:val="s_16"/>
    <w:basedOn w:val="a"/>
    <w:rsid w:val="0057789F"/>
    <w:pPr>
      <w:widowControl/>
      <w:autoSpaceDE/>
      <w:autoSpaceDN/>
      <w:adjustRightInd/>
      <w:spacing w:before="100" w:beforeAutospacing="1" w:after="100" w:afterAutospacing="1"/>
    </w:pPr>
    <w:rPr>
      <w:sz w:val="24"/>
      <w:szCs w:val="24"/>
    </w:rPr>
  </w:style>
  <w:style w:type="paragraph" w:customStyle="1" w:styleId="empty">
    <w:name w:val="empty"/>
    <w:basedOn w:val="a"/>
    <w:rsid w:val="0057789F"/>
    <w:pPr>
      <w:widowControl/>
      <w:autoSpaceDE/>
      <w:autoSpaceDN/>
      <w:adjustRightInd/>
      <w:spacing w:before="100" w:beforeAutospacing="1" w:after="100" w:afterAutospacing="1"/>
    </w:pPr>
    <w:rPr>
      <w:sz w:val="24"/>
      <w:szCs w:val="24"/>
    </w:rPr>
  </w:style>
  <w:style w:type="paragraph" w:customStyle="1" w:styleId="no-indent">
    <w:name w:val="no-indent"/>
    <w:basedOn w:val="a"/>
    <w:rsid w:val="0057789F"/>
    <w:pPr>
      <w:widowControl/>
      <w:autoSpaceDE/>
      <w:autoSpaceDN/>
      <w:adjustRightInd/>
      <w:spacing w:before="100" w:beforeAutospacing="1" w:after="100" w:afterAutospacing="1"/>
    </w:pPr>
    <w:rPr>
      <w:sz w:val="24"/>
      <w:szCs w:val="24"/>
    </w:rPr>
  </w:style>
  <w:style w:type="paragraph" w:customStyle="1" w:styleId="Default">
    <w:name w:val="Default"/>
    <w:rsid w:val="00020229"/>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6592">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807743246">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383679318">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 w:id="21086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91" TargetMode="External"/><Relationship Id="rId13" Type="http://schemas.openxmlformats.org/officeDocument/2006/relationships/hyperlink" Target="https://login.consultant.ru/link/?req=doc&amp;base=RLAW049&amp;n=166789&amp;dst=10007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49&amp;n=166789&amp;dst=100077" TargetMode="External"/><Relationship Id="rId17" Type="http://schemas.openxmlformats.org/officeDocument/2006/relationships/hyperlink" Target="https://login.consultant.ru/link/?req=doc&amp;base=LAW&amp;n=465969" TargetMode="External"/><Relationship Id="rId2" Type="http://schemas.openxmlformats.org/officeDocument/2006/relationships/numbering" Target="numbering.xml"/><Relationship Id="rId16" Type="http://schemas.openxmlformats.org/officeDocument/2006/relationships/hyperlink" Target="https://login.consultant.ru/link/?req=doc&amp;base=RLAW049&amp;n=166789&amp;dst=1000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96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1928&amp;dst=100600" TargetMode="External"/><Relationship Id="rId10" Type="http://schemas.openxmlformats.org/officeDocument/2006/relationships/hyperlink" Target="https://login.consultant.ru/link/?req=doc&amp;base=LAW&amp;n=451928&amp;dst=1006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1928" TargetMode="External"/><Relationship Id="rId14" Type="http://schemas.openxmlformats.org/officeDocument/2006/relationships/hyperlink" Target="https://login.consultant.ru/link/?req=doc&amp;base=RLAW049&amp;n=166789&amp;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876F-014C-4D36-8D10-C56D2939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47</Pages>
  <Words>14971</Words>
  <Characters>85341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48</cp:revision>
  <dcterms:created xsi:type="dcterms:W3CDTF">2023-02-20T03:06:00Z</dcterms:created>
  <dcterms:modified xsi:type="dcterms:W3CDTF">2024-04-27T03:14:00Z</dcterms:modified>
</cp:coreProperties>
</file>