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proofErr w:type="gramStart"/>
      <w:r w:rsidRPr="00971E78">
        <w:rPr>
          <w:spacing w:val="-27"/>
          <w:position w:val="1"/>
          <w:sz w:val="28"/>
          <w:szCs w:val="28"/>
        </w:rPr>
        <w:t>село  Нагорное</w:t>
      </w:r>
      <w:proofErr w:type="gramEnd"/>
      <w:r w:rsidRPr="00971E78">
        <w:rPr>
          <w:spacing w:val="-27"/>
          <w:position w:val="1"/>
          <w:sz w:val="28"/>
          <w:szCs w:val="28"/>
        </w:rPr>
        <w:t xml:space="preserve">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 w:rsidR="009A5FC9">
        <w:rPr>
          <w:spacing w:val="-27"/>
          <w:position w:val="1"/>
          <w:sz w:val="28"/>
          <w:szCs w:val="28"/>
        </w:rPr>
        <w:t>Октябрьского  сельсовета</w:t>
      </w:r>
      <w:proofErr w:type="gramEnd"/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>
        <w:rPr>
          <w:spacing w:val="-27"/>
          <w:position w:val="1"/>
          <w:sz w:val="28"/>
          <w:szCs w:val="28"/>
        </w:rPr>
        <w:t xml:space="preserve">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proofErr w:type="gramEnd"/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327EDA" w:rsidRDefault="009A5FC9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7D048C" w:rsidRPr="005079ED" w:rsidRDefault="003E7113" w:rsidP="00327EDA">
      <w:pPr>
        <w:shd w:val="clear" w:color="auto" w:fill="FFFFFF"/>
        <w:spacing w:before="134" w:line="746" w:lineRule="exact"/>
        <w:jc w:val="center"/>
        <w:rPr>
          <w:rFonts w:ascii="Arial" w:hAnsi="Arial" w:cs="Arial"/>
          <w:spacing w:val="-27"/>
          <w:position w:val="1"/>
          <w:sz w:val="24"/>
          <w:szCs w:val="24"/>
        </w:rPr>
      </w:pPr>
      <w:r>
        <w:rPr>
          <w:b/>
          <w:sz w:val="28"/>
          <w:szCs w:val="28"/>
        </w:rPr>
        <w:t>№ 2</w:t>
      </w:r>
      <w:r w:rsidR="00B45DA5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от </w:t>
      </w:r>
      <w:r w:rsidR="00B45DA5">
        <w:rPr>
          <w:b/>
          <w:sz w:val="28"/>
          <w:szCs w:val="28"/>
        </w:rPr>
        <w:t>30</w:t>
      </w:r>
      <w:r>
        <w:rPr>
          <w:b/>
          <w:sz w:val="28"/>
          <w:szCs w:val="28"/>
        </w:rPr>
        <w:t>.07.2024</w:t>
      </w:r>
      <w:r w:rsidRPr="000F3F3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</w:t>
      </w:r>
      <w:r w:rsidR="00872E71">
        <w:rPr>
          <w:rFonts w:ascii="Arial" w:hAnsi="Arial" w:cs="Arial"/>
          <w:spacing w:val="-27"/>
          <w:position w:val="1"/>
          <w:sz w:val="24"/>
          <w:szCs w:val="24"/>
        </w:rPr>
        <w:t xml:space="preserve">  </w:t>
      </w:r>
    </w:p>
    <w:p w:rsidR="00B45DA5" w:rsidRDefault="00B45DA5" w:rsidP="00B45DA5">
      <w:pPr>
        <w:pStyle w:val="aff1"/>
        <w:tabs>
          <w:tab w:val="left" w:pos="0"/>
        </w:tabs>
        <w:ind w:left="0" w:right="-56"/>
        <w:rPr>
          <w:sz w:val="26"/>
          <w:szCs w:val="26"/>
        </w:rPr>
      </w:pPr>
    </w:p>
    <w:p w:rsidR="00683DB6" w:rsidRPr="00683DB6" w:rsidRDefault="00683DB6" w:rsidP="00683DB6">
      <w:pPr>
        <w:pStyle w:val="1"/>
        <w:tabs>
          <w:tab w:val="left" w:pos="708"/>
        </w:tabs>
        <w:suppressAutoHyphens/>
        <w:jc w:val="center"/>
        <w:rPr>
          <w:sz w:val="28"/>
          <w:szCs w:val="28"/>
        </w:rPr>
      </w:pPr>
    </w:p>
    <w:p w:rsidR="00683DB6" w:rsidRPr="00683DB6" w:rsidRDefault="00683DB6" w:rsidP="00683DB6">
      <w:pPr>
        <w:pStyle w:val="1"/>
        <w:tabs>
          <w:tab w:val="left" w:pos="708"/>
        </w:tabs>
        <w:suppressAutoHyphens/>
        <w:jc w:val="center"/>
        <w:rPr>
          <w:b/>
          <w:sz w:val="28"/>
          <w:szCs w:val="28"/>
        </w:rPr>
      </w:pPr>
    </w:p>
    <w:p w:rsidR="00683DB6" w:rsidRDefault="00683DB6" w:rsidP="00683D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83DB6" w:rsidRDefault="00683DB6" w:rsidP="00683D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ОКТЯБРЬСКОГО СЕЛЬСОВЕТА </w:t>
      </w:r>
    </w:p>
    <w:p w:rsidR="00683DB6" w:rsidRDefault="00683DB6" w:rsidP="00683D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МУНИЦИПАЛЬНОГО РАЙОНА</w:t>
      </w:r>
    </w:p>
    <w:p w:rsidR="00683DB6" w:rsidRPr="000B7D58" w:rsidRDefault="00683DB6" w:rsidP="00683D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83DB6" w:rsidRDefault="00683DB6" w:rsidP="00683DB6">
      <w:pPr>
        <w:jc w:val="center"/>
        <w:rPr>
          <w:b/>
          <w:sz w:val="28"/>
          <w:szCs w:val="28"/>
        </w:rPr>
      </w:pPr>
    </w:p>
    <w:p w:rsidR="00683DB6" w:rsidRPr="00E774EA" w:rsidRDefault="00683DB6" w:rsidP="00683DB6">
      <w:pPr>
        <w:rPr>
          <w:sz w:val="28"/>
          <w:szCs w:val="28"/>
        </w:rPr>
      </w:pPr>
    </w:p>
    <w:p w:rsidR="00683DB6" w:rsidRPr="000B7D58" w:rsidRDefault="00683DB6" w:rsidP="00683DB6">
      <w:pPr>
        <w:pStyle w:val="1"/>
        <w:tabs>
          <w:tab w:val="left" w:pos="708"/>
        </w:tabs>
        <w:suppressAutoHyphens/>
        <w:rPr>
          <w:sz w:val="28"/>
          <w:szCs w:val="28"/>
        </w:rPr>
      </w:pPr>
    </w:p>
    <w:p w:rsidR="00683DB6" w:rsidRDefault="00683DB6" w:rsidP="00683DB6">
      <w:pPr>
        <w:pStyle w:val="1"/>
        <w:tabs>
          <w:tab w:val="left" w:pos="708"/>
        </w:tabs>
        <w:suppressAutoHyphens/>
        <w:jc w:val="center"/>
      </w:pPr>
      <w:r w:rsidRPr="00CF2E79">
        <w:rPr>
          <w:sz w:val="28"/>
          <w:szCs w:val="28"/>
        </w:rPr>
        <w:t>ПОСТАНОВЛЕНИЕ</w:t>
      </w:r>
    </w:p>
    <w:p w:rsidR="00683DB6" w:rsidRDefault="00683DB6" w:rsidP="00683DB6"/>
    <w:p w:rsidR="00683DB6" w:rsidRDefault="00683DB6" w:rsidP="00683DB6">
      <w:pPr>
        <w:rPr>
          <w:color w:val="000000"/>
          <w:sz w:val="28"/>
        </w:rPr>
      </w:pPr>
      <w:r>
        <w:rPr>
          <w:color w:val="000000"/>
          <w:sz w:val="28"/>
        </w:rPr>
        <w:t xml:space="preserve">29.07.2024 г.                               </w:t>
      </w:r>
      <w:r>
        <w:rPr>
          <w:color w:val="000000"/>
          <w:sz w:val="28"/>
        </w:rPr>
        <w:tab/>
      </w:r>
      <w:r w:rsidRPr="00893C4E">
        <w:rPr>
          <w:sz w:val="28"/>
          <w:szCs w:val="28"/>
        </w:rPr>
        <w:t>с. Нагорное</w:t>
      </w:r>
      <w:r>
        <w:rPr>
          <w:color w:val="000000"/>
          <w:sz w:val="28"/>
        </w:rPr>
        <w:t xml:space="preserve">                                           №      84                                        </w:t>
      </w:r>
    </w:p>
    <w:p w:rsidR="00683DB6" w:rsidRDefault="00683DB6" w:rsidP="00683DB6">
      <w:pPr>
        <w:suppressAutoHyphens/>
        <w:rPr>
          <w:color w:val="000000"/>
          <w:sz w:val="28"/>
        </w:rPr>
      </w:pPr>
    </w:p>
    <w:p w:rsidR="00683DB6" w:rsidRDefault="00683DB6" w:rsidP="00683DB6">
      <w:pPr>
        <w:suppressAutoHyphens/>
        <w:jc w:val="center"/>
        <w:rPr>
          <w:color w:val="000000"/>
          <w:sz w:val="28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6315"/>
      </w:tblGrid>
      <w:tr w:rsidR="00683DB6" w:rsidTr="004079A0">
        <w:trPr>
          <w:trHeight w:val="1010"/>
        </w:trPr>
        <w:tc>
          <w:tcPr>
            <w:tcW w:w="6315" w:type="dxa"/>
          </w:tcPr>
          <w:p w:rsidR="00683DB6" w:rsidRPr="00640AF3" w:rsidRDefault="00683DB6" w:rsidP="004079A0">
            <w:pPr>
              <w:suppressAutoHyphens/>
              <w:snapToGrid w:val="0"/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О согласовании и утверждении схемы расположения земельного участка на кадастровом плане территории</w:t>
            </w:r>
          </w:p>
          <w:p w:rsidR="00683DB6" w:rsidRPr="0022300F" w:rsidRDefault="00683DB6" w:rsidP="004079A0">
            <w:pPr>
              <w:suppressAutoHyphens/>
              <w:snapToGrid w:val="0"/>
              <w:jc w:val="both"/>
              <w:rPr>
                <w:bCs/>
                <w:color w:val="000000"/>
                <w:sz w:val="28"/>
                <w:szCs w:val="24"/>
              </w:rPr>
            </w:pPr>
          </w:p>
        </w:tc>
      </w:tr>
    </w:tbl>
    <w:p w:rsidR="00683DB6" w:rsidRDefault="00683DB6" w:rsidP="00683DB6">
      <w:pPr>
        <w:pStyle w:val="310"/>
        <w:suppressAutoHyphens/>
        <w:rPr>
          <w:sz w:val="28"/>
          <w:szCs w:val="28"/>
        </w:rPr>
      </w:pPr>
      <w:r>
        <w:rPr>
          <w:sz w:val="28"/>
          <w:szCs w:val="28"/>
        </w:rPr>
        <w:br w:type="textWrapping" w:clear="all"/>
        <w:t xml:space="preserve">    Руководствуясь статьями 11.2, 11.3, 11.10 </w:t>
      </w:r>
      <w:r w:rsidRPr="00CA6415">
        <w:rPr>
          <w:sz w:val="28"/>
          <w:szCs w:val="28"/>
        </w:rPr>
        <w:t>Земельн</w:t>
      </w:r>
      <w:r>
        <w:rPr>
          <w:sz w:val="28"/>
          <w:szCs w:val="28"/>
        </w:rPr>
        <w:t>ого</w:t>
      </w:r>
      <w:r w:rsidRPr="00CA6415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а</w:t>
      </w:r>
      <w:r w:rsidRPr="00CA6415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>, пунктом 2 статьи 3.3 Федеральным законом от 25.10.2001 № 137 – ФЗ «О введении в действие Земельного кодекса Российской Федерации», Правилами землепользования и застройки Октябрьского сельсовета Куйбышевского района Новосибирской области, утвержденными решением сессии Совета депутатов Куйбышевского района от 21.09.2017 № 8, входящих в состав Куйбышевского района», администрация Октябрьского сельсовета Куйбышевского муниципального ра</w:t>
      </w:r>
      <w:r>
        <w:rPr>
          <w:sz w:val="28"/>
          <w:szCs w:val="28"/>
        </w:rPr>
        <w:t>й</w:t>
      </w:r>
      <w:r>
        <w:rPr>
          <w:sz w:val="28"/>
          <w:szCs w:val="28"/>
        </w:rPr>
        <w:t>она Новосибирской области</w:t>
      </w:r>
    </w:p>
    <w:p w:rsidR="00683DB6" w:rsidRDefault="00683DB6" w:rsidP="00683DB6">
      <w:pPr>
        <w:pStyle w:val="310"/>
        <w:suppressAutoHyphens/>
        <w:ind w:firstLine="0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    </w:t>
      </w:r>
    </w:p>
    <w:p w:rsidR="00683DB6" w:rsidRDefault="00683DB6" w:rsidP="00683DB6">
      <w:pPr>
        <w:pStyle w:val="310"/>
        <w:suppressAutoHyphens/>
        <w:ind w:firstLine="0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22300F">
        <w:rPr>
          <w:sz w:val="32"/>
          <w:szCs w:val="32"/>
        </w:rPr>
        <w:t>ПОСТАНОВЛЯ</w:t>
      </w:r>
      <w:r>
        <w:rPr>
          <w:sz w:val="32"/>
          <w:szCs w:val="32"/>
        </w:rPr>
        <w:t>ЕТ</w:t>
      </w:r>
      <w:r w:rsidRPr="0022300F">
        <w:rPr>
          <w:sz w:val="32"/>
          <w:szCs w:val="32"/>
        </w:rPr>
        <w:t>:</w:t>
      </w:r>
    </w:p>
    <w:p w:rsidR="00683DB6" w:rsidRPr="00893C4E" w:rsidRDefault="00683DB6" w:rsidP="00683DB6">
      <w:pPr>
        <w:ind w:firstLine="709"/>
        <w:jc w:val="both"/>
      </w:pPr>
      <w:r>
        <w:rPr>
          <w:color w:val="000000"/>
          <w:sz w:val="28"/>
        </w:rPr>
        <w:t xml:space="preserve">      1.</w:t>
      </w:r>
      <w:r w:rsidRPr="00893C4E">
        <w:rPr>
          <w:sz w:val="28"/>
          <w:szCs w:val="28"/>
        </w:rPr>
        <w:t xml:space="preserve"> Утвердить схему расположения земельного участка с условным номером 54:14:025511:</w:t>
      </w:r>
      <w:proofErr w:type="gramStart"/>
      <w:r w:rsidRPr="00893C4E">
        <w:rPr>
          <w:sz w:val="28"/>
          <w:szCs w:val="28"/>
        </w:rPr>
        <w:t>1494:ЗУ</w:t>
      </w:r>
      <w:proofErr w:type="gramEnd"/>
      <w:r w:rsidRPr="00893C4E">
        <w:rPr>
          <w:sz w:val="28"/>
          <w:szCs w:val="28"/>
        </w:rPr>
        <w:t xml:space="preserve">1, площадью </w:t>
      </w:r>
      <w:r>
        <w:rPr>
          <w:sz w:val="28"/>
          <w:szCs w:val="28"/>
        </w:rPr>
        <w:t>75234</w:t>
      </w:r>
      <w:r w:rsidRPr="00893C4E">
        <w:rPr>
          <w:sz w:val="28"/>
          <w:szCs w:val="28"/>
        </w:rPr>
        <w:t xml:space="preserve"> м</w:t>
      </w:r>
      <w:r w:rsidRPr="00893C4E">
        <w:rPr>
          <w:sz w:val="28"/>
          <w:szCs w:val="28"/>
          <w:vertAlign w:val="superscript"/>
        </w:rPr>
        <w:t>2</w:t>
      </w:r>
      <w:r w:rsidRPr="00893C4E">
        <w:rPr>
          <w:sz w:val="28"/>
          <w:szCs w:val="28"/>
        </w:rPr>
        <w:t xml:space="preserve">, местоположение: </w:t>
      </w:r>
      <w:r w:rsidRPr="00893C4E">
        <w:rPr>
          <w:bCs/>
          <w:sz w:val="28"/>
          <w:szCs w:val="28"/>
        </w:rPr>
        <w:t xml:space="preserve">Новосибирская область, Куйбышевский район, </w:t>
      </w:r>
      <w:r>
        <w:rPr>
          <w:bCs/>
          <w:sz w:val="28"/>
          <w:szCs w:val="28"/>
        </w:rPr>
        <w:t>Октябрьский сельсовет, территориальная зона: зона производственной инфраструктуры(П), категория земель –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значения.</w:t>
      </w:r>
    </w:p>
    <w:p w:rsidR="00683DB6" w:rsidRDefault="00683DB6" w:rsidP="00683DB6">
      <w:pPr>
        <w:pStyle w:val="210"/>
        <w:suppressAutoHyphens/>
        <w:rPr>
          <w:color w:val="000000"/>
          <w:sz w:val="28"/>
        </w:rPr>
      </w:pPr>
      <w:r w:rsidRPr="00893C4E">
        <w:rPr>
          <w:sz w:val="28"/>
          <w:szCs w:val="28"/>
          <w:lang w:eastAsia="ru-RU"/>
        </w:rPr>
        <w:t>2. </w:t>
      </w:r>
      <w:r>
        <w:rPr>
          <w:sz w:val="28"/>
          <w:szCs w:val="28"/>
        </w:rPr>
        <w:t>Установить вид разрешенного использования земельного участка: склад.</w:t>
      </w:r>
    </w:p>
    <w:p w:rsidR="00683DB6" w:rsidRDefault="00683DB6" w:rsidP="00683DB6">
      <w:pPr>
        <w:pStyle w:val="210"/>
        <w:suppressAutoHyphens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>
        <w:rPr>
          <w:sz w:val="28"/>
          <w:szCs w:val="28"/>
        </w:rPr>
        <w:t>Срок действия постановления составляет два года с момента его утверждения.</w:t>
      </w:r>
    </w:p>
    <w:p w:rsidR="00683DB6" w:rsidRDefault="00683DB6" w:rsidP="00683DB6">
      <w:pPr>
        <w:suppressAutoHyphens/>
        <w:snapToGrid w:val="0"/>
        <w:jc w:val="both"/>
        <w:rPr>
          <w:sz w:val="28"/>
          <w:szCs w:val="28"/>
        </w:rPr>
      </w:pPr>
    </w:p>
    <w:p w:rsidR="00683DB6" w:rsidRDefault="00683DB6" w:rsidP="00683DB6">
      <w:pPr>
        <w:pStyle w:val="210"/>
        <w:suppressAutoHyphens/>
        <w:rPr>
          <w:sz w:val="28"/>
          <w:szCs w:val="28"/>
        </w:rPr>
      </w:pPr>
    </w:p>
    <w:p w:rsidR="00683DB6" w:rsidRDefault="00683DB6" w:rsidP="00683DB6">
      <w:pPr>
        <w:jc w:val="both"/>
        <w:rPr>
          <w:sz w:val="28"/>
          <w:szCs w:val="28"/>
        </w:rPr>
      </w:pPr>
    </w:p>
    <w:p w:rsidR="00683DB6" w:rsidRDefault="00683DB6" w:rsidP="00683DB6">
      <w:pPr>
        <w:jc w:val="both"/>
        <w:rPr>
          <w:sz w:val="28"/>
          <w:szCs w:val="28"/>
        </w:rPr>
      </w:pPr>
    </w:p>
    <w:p w:rsidR="00683DB6" w:rsidRDefault="00683DB6" w:rsidP="00683DB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Октябрьского сельсовета</w:t>
      </w:r>
    </w:p>
    <w:p w:rsidR="00683DB6" w:rsidRDefault="00683DB6" w:rsidP="00683DB6">
      <w:pPr>
        <w:jc w:val="both"/>
        <w:rPr>
          <w:sz w:val="28"/>
          <w:szCs w:val="28"/>
        </w:rPr>
      </w:pPr>
      <w:r>
        <w:rPr>
          <w:sz w:val="28"/>
          <w:szCs w:val="28"/>
        </w:rPr>
        <w:t>Куйбышевского муниципального района</w:t>
      </w:r>
    </w:p>
    <w:p w:rsidR="00683DB6" w:rsidRDefault="00683DB6" w:rsidP="00683D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А.Д. </w:t>
      </w:r>
      <w:proofErr w:type="spellStart"/>
      <w:r>
        <w:rPr>
          <w:sz w:val="28"/>
          <w:szCs w:val="28"/>
        </w:rPr>
        <w:t>Бурдыко</w:t>
      </w:r>
      <w:proofErr w:type="spellEnd"/>
    </w:p>
    <w:p w:rsidR="00683DB6" w:rsidRDefault="00683DB6" w:rsidP="00683DB6">
      <w:pPr>
        <w:jc w:val="both"/>
        <w:rPr>
          <w:sz w:val="28"/>
          <w:szCs w:val="28"/>
        </w:rPr>
      </w:pPr>
    </w:p>
    <w:p w:rsidR="00683DB6" w:rsidRDefault="001E7CE3" w:rsidP="00683DB6">
      <w:pPr>
        <w:pStyle w:val="1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079ED">
        <w:rPr>
          <w:rFonts w:ascii="Arial" w:eastAsia="Calibri" w:hAnsi="Arial" w:cs="Arial"/>
          <w:b/>
          <w:bCs/>
          <w:spacing w:val="-1"/>
          <w:sz w:val="24"/>
          <w:szCs w:val="24"/>
          <w:lang w:eastAsia="en-US"/>
        </w:rPr>
        <w:t xml:space="preserve"> </w:t>
      </w:r>
    </w:p>
    <w:p w:rsidR="00683DB6" w:rsidRDefault="00683DB6" w:rsidP="00683DB6">
      <w:pPr>
        <w:rPr>
          <w:sz w:val="28"/>
          <w:szCs w:val="28"/>
        </w:rPr>
      </w:pPr>
    </w:p>
    <w:p w:rsidR="00683DB6" w:rsidRPr="00346F89" w:rsidRDefault="00683DB6" w:rsidP="00683DB6">
      <w:pPr>
        <w:pStyle w:val="1"/>
        <w:rPr>
          <w:rFonts w:ascii="Times New Roman" w:hAnsi="Times New Roman" w:cs="Times New Roman"/>
          <w:sz w:val="28"/>
          <w:szCs w:val="28"/>
        </w:rPr>
      </w:pPr>
      <w:r w:rsidRPr="00346F89">
        <w:rPr>
          <w:rFonts w:ascii="Times New Roman" w:hAnsi="Times New Roman" w:cs="Times New Roman"/>
          <w:sz w:val="28"/>
          <w:szCs w:val="28"/>
        </w:rPr>
        <w:t xml:space="preserve">АДМИНИСТРАЦИЯ  </w:t>
      </w:r>
    </w:p>
    <w:p w:rsidR="00683DB6" w:rsidRPr="00346F89" w:rsidRDefault="00683DB6" w:rsidP="00683DB6">
      <w:pPr>
        <w:jc w:val="center"/>
        <w:rPr>
          <w:b/>
          <w:sz w:val="28"/>
          <w:szCs w:val="28"/>
        </w:rPr>
      </w:pPr>
      <w:r w:rsidRPr="00346F89">
        <w:rPr>
          <w:b/>
          <w:sz w:val="28"/>
          <w:szCs w:val="28"/>
        </w:rPr>
        <w:t>ОКТЯБРЬСКОГО СЕЛЬСОВЕТА</w:t>
      </w:r>
    </w:p>
    <w:p w:rsidR="00683DB6" w:rsidRDefault="00683DB6" w:rsidP="00683DB6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КУЙБЫШЕВСКОГО МУНИЦИПАЛЬНОГО</w:t>
      </w:r>
      <w:r w:rsidRPr="008836D3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683DB6" w:rsidRPr="008836D3" w:rsidRDefault="00683DB6" w:rsidP="00683DB6">
      <w:pPr>
        <w:pStyle w:val="1"/>
        <w:rPr>
          <w:rFonts w:ascii="Times New Roman" w:hAnsi="Times New Roman" w:cs="Times New Roman"/>
          <w:sz w:val="28"/>
          <w:szCs w:val="28"/>
        </w:rPr>
      </w:pPr>
      <w:r w:rsidRPr="008836D3">
        <w:rPr>
          <w:rFonts w:ascii="Times New Roman" w:hAnsi="Times New Roman" w:cs="Times New Roman"/>
          <w:sz w:val="28"/>
          <w:szCs w:val="28"/>
        </w:rPr>
        <w:t>НОВОСИБИРСКАЯ ОБЛАСТЬ</w:t>
      </w:r>
    </w:p>
    <w:p w:rsidR="00683DB6" w:rsidRDefault="00683DB6" w:rsidP="00683DB6">
      <w:pPr>
        <w:pStyle w:val="2"/>
        <w:ind w:left="2829"/>
        <w:rPr>
          <w:i/>
        </w:rPr>
      </w:pPr>
      <w:r>
        <w:rPr>
          <w:i/>
        </w:rPr>
        <w:t xml:space="preserve">          ПОСТАНОВЛЕНИЕ</w:t>
      </w:r>
    </w:p>
    <w:p w:rsidR="00683DB6" w:rsidRDefault="00683DB6" w:rsidP="00683DB6">
      <w:pPr>
        <w:jc w:val="center"/>
      </w:pPr>
    </w:p>
    <w:p w:rsidR="00683DB6" w:rsidRDefault="00683DB6" w:rsidP="00683DB6">
      <w:pPr>
        <w:jc w:val="center"/>
        <w:rPr>
          <w:sz w:val="24"/>
          <w:szCs w:val="24"/>
        </w:rPr>
      </w:pPr>
    </w:p>
    <w:p w:rsidR="00683DB6" w:rsidRDefault="00683DB6" w:rsidP="00683DB6">
      <w:pPr>
        <w:spacing w:line="300" w:lineRule="auto"/>
        <w:rPr>
          <w:sz w:val="28"/>
          <w:szCs w:val="28"/>
        </w:rPr>
      </w:pPr>
      <w:r>
        <w:rPr>
          <w:sz w:val="28"/>
          <w:szCs w:val="28"/>
        </w:rPr>
        <w:t xml:space="preserve">29.07.2024 г.                                            </w:t>
      </w:r>
      <w:r w:rsidRPr="00B071CE">
        <w:rPr>
          <w:sz w:val="28"/>
          <w:szCs w:val="28"/>
        </w:rPr>
        <w:t>с. Нагорное</w:t>
      </w:r>
      <w:r>
        <w:rPr>
          <w:sz w:val="28"/>
          <w:szCs w:val="28"/>
        </w:rPr>
        <w:t xml:space="preserve">                                    № 86</w:t>
      </w:r>
    </w:p>
    <w:p w:rsidR="00683DB6" w:rsidRDefault="00683DB6" w:rsidP="00683DB6">
      <w:pPr>
        <w:spacing w:line="300" w:lineRule="auto"/>
        <w:rPr>
          <w:b/>
          <w:sz w:val="28"/>
          <w:szCs w:val="28"/>
        </w:rPr>
      </w:pPr>
    </w:p>
    <w:p w:rsidR="00683DB6" w:rsidRDefault="00683DB6" w:rsidP="00683DB6">
      <w:pPr>
        <w:tabs>
          <w:tab w:val="left" w:pos="360"/>
          <w:tab w:val="left" w:pos="1080"/>
        </w:tabs>
        <w:ind w:firstLine="709"/>
        <w:rPr>
          <w:sz w:val="28"/>
          <w:szCs w:val="28"/>
        </w:rPr>
      </w:pPr>
      <w:r w:rsidRPr="00174CF0">
        <w:rPr>
          <w:sz w:val="28"/>
          <w:szCs w:val="28"/>
        </w:rPr>
        <w:t>О</w:t>
      </w:r>
      <w:r>
        <w:rPr>
          <w:sz w:val="28"/>
          <w:szCs w:val="28"/>
        </w:rPr>
        <w:t xml:space="preserve"> согласовании и </w:t>
      </w:r>
      <w:r w:rsidRPr="00174CF0">
        <w:rPr>
          <w:sz w:val="28"/>
          <w:szCs w:val="28"/>
        </w:rPr>
        <w:t xml:space="preserve">утверждении схемы расположения </w:t>
      </w:r>
    </w:p>
    <w:p w:rsidR="00683DB6" w:rsidRPr="00174CF0" w:rsidRDefault="00683DB6" w:rsidP="00683DB6">
      <w:pPr>
        <w:tabs>
          <w:tab w:val="left" w:pos="360"/>
          <w:tab w:val="left" w:pos="1080"/>
        </w:tabs>
        <w:ind w:firstLine="709"/>
        <w:rPr>
          <w:sz w:val="28"/>
          <w:szCs w:val="28"/>
        </w:rPr>
      </w:pPr>
      <w:r w:rsidRPr="00174CF0">
        <w:rPr>
          <w:sz w:val="28"/>
          <w:szCs w:val="28"/>
        </w:rPr>
        <w:t xml:space="preserve">земельного участка на кадастровом плане территории </w:t>
      </w:r>
    </w:p>
    <w:p w:rsidR="00683DB6" w:rsidRPr="00174CF0" w:rsidRDefault="00683DB6" w:rsidP="00683DB6">
      <w:pPr>
        <w:tabs>
          <w:tab w:val="left" w:pos="360"/>
          <w:tab w:val="left" w:pos="1080"/>
        </w:tabs>
        <w:ind w:firstLine="709"/>
        <w:jc w:val="both"/>
        <w:rPr>
          <w:sz w:val="28"/>
          <w:szCs w:val="28"/>
        </w:rPr>
      </w:pPr>
    </w:p>
    <w:p w:rsidR="00683DB6" w:rsidRDefault="00683DB6" w:rsidP="00683DB6">
      <w:pPr>
        <w:tabs>
          <w:tab w:val="left" w:pos="360"/>
          <w:tab w:val="left" w:pos="10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Земельным кодексом Российской Федерации, Федеральным законом </w:t>
      </w:r>
      <w:r w:rsidRPr="00D65CEE">
        <w:rPr>
          <w:sz w:val="28"/>
          <w:szCs w:val="28"/>
        </w:rPr>
        <w:t xml:space="preserve">от 25.10.2001 </w:t>
      </w:r>
      <w:r>
        <w:rPr>
          <w:sz w:val="28"/>
          <w:szCs w:val="28"/>
        </w:rPr>
        <w:t>№</w:t>
      </w:r>
      <w:r w:rsidRPr="00D65CEE">
        <w:rPr>
          <w:sz w:val="28"/>
          <w:szCs w:val="28"/>
        </w:rPr>
        <w:t xml:space="preserve"> 137-ФЗ "О введени</w:t>
      </w:r>
      <w:r>
        <w:rPr>
          <w:sz w:val="28"/>
          <w:szCs w:val="28"/>
        </w:rPr>
        <w:t>и</w:t>
      </w:r>
      <w:r w:rsidRPr="00D65CEE">
        <w:rPr>
          <w:sz w:val="28"/>
          <w:szCs w:val="28"/>
        </w:rPr>
        <w:t xml:space="preserve"> в действие Земельного кодекса Российской Федерации"</w:t>
      </w:r>
      <w:r>
        <w:rPr>
          <w:sz w:val="28"/>
          <w:szCs w:val="28"/>
        </w:rPr>
        <w:t>, администрация Октябрьского сельсовета Куйбышевского муниципального района Новосибирской области</w:t>
      </w:r>
    </w:p>
    <w:p w:rsidR="00683DB6" w:rsidRPr="00174CF0" w:rsidRDefault="00683DB6" w:rsidP="00683DB6">
      <w:pPr>
        <w:tabs>
          <w:tab w:val="left" w:pos="360"/>
        </w:tabs>
        <w:ind w:firstLine="709"/>
        <w:rPr>
          <w:sz w:val="28"/>
          <w:szCs w:val="28"/>
        </w:rPr>
      </w:pPr>
      <w:r w:rsidRPr="00174CF0">
        <w:rPr>
          <w:sz w:val="28"/>
          <w:szCs w:val="28"/>
        </w:rPr>
        <w:lastRenderedPageBreak/>
        <w:t>ПОСТАНОВЛЯЕТ:</w:t>
      </w:r>
    </w:p>
    <w:p w:rsidR="00683DB6" w:rsidRPr="006B649C" w:rsidRDefault="00683DB6" w:rsidP="00683DB6">
      <w:pPr>
        <w:widowControl/>
        <w:ind w:firstLine="709"/>
        <w:jc w:val="both"/>
      </w:pPr>
      <w:r w:rsidRPr="00D75D3E">
        <w:rPr>
          <w:sz w:val="28"/>
          <w:szCs w:val="28"/>
        </w:rPr>
        <w:t>1. Утвердить схему расположения земельного уч</w:t>
      </w:r>
      <w:r>
        <w:rPr>
          <w:sz w:val="28"/>
          <w:szCs w:val="28"/>
        </w:rPr>
        <w:t>астка с условным номером 54:1</w:t>
      </w:r>
      <w:r w:rsidRPr="00D75D3E">
        <w:rPr>
          <w:sz w:val="28"/>
          <w:szCs w:val="28"/>
        </w:rPr>
        <w:t>4:</w:t>
      </w:r>
      <w:r>
        <w:rPr>
          <w:sz w:val="28"/>
          <w:szCs w:val="28"/>
        </w:rPr>
        <w:t>025505:</w:t>
      </w:r>
      <w:proofErr w:type="gramStart"/>
      <w:r>
        <w:rPr>
          <w:sz w:val="28"/>
          <w:szCs w:val="28"/>
        </w:rPr>
        <w:t>149:</w:t>
      </w:r>
      <w:r w:rsidRPr="00D75D3E">
        <w:rPr>
          <w:sz w:val="28"/>
          <w:szCs w:val="28"/>
        </w:rPr>
        <w:t>ЗУ</w:t>
      </w:r>
      <w:proofErr w:type="gramEnd"/>
      <w:r w:rsidRPr="00D75D3E">
        <w:rPr>
          <w:sz w:val="28"/>
          <w:szCs w:val="28"/>
        </w:rPr>
        <w:t xml:space="preserve">1, площадью </w:t>
      </w:r>
      <w:r>
        <w:rPr>
          <w:sz w:val="28"/>
          <w:szCs w:val="28"/>
        </w:rPr>
        <w:t xml:space="preserve">1012659 </w:t>
      </w:r>
      <w:r w:rsidRPr="00D75D3E">
        <w:rPr>
          <w:sz w:val="28"/>
          <w:szCs w:val="28"/>
        </w:rPr>
        <w:t>м</w:t>
      </w:r>
      <w:r w:rsidRPr="00D75D3E">
        <w:rPr>
          <w:sz w:val="28"/>
          <w:szCs w:val="28"/>
          <w:vertAlign w:val="superscript"/>
        </w:rPr>
        <w:t>2</w:t>
      </w:r>
      <w:r w:rsidRPr="00D75D3E">
        <w:rPr>
          <w:sz w:val="28"/>
          <w:szCs w:val="28"/>
        </w:rPr>
        <w:t>,</w:t>
      </w:r>
      <w:r>
        <w:rPr>
          <w:sz w:val="28"/>
          <w:szCs w:val="28"/>
        </w:rPr>
        <w:t xml:space="preserve"> образованного из земельного участка 54:14:025505:149,</w:t>
      </w:r>
      <w:r w:rsidRPr="00D75D3E">
        <w:rPr>
          <w:sz w:val="28"/>
          <w:szCs w:val="28"/>
        </w:rPr>
        <w:t xml:space="preserve"> местоположение: </w:t>
      </w:r>
      <w:r w:rsidRPr="00B135FA">
        <w:rPr>
          <w:bCs/>
          <w:sz w:val="28"/>
          <w:szCs w:val="28"/>
        </w:rPr>
        <w:t>обл. Новосибирская, р-н Куйбышевск</w:t>
      </w:r>
      <w:r>
        <w:rPr>
          <w:bCs/>
          <w:sz w:val="28"/>
          <w:szCs w:val="28"/>
        </w:rPr>
        <w:t>ий, МО Октябрьский сельсовет, (</w:t>
      </w:r>
      <w:r w:rsidRPr="00B135FA">
        <w:rPr>
          <w:bCs/>
          <w:sz w:val="28"/>
          <w:szCs w:val="28"/>
        </w:rPr>
        <w:t>вне че</w:t>
      </w:r>
      <w:r>
        <w:rPr>
          <w:bCs/>
          <w:sz w:val="28"/>
          <w:szCs w:val="28"/>
        </w:rPr>
        <w:t>рты насел. пункта</w:t>
      </w:r>
      <w:r w:rsidRPr="00B135FA">
        <w:rPr>
          <w:bCs/>
          <w:sz w:val="28"/>
          <w:szCs w:val="28"/>
        </w:rPr>
        <w:t>)</w:t>
      </w:r>
      <w:r>
        <w:t xml:space="preserve">, </w:t>
      </w:r>
      <w:r>
        <w:rPr>
          <w:color w:val="000000"/>
          <w:sz w:val="28"/>
          <w:szCs w:val="28"/>
        </w:rPr>
        <w:t>территориальная зона: сельскохозяйственное назначение(</w:t>
      </w:r>
      <w:proofErr w:type="spellStart"/>
      <w:r>
        <w:rPr>
          <w:color w:val="000000"/>
          <w:sz w:val="28"/>
          <w:szCs w:val="28"/>
        </w:rPr>
        <w:t>Сх</w:t>
      </w:r>
      <w:proofErr w:type="spellEnd"/>
      <w:r>
        <w:rPr>
          <w:color w:val="000000"/>
          <w:sz w:val="28"/>
          <w:szCs w:val="28"/>
        </w:rPr>
        <w:t>), категория земельного участка – земли сельскохозяйственного назначения.</w:t>
      </w:r>
    </w:p>
    <w:p w:rsidR="00683DB6" w:rsidRDefault="00683DB6" w:rsidP="00683DB6">
      <w:pPr>
        <w:pStyle w:val="ConsPlusNormal"/>
        <w:jc w:val="both"/>
      </w:pPr>
      <w:r>
        <w:t xml:space="preserve">          2. Установить вид разрешенного использования земельного участка: животноводство.</w:t>
      </w:r>
    </w:p>
    <w:p w:rsidR="00683DB6" w:rsidRDefault="00683DB6" w:rsidP="00683DB6">
      <w:pPr>
        <w:pStyle w:val="ConsPlusNormal"/>
        <w:jc w:val="both"/>
      </w:pPr>
      <w:r>
        <w:t xml:space="preserve">          </w:t>
      </w:r>
    </w:p>
    <w:p w:rsidR="00683DB6" w:rsidRDefault="00683DB6" w:rsidP="00683D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83DB6" w:rsidRDefault="00683DB6" w:rsidP="00683DB6">
      <w:pPr>
        <w:jc w:val="both"/>
        <w:rPr>
          <w:sz w:val="28"/>
          <w:szCs w:val="28"/>
        </w:rPr>
      </w:pPr>
    </w:p>
    <w:p w:rsidR="00683DB6" w:rsidRDefault="00683DB6" w:rsidP="00683DB6">
      <w:pPr>
        <w:jc w:val="both"/>
        <w:rPr>
          <w:sz w:val="28"/>
          <w:szCs w:val="28"/>
        </w:rPr>
      </w:pPr>
    </w:p>
    <w:p w:rsidR="00683DB6" w:rsidRDefault="00683DB6" w:rsidP="00683DB6">
      <w:pPr>
        <w:tabs>
          <w:tab w:val="left" w:pos="0"/>
        </w:tabs>
        <w:jc w:val="both"/>
        <w:rPr>
          <w:sz w:val="28"/>
          <w:szCs w:val="28"/>
        </w:rPr>
      </w:pPr>
      <w:r w:rsidRPr="00174CF0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174CF0">
        <w:rPr>
          <w:sz w:val="28"/>
          <w:szCs w:val="28"/>
        </w:rPr>
        <w:t xml:space="preserve"> Октябрьского</w:t>
      </w:r>
      <w:r>
        <w:rPr>
          <w:sz w:val="28"/>
          <w:szCs w:val="28"/>
        </w:rPr>
        <w:t xml:space="preserve"> сельсовета</w:t>
      </w:r>
    </w:p>
    <w:p w:rsidR="00683DB6" w:rsidRDefault="00683DB6" w:rsidP="00683DB6">
      <w:pPr>
        <w:tabs>
          <w:tab w:val="left" w:pos="0"/>
        </w:tabs>
        <w:jc w:val="both"/>
        <w:rPr>
          <w:sz w:val="28"/>
          <w:szCs w:val="28"/>
        </w:rPr>
      </w:pPr>
      <w:r w:rsidRPr="00174CF0">
        <w:rPr>
          <w:sz w:val="28"/>
          <w:szCs w:val="28"/>
        </w:rPr>
        <w:t>Куйбышевского</w:t>
      </w:r>
      <w:r>
        <w:rPr>
          <w:sz w:val="28"/>
          <w:szCs w:val="28"/>
        </w:rPr>
        <w:t xml:space="preserve"> муниципального</w:t>
      </w:r>
      <w:r w:rsidRPr="00174CF0">
        <w:rPr>
          <w:sz w:val="28"/>
          <w:szCs w:val="28"/>
        </w:rPr>
        <w:t xml:space="preserve"> района</w:t>
      </w:r>
      <w:r w:rsidRPr="00174CF0">
        <w:rPr>
          <w:sz w:val="28"/>
          <w:szCs w:val="28"/>
        </w:rPr>
        <w:tab/>
      </w:r>
    </w:p>
    <w:p w:rsidR="00683DB6" w:rsidRDefault="00683DB6" w:rsidP="00683DB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174CF0">
        <w:rPr>
          <w:sz w:val="28"/>
          <w:szCs w:val="28"/>
        </w:rPr>
        <w:tab/>
      </w:r>
      <w:r>
        <w:rPr>
          <w:sz w:val="28"/>
          <w:szCs w:val="28"/>
        </w:rPr>
        <w:t xml:space="preserve">             </w:t>
      </w:r>
      <w:r w:rsidRPr="00174CF0">
        <w:rPr>
          <w:sz w:val="28"/>
          <w:szCs w:val="28"/>
        </w:rPr>
        <w:tab/>
      </w:r>
      <w:r w:rsidRPr="00174CF0">
        <w:rPr>
          <w:sz w:val="28"/>
          <w:szCs w:val="28"/>
        </w:rPr>
        <w:tab/>
      </w:r>
      <w:r w:rsidRPr="00174CF0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    </w:t>
      </w:r>
      <w:r w:rsidRPr="00174CF0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А.Д. </w:t>
      </w:r>
      <w:proofErr w:type="spellStart"/>
      <w:r>
        <w:rPr>
          <w:sz w:val="28"/>
          <w:szCs w:val="28"/>
        </w:rPr>
        <w:t>Бурдыко</w:t>
      </w:r>
      <w:proofErr w:type="spellEnd"/>
    </w:p>
    <w:p w:rsidR="00683DB6" w:rsidRDefault="00683DB6" w:rsidP="00683DB6">
      <w:pPr>
        <w:tabs>
          <w:tab w:val="left" w:pos="0"/>
        </w:tabs>
        <w:jc w:val="both"/>
        <w:rPr>
          <w:sz w:val="28"/>
          <w:szCs w:val="28"/>
        </w:rPr>
      </w:pPr>
    </w:p>
    <w:p w:rsidR="00683DB6" w:rsidRDefault="00683DB6" w:rsidP="00683DB6">
      <w:pPr>
        <w:tabs>
          <w:tab w:val="left" w:pos="0"/>
        </w:tabs>
        <w:jc w:val="both"/>
        <w:rPr>
          <w:sz w:val="28"/>
          <w:szCs w:val="28"/>
        </w:rPr>
      </w:pPr>
    </w:p>
    <w:p w:rsidR="00683DB6" w:rsidRDefault="00683DB6" w:rsidP="00683DB6">
      <w:pPr>
        <w:tabs>
          <w:tab w:val="left" w:pos="0"/>
        </w:tabs>
        <w:jc w:val="both"/>
        <w:rPr>
          <w:sz w:val="28"/>
          <w:szCs w:val="28"/>
        </w:rPr>
      </w:pPr>
    </w:p>
    <w:p w:rsidR="00683DB6" w:rsidRDefault="00683DB6" w:rsidP="00683DB6">
      <w:pPr>
        <w:pStyle w:val="aff1"/>
        <w:tabs>
          <w:tab w:val="left" w:pos="0"/>
        </w:tabs>
        <w:ind w:left="0" w:right="-56"/>
        <w:rPr>
          <w:sz w:val="26"/>
          <w:szCs w:val="26"/>
        </w:rPr>
      </w:pPr>
    </w:p>
    <w:p w:rsidR="00872E71" w:rsidRPr="00C85141" w:rsidRDefault="00872E71" w:rsidP="00C85141">
      <w:pPr>
        <w:widowControl/>
        <w:autoSpaceDE/>
        <w:autoSpaceDN/>
        <w:adjustRightInd/>
        <w:jc w:val="center"/>
        <w:rPr>
          <w:rFonts w:ascii="Arial" w:eastAsia="Calibri" w:hAnsi="Arial" w:cs="Arial"/>
          <w:b/>
          <w:bCs/>
          <w:spacing w:val="-1"/>
          <w:sz w:val="24"/>
          <w:szCs w:val="24"/>
          <w:lang w:eastAsia="en-US"/>
        </w:rPr>
      </w:pPr>
      <w:bookmarkStart w:id="0" w:name="_GoBack"/>
      <w:bookmarkEnd w:id="0"/>
    </w:p>
    <w:p w:rsidR="003E7113" w:rsidRPr="005079ED" w:rsidRDefault="00CD323F" w:rsidP="003E7113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1209E3">
        <w:rPr>
          <w:rFonts w:ascii="Segoe UI" w:hAnsi="Segoe UI" w:cs="Segoe UI"/>
          <w:color w:val="3F4758"/>
          <w:sz w:val="32"/>
          <w:szCs w:val="32"/>
        </w:rPr>
        <w:t> </w:t>
      </w:r>
      <w:r w:rsidR="003E7113" w:rsidRPr="005079ED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</w:t>
      </w:r>
      <w:proofErr w:type="spellStart"/>
      <w:r w:rsidR="003E7113" w:rsidRPr="005079ED">
        <w:rPr>
          <w:rFonts w:ascii="Arial" w:hAnsi="Arial" w:cs="Arial"/>
          <w:spacing w:val="-3"/>
          <w:sz w:val="24"/>
          <w:szCs w:val="24"/>
        </w:rPr>
        <w:t>с.Нагорное</w:t>
      </w:r>
      <w:proofErr w:type="spellEnd"/>
      <w:r w:rsidR="003E7113" w:rsidRPr="005079ED">
        <w:rPr>
          <w:rFonts w:ascii="Arial" w:hAnsi="Arial" w:cs="Arial"/>
          <w:spacing w:val="-3"/>
          <w:sz w:val="24"/>
          <w:szCs w:val="24"/>
        </w:rPr>
        <w:t xml:space="preserve">,                </w:t>
      </w:r>
      <w:r w:rsidR="003E7113" w:rsidRPr="005079ED">
        <w:rPr>
          <w:rFonts w:ascii="Arial" w:hAnsi="Arial" w:cs="Arial"/>
          <w:sz w:val="24"/>
          <w:szCs w:val="24"/>
        </w:rPr>
        <w:t xml:space="preserve">тираж </w:t>
      </w:r>
      <w:r w:rsidR="003E7113" w:rsidRPr="005079ED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3E7113" w:rsidRPr="005079ED" w:rsidRDefault="003E7113" w:rsidP="003E7113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5079ED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proofErr w:type="spellStart"/>
      <w:r w:rsidRPr="005079ED">
        <w:rPr>
          <w:rFonts w:ascii="Arial" w:hAnsi="Arial" w:cs="Arial"/>
          <w:spacing w:val="-2"/>
          <w:sz w:val="24"/>
          <w:szCs w:val="24"/>
        </w:rPr>
        <w:t>ул.Омская</w:t>
      </w:r>
      <w:proofErr w:type="spellEnd"/>
      <w:r w:rsidRPr="005079ED">
        <w:rPr>
          <w:rFonts w:ascii="Arial" w:hAnsi="Arial" w:cs="Arial"/>
          <w:spacing w:val="-2"/>
          <w:sz w:val="24"/>
          <w:szCs w:val="24"/>
        </w:rPr>
        <w:t>, 32</w:t>
      </w:r>
    </w:p>
    <w:p w:rsidR="003E7113" w:rsidRPr="005079ED" w:rsidRDefault="003E7113" w:rsidP="003E711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5079ED">
        <w:rPr>
          <w:rFonts w:ascii="Arial" w:hAnsi="Arial" w:cs="Arial"/>
          <w:spacing w:val="-1"/>
          <w:sz w:val="24"/>
          <w:szCs w:val="24"/>
        </w:rPr>
        <w:t xml:space="preserve"> А.Д. </w:t>
      </w:r>
      <w:proofErr w:type="spellStart"/>
      <w:r w:rsidRPr="005079ED">
        <w:rPr>
          <w:rFonts w:ascii="Arial" w:hAnsi="Arial" w:cs="Arial"/>
          <w:spacing w:val="-1"/>
          <w:sz w:val="24"/>
          <w:szCs w:val="24"/>
        </w:rPr>
        <w:t>Бурдыко</w:t>
      </w:r>
      <w:proofErr w:type="spellEnd"/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577830" w:rsidRDefault="00577830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Pr="001209E3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577830" w:rsidRDefault="00577830" w:rsidP="00205563">
      <w:pPr>
        <w:shd w:val="clear" w:color="auto" w:fill="FFFFFF"/>
        <w:spacing w:before="2" w:line="250" w:lineRule="exact"/>
        <w:rPr>
          <w:rFonts w:ascii="&amp;quot" w:hAnsi="&amp;quot"/>
          <w:b/>
          <w:bCs/>
          <w:sz w:val="50"/>
          <w:szCs w:val="50"/>
        </w:rPr>
      </w:pPr>
    </w:p>
    <w:p w:rsidR="00577830" w:rsidRPr="005079ED" w:rsidRDefault="00577830" w:rsidP="0020556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</w:p>
    <w:sectPr w:rsidR="00577830" w:rsidRPr="005079ED" w:rsidSect="001C1FC4">
      <w:footerReference w:type="default" r:id="rId8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28AD" w:rsidRDefault="009D28AD">
      <w:r>
        <w:separator/>
      </w:r>
    </w:p>
  </w:endnote>
  <w:endnote w:type="continuationSeparator" w:id="0">
    <w:p w:rsidR="009D28AD" w:rsidRDefault="009D2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004" w:rsidRDefault="00AA400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83DB6">
      <w:rPr>
        <w:noProof/>
      </w:rPr>
      <w:t>1</w:t>
    </w:r>
    <w:r>
      <w:fldChar w:fldCharType="end"/>
    </w:r>
  </w:p>
  <w:p w:rsidR="00AA4004" w:rsidRDefault="00AA4004">
    <w:pPr>
      <w:pStyle w:val="ae"/>
    </w:pPr>
  </w:p>
  <w:p w:rsidR="00AA4004" w:rsidRDefault="00AA400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28AD" w:rsidRDefault="009D28AD">
      <w:r>
        <w:separator/>
      </w:r>
    </w:p>
  </w:footnote>
  <w:footnote w:type="continuationSeparator" w:id="0">
    <w:p w:rsidR="009D28AD" w:rsidRDefault="009D28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7F2C38"/>
    <w:multiLevelType w:val="hybridMultilevel"/>
    <w:tmpl w:val="272C21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E5767D"/>
    <w:multiLevelType w:val="hybridMultilevel"/>
    <w:tmpl w:val="57EC6CB8"/>
    <w:lvl w:ilvl="0" w:tplc="BAB89C80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5" w15:restartNumberingAfterBreak="0">
    <w:nsid w:val="101F1C5D"/>
    <w:multiLevelType w:val="multilevel"/>
    <w:tmpl w:val="8F84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4605662"/>
    <w:multiLevelType w:val="multilevel"/>
    <w:tmpl w:val="6662134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149302DB"/>
    <w:multiLevelType w:val="multilevel"/>
    <w:tmpl w:val="8F84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9F4585E"/>
    <w:multiLevelType w:val="hybridMultilevel"/>
    <w:tmpl w:val="F85EC5F2"/>
    <w:lvl w:ilvl="0" w:tplc="B06474B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9" w15:restartNumberingAfterBreak="0">
    <w:nsid w:val="1C01075E"/>
    <w:multiLevelType w:val="hybridMultilevel"/>
    <w:tmpl w:val="C096EC9A"/>
    <w:lvl w:ilvl="0" w:tplc="1AF2F50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1" w15:restartNumberingAfterBreak="0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2" w15:restartNumberingAfterBreak="0">
    <w:nsid w:val="1F5775F0"/>
    <w:multiLevelType w:val="hybridMultilevel"/>
    <w:tmpl w:val="A38E05D8"/>
    <w:lvl w:ilvl="0" w:tplc="57FE420E">
      <w:start w:val="1"/>
      <w:numFmt w:val="decimal"/>
      <w:lvlText w:val="%1)"/>
      <w:lvlJc w:val="left"/>
      <w:pPr>
        <w:tabs>
          <w:tab w:val="num" w:pos="1101"/>
        </w:tabs>
        <w:ind w:left="0" w:firstLine="74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4"/>
        </w:tabs>
        <w:ind w:left="21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44"/>
        </w:tabs>
        <w:ind w:left="28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64"/>
        </w:tabs>
        <w:ind w:left="35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84"/>
        </w:tabs>
        <w:ind w:left="42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4"/>
        </w:tabs>
        <w:ind w:left="50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4"/>
        </w:tabs>
        <w:ind w:left="57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4"/>
        </w:tabs>
        <w:ind w:left="64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4"/>
        </w:tabs>
        <w:ind w:left="7164" w:hanging="180"/>
      </w:pPr>
    </w:lvl>
  </w:abstractNum>
  <w:abstractNum w:abstractNumId="13" w15:restartNumberingAfterBreak="0">
    <w:nsid w:val="202F75AC"/>
    <w:multiLevelType w:val="multilevel"/>
    <w:tmpl w:val="3EE67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217F4D2C"/>
    <w:multiLevelType w:val="multilevel"/>
    <w:tmpl w:val="9524FD9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21E15BE6"/>
    <w:multiLevelType w:val="hybridMultilevel"/>
    <w:tmpl w:val="7E7CD9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044"/>
        </w:tabs>
        <w:ind w:left="10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7" w15:restartNumberingAfterBreak="0">
    <w:nsid w:val="22332638"/>
    <w:multiLevelType w:val="hybridMultilevel"/>
    <w:tmpl w:val="5040391A"/>
    <w:lvl w:ilvl="0" w:tplc="12EEB67C">
      <w:start w:val="1"/>
      <w:numFmt w:val="decimal"/>
      <w:lvlText w:val="%1."/>
      <w:lvlJc w:val="left"/>
      <w:pPr>
        <w:ind w:left="1776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8" w15:restartNumberingAfterBreak="0">
    <w:nsid w:val="277D15F4"/>
    <w:multiLevelType w:val="multilevel"/>
    <w:tmpl w:val="66904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2CD76800"/>
    <w:multiLevelType w:val="hybridMultilevel"/>
    <w:tmpl w:val="CC9E6BC6"/>
    <w:lvl w:ilvl="0" w:tplc="24B46F56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20" w15:restartNumberingAfterBreak="0">
    <w:nsid w:val="2D9E549A"/>
    <w:multiLevelType w:val="hybridMultilevel"/>
    <w:tmpl w:val="C8562234"/>
    <w:lvl w:ilvl="0" w:tplc="59801358">
      <w:start w:val="1"/>
      <w:numFmt w:val="decimal"/>
      <w:lvlText w:val="%1."/>
      <w:lvlJc w:val="left"/>
      <w:pPr>
        <w:tabs>
          <w:tab w:val="num" w:pos="4140"/>
        </w:tabs>
        <w:ind w:left="41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80"/>
        </w:tabs>
        <w:ind w:left="5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7020"/>
        </w:tabs>
        <w:ind w:left="7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740"/>
        </w:tabs>
        <w:ind w:left="7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460"/>
        </w:tabs>
        <w:ind w:left="8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80"/>
        </w:tabs>
        <w:ind w:left="9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900"/>
        </w:tabs>
        <w:ind w:left="9900" w:hanging="180"/>
      </w:pPr>
      <w:rPr>
        <w:rFonts w:cs="Times New Roman"/>
      </w:rPr>
    </w:lvl>
  </w:abstractNum>
  <w:abstractNum w:abstractNumId="21" w15:restartNumberingAfterBreak="0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3" w15:restartNumberingAfterBreak="0">
    <w:nsid w:val="3BA44DCC"/>
    <w:multiLevelType w:val="multilevel"/>
    <w:tmpl w:val="852C4C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5" w15:restartNumberingAfterBreak="0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3FA859F1"/>
    <w:multiLevelType w:val="hybridMultilevel"/>
    <w:tmpl w:val="E1F89456"/>
    <w:lvl w:ilvl="0" w:tplc="204457A6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7" w15:restartNumberingAfterBreak="0">
    <w:nsid w:val="410805F1"/>
    <w:multiLevelType w:val="hybridMultilevel"/>
    <w:tmpl w:val="B540DCA0"/>
    <w:lvl w:ilvl="0" w:tplc="75E8A74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42242648"/>
    <w:multiLevelType w:val="hybridMultilevel"/>
    <w:tmpl w:val="7F4873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7CB79B8"/>
    <w:multiLevelType w:val="multilevel"/>
    <w:tmpl w:val="78CCBF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48C9036C"/>
    <w:multiLevelType w:val="hybridMultilevel"/>
    <w:tmpl w:val="99106D5A"/>
    <w:lvl w:ilvl="0" w:tplc="ADE0F59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1" w15:restartNumberingAfterBreak="0">
    <w:nsid w:val="48E709ED"/>
    <w:multiLevelType w:val="multilevel"/>
    <w:tmpl w:val="94D0936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 w15:restartNumberingAfterBreak="0">
    <w:nsid w:val="4A46237B"/>
    <w:multiLevelType w:val="multilevel"/>
    <w:tmpl w:val="D29060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 w15:restartNumberingAfterBreak="0">
    <w:nsid w:val="4AE31A68"/>
    <w:multiLevelType w:val="hybridMultilevel"/>
    <w:tmpl w:val="4B1A72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4F0F480B"/>
    <w:multiLevelType w:val="multilevel"/>
    <w:tmpl w:val="2F16E4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54807573"/>
    <w:multiLevelType w:val="multilevel"/>
    <w:tmpl w:val="45E018E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6" w15:restartNumberingAfterBreak="0">
    <w:nsid w:val="5C5F0077"/>
    <w:multiLevelType w:val="hybridMultilevel"/>
    <w:tmpl w:val="9BFC7D72"/>
    <w:lvl w:ilvl="0" w:tplc="9BB86352">
      <w:start w:val="1"/>
      <w:numFmt w:val="decimal"/>
      <w:lvlText w:val="%1."/>
      <w:lvlJc w:val="left"/>
      <w:pPr>
        <w:ind w:left="89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37" w15:restartNumberingAfterBreak="0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0A30DAD"/>
    <w:multiLevelType w:val="hybridMultilevel"/>
    <w:tmpl w:val="16E00C3E"/>
    <w:lvl w:ilvl="0" w:tplc="E4A29F9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9" w15:restartNumberingAfterBreak="0">
    <w:nsid w:val="61EA0988"/>
    <w:multiLevelType w:val="singleLevel"/>
    <w:tmpl w:val="A29EF33C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0" w15:restartNumberingAfterBreak="0">
    <w:nsid w:val="6C0670B8"/>
    <w:multiLevelType w:val="hybridMultilevel"/>
    <w:tmpl w:val="1C0C5A1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1" w15:restartNumberingAfterBreak="0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2" w15:restartNumberingAfterBreak="0">
    <w:nsid w:val="6F0C70C1"/>
    <w:multiLevelType w:val="multilevel"/>
    <w:tmpl w:val="C6BA432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 w15:restartNumberingAfterBreak="0">
    <w:nsid w:val="700114DC"/>
    <w:multiLevelType w:val="hybridMultilevel"/>
    <w:tmpl w:val="DFD8DB84"/>
    <w:lvl w:ilvl="0" w:tplc="438A6CA8">
      <w:start w:val="1"/>
      <w:numFmt w:val="decimal"/>
      <w:lvlText w:val="%1."/>
      <w:lvlJc w:val="left"/>
      <w:pPr>
        <w:ind w:left="1120" w:hanging="360"/>
      </w:pPr>
    </w:lvl>
    <w:lvl w:ilvl="1" w:tplc="04190019">
      <w:start w:val="1"/>
      <w:numFmt w:val="lowerLetter"/>
      <w:lvlText w:val="%2."/>
      <w:lvlJc w:val="left"/>
      <w:pPr>
        <w:ind w:left="1840" w:hanging="360"/>
      </w:pPr>
    </w:lvl>
    <w:lvl w:ilvl="2" w:tplc="0419001B">
      <w:start w:val="1"/>
      <w:numFmt w:val="lowerRoman"/>
      <w:lvlText w:val="%3."/>
      <w:lvlJc w:val="right"/>
      <w:pPr>
        <w:ind w:left="2560" w:hanging="180"/>
      </w:pPr>
    </w:lvl>
    <w:lvl w:ilvl="3" w:tplc="0419000F">
      <w:start w:val="1"/>
      <w:numFmt w:val="decimal"/>
      <w:lvlText w:val="%4."/>
      <w:lvlJc w:val="left"/>
      <w:pPr>
        <w:ind w:left="3280" w:hanging="360"/>
      </w:pPr>
    </w:lvl>
    <w:lvl w:ilvl="4" w:tplc="04190019">
      <w:start w:val="1"/>
      <w:numFmt w:val="lowerLetter"/>
      <w:lvlText w:val="%5."/>
      <w:lvlJc w:val="left"/>
      <w:pPr>
        <w:ind w:left="4000" w:hanging="360"/>
      </w:pPr>
    </w:lvl>
    <w:lvl w:ilvl="5" w:tplc="0419001B">
      <w:start w:val="1"/>
      <w:numFmt w:val="lowerRoman"/>
      <w:lvlText w:val="%6."/>
      <w:lvlJc w:val="right"/>
      <w:pPr>
        <w:ind w:left="4720" w:hanging="180"/>
      </w:pPr>
    </w:lvl>
    <w:lvl w:ilvl="6" w:tplc="0419000F">
      <w:start w:val="1"/>
      <w:numFmt w:val="decimal"/>
      <w:lvlText w:val="%7."/>
      <w:lvlJc w:val="left"/>
      <w:pPr>
        <w:ind w:left="5440" w:hanging="360"/>
      </w:pPr>
    </w:lvl>
    <w:lvl w:ilvl="7" w:tplc="04190019">
      <w:start w:val="1"/>
      <w:numFmt w:val="lowerLetter"/>
      <w:lvlText w:val="%8."/>
      <w:lvlJc w:val="left"/>
      <w:pPr>
        <w:ind w:left="6160" w:hanging="360"/>
      </w:pPr>
    </w:lvl>
    <w:lvl w:ilvl="8" w:tplc="0419001B">
      <w:start w:val="1"/>
      <w:numFmt w:val="lowerRoman"/>
      <w:lvlText w:val="%9."/>
      <w:lvlJc w:val="right"/>
      <w:pPr>
        <w:ind w:left="6880" w:hanging="180"/>
      </w:pPr>
    </w:lvl>
  </w:abstractNum>
  <w:abstractNum w:abstractNumId="44" w15:restartNumberingAfterBreak="0">
    <w:nsid w:val="73A266F4"/>
    <w:multiLevelType w:val="hybridMultilevel"/>
    <w:tmpl w:val="260634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4C85DB6"/>
    <w:multiLevelType w:val="multilevel"/>
    <w:tmpl w:val="3E663062"/>
    <w:lvl w:ilvl="0">
      <w:start w:val="7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6" w15:restartNumberingAfterBreak="0">
    <w:nsid w:val="7835663A"/>
    <w:multiLevelType w:val="hybridMultilevel"/>
    <w:tmpl w:val="D1B80E1E"/>
    <w:lvl w:ilvl="0" w:tplc="9C48FB42">
      <w:start w:val="1"/>
      <w:numFmt w:val="decimal"/>
      <w:lvlText w:val="%1)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7" w15:restartNumberingAfterBreak="0">
    <w:nsid w:val="7C9E168F"/>
    <w:multiLevelType w:val="multilevel"/>
    <w:tmpl w:val="FDBE2F2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</w:num>
  <w:num w:numId="2">
    <w:abstractNumId w:val="0"/>
  </w:num>
  <w:num w:numId="3">
    <w:abstractNumId w:val="37"/>
  </w:num>
  <w:num w:numId="4">
    <w:abstractNumId w:val="21"/>
  </w:num>
  <w:num w:numId="5">
    <w:abstractNumId w:val="12"/>
  </w:num>
  <w:num w:numId="6">
    <w:abstractNumId w:val="40"/>
  </w:num>
  <w:num w:numId="7">
    <w:abstractNumId w:val="26"/>
  </w:num>
  <w:num w:numId="8">
    <w:abstractNumId w:val="16"/>
  </w:num>
  <w:num w:numId="9">
    <w:abstractNumId w:val="41"/>
  </w:num>
  <w:num w:numId="10">
    <w:abstractNumId w:val="39"/>
  </w:num>
  <w:num w:numId="11">
    <w:abstractNumId w:val="17"/>
  </w:num>
  <w:num w:numId="12">
    <w:abstractNumId w:val="46"/>
  </w:num>
  <w:num w:numId="13">
    <w:abstractNumId w:val="4"/>
  </w:num>
  <w:num w:numId="14">
    <w:abstractNumId w:val="38"/>
  </w:num>
  <w:num w:numId="15">
    <w:abstractNumId w:val="19"/>
  </w:num>
  <w:num w:numId="16">
    <w:abstractNumId w:val="1"/>
  </w:num>
  <w:num w:numId="17">
    <w:abstractNumId w:val="7"/>
  </w:num>
  <w:num w:numId="18">
    <w:abstractNumId w:val="32"/>
  </w:num>
  <w:num w:numId="19">
    <w:abstractNumId w:val="13"/>
  </w:num>
  <w:num w:numId="20">
    <w:abstractNumId w:val="42"/>
  </w:num>
  <w:num w:numId="21">
    <w:abstractNumId w:val="15"/>
  </w:num>
  <w:num w:numId="22">
    <w:abstractNumId w:val="30"/>
  </w:num>
  <w:num w:numId="23">
    <w:abstractNumId w:val="33"/>
  </w:num>
  <w:num w:numId="24">
    <w:abstractNumId w:val="44"/>
  </w:num>
  <w:num w:numId="25">
    <w:abstractNumId w:val="36"/>
  </w:num>
  <w:num w:numId="26">
    <w:abstractNumId w:val="20"/>
  </w:num>
  <w:num w:numId="27">
    <w:abstractNumId w:val="27"/>
  </w:num>
  <w:num w:numId="28">
    <w:abstractNumId w:val="5"/>
  </w:num>
  <w:num w:numId="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6"/>
  </w:num>
  <w:num w:numId="33">
    <w:abstractNumId w:val="3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3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45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23"/>
  </w:num>
  <w:num w:numId="40">
    <w:abstractNumId w:val="34"/>
  </w:num>
  <w:num w:numId="41">
    <w:abstractNumId w:val="8"/>
  </w:num>
  <w:num w:numId="42">
    <w:abstractNumId w:val="2"/>
    <w:lvlOverride w:ilvl="0">
      <w:startOverride w:val="1"/>
    </w:lvlOverride>
  </w:num>
  <w:num w:numId="43">
    <w:abstractNumId w:val="24"/>
  </w:num>
  <w:num w:numId="44">
    <w:abstractNumId w:val="25"/>
  </w:num>
  <w:num w:numId="45">
    <w:abstractNumId w:val="22"/>
  </w:num>
  <w:num w:numId="46">
    <w:abstractNumId w:val="11"/>
  </w:num>
  <w:num w:numId="47">
    <w:abstractNumId w:val="10"/>
  </w:num>
  <w:num w:numId="4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3027B"/>
    <w:rsid w:val="00053AE7"/>
    <w:rsid w:val="0005469C"/>
    <w:rsid w:val="000A2B34"/>
    <w:rsid w:val="000D2D13"/>
    <w:rsid w:val="000D7DE7"/>
    <w:rsid w:val="00107F79"/>
    <w:rsid w:val="00111524"/>
    <w:rsid w:val="00117980"/>
    <w:rsid w:val="00140CD2"/>
    <w:rsid w:val="00156989"/>
    <w:rsid w:val="00172812"/>
    <w:rsid w:val="0018391F"/>
    <w:rsid w:val="00184CF2"/>
    <w:rsid w:val="001A689D"/>
    <w:rsid w:val="001C1FC4"/>
    <w:rsid w:val="001D6C60"/>
    <w:rsid w:val="001E7CE3"/>
    <w:rsid w:val="00205563"/>
    <w:rsid w:val="0021150C"/>
    <w:rsid w:val="00217902"/>
    <w:rsid w:val="0024068B"/>
    <w:rsid w:val="0024370D"/>
    <w:rsid w:val="00252DDC"/>
    <w:rsid w:val="00266A4B"/>
    <w:rsid w:val="0029433D"/>
    <w:rsid w:val="00294834"/>
    <w:rsid w:val="002E03F9"/>
    <w:rsid w:val="003128EA"/>
    <w:rsid w:val="0031350C"/>
    <w:rsid w:val="00321526"/>
    <w:rsid w:val="00327EDA"/>
    <w:rsid w:val="0034689B"/>
    <w:rsid w:val="003550E1"/>
    <w:rsid w:val="003670A7"/>
    <w:rsid w:val="00373F09"/>
    <w:rsid w:val="00376B0A"/>
    <w:rsid w:val="00377DB9"/>
    <w:rsid w:val="00384B3B"/>
    <w:rsid w:val="00395938"/>
    <w:rsid w:val="003977BB"/>
    <w:rsid w:val="003A710D"/>
    <w:rsid w:val="003B3785"/>
    <w:rsid w:val="003E7113"/>
    <w:rsid w:val="003F0559"/>
    <w:rsid w:val="003F4B8E"/>
    <w:rsid w:val="00412CCB"/>
    <w:rsid w:val="00416F5B"/>
    <w:rsid w:val="00422F1C"/>
    <w:rsid w:val="004323A0"/>
    <w:rsid w:val="0044566B"/>
    <w:rsid w:val="00445AC2"/>
    <w:rsid w:val="00445BCC"/>
    <w:rsid w:val="00446F49"/>
    <w:rsid w:val="004471DF"/>
    <w:rsid w:val="0049082A"/>
    <w:rsid w:val="004B50A8"/>
    <w:rsid w:val="004E5316"/>
    <w:rsid w:val="005079ED"/>
    <w:rsid w:val="005106A4"/>
    <w:rsid w:val="00525910"/>
    <w:rsid w:val="00534C45"/>
    <w:rsid w:val="00535BF4"/>
    <w:rsid w:val="0054068E"/>
    <w:rsid w:val="00577830"/>
    <w:rsid w:val="0058692A"/>
    <w:rsid w:val="005C30DA"/>
    <w:rsid w:val="005C3EF3"/>
    <w:rsid w:val="005E10C3"/>
    <w:rsid w:val="005E25A5"/>
    <w:rsid w:val="005F4F3E"/>
    <w:rsid w:val="005F5D81"/>
    <w:rsid w:val="00617CE7"/>
    <w:rsid w:val="00647028"/>
    <w:rsid w:val="0067216F"/>
    <w:rsid w:val="00683DB6"/>
    <w:rsid w:val="006871CB"/>
    <w:rsid w:val="006B0CB2"/>
    <w:rsid w:val="006D0970"/>
    <w:rsid w:val="006E222B"/>
    <w:rsid w:val="006E699E"/>
    <w:rsid w:val="006F3EFB"/>
    <w:rsid w:val="006F66D9"/>
    <w:rsid w:val="00735344"/>
    <w:rsid w:val="007578BE"/>
    <w:rsid w:val="007714DE"/>
    <w:rsid w:val="00773CCD"/>
    <w:rsid w:val="007A58B1"/>
    <w:rsid w:val="007D048C"/>
    <w:rsid w:val="00811F06"/>
    <w:rsid w:val="008279A1"/>
    <w:rsid w:val="008416C0"/>
    <w:rsid w:val="0085200A"/>
    <w:rsid w:val="00864B12"/>
    <w:rsid w:val="00871808"/>
    <w:rsid w:val="00872E71"/>
    <w:rsid w:val="00883EA6"/>
    <w:rsid w:val="0088469C"/>
    <w:rsid w:val="0089587B"/>
    <w:rsid w:val="008B063A"/>
    <w:rsid w:val="008B7E7E"/>
    <w:rsid w:val="008C0BCA"/>
    <w:rsid w:val="008C621F"/>
    <w:rsid w:val="008D7D2C"/>
    <w:rsid w:val="008E1919"/>
    <w:rsid w:val="008E2CF4"/>
    <w:rsid w:val="00917FAD"/>
    <w:rsid w:val="0092151C"/>
    <w:rsid w:val="009356DC"/>
    <w:rsid w:val="00952CD8"/>
    <w:rsid w:val="00967FF0"/>
    <w:rsid w:val="00972438"/>
    <w:rsid w:val="00985F6D"/>
    <w:rsid w:val="009A5FC9"/>
    <w:rsid w:val="009A7748"/>
    <w:rsid w:val="009C4E86"/>
    <w:rsid w:val="009D28AD"/>
    <w:rsid w:val="009D667E"/>
    <w:rsid w:val="009E4C7F"/>
    <w:rsid w:val="009E5EE8"/>
    <w:rsid w:val="00A22271"/>
    <w:rsid w:val="00A30366"/>
    <w:rsid w:val="00A43A08"/>
    <w:rsid w:val="00A86280"/>
    <w:rsid w:val="00A86A2A"/>
    <w:rsid w:val="00A93279"/>
    <w:rsid w:val="00A97D86"/>
    <w:rsid w:val="00AA2A71"/>
    <w:rsid w:val="00AA4004"/>
    <w:rsid w:val="00AB5FFF"/>
    <w:rsid w:val="00AE4BBA"/>
    <w:rsid w:val="00B0396D"/>
    <w:rsid w:val="00B45DA5"/>
    <w:rsid w:val="00B500F4"/>
    <w:rsid w:val="00B519C7"/>
    <w:rsid w:val="00C062AC"/>
    <w:rsid w:val="00C15C75"/>
    <w:rsid w:val="00C23B21"/>
    <w:rsid w:val="00C26231"/>
    <w:rsid w:val="00C26CF2"/>
    <w:rsid w:val="00C67B81"/>
    <w:rsid w:val="00C80639"/>
    <w:rsid w:val="00C85141"/>
    <w:rsid w:val="00C97AD8"/>
    <w:rsid w:val="00CA77D9"/>
    <w:rsid w:val="00CB14DE"/>
    <w:rsid w:val="00CD323F"/>
    <w:rsid w:val="00CE34FC"/>
    <w:rsid w:val="00D2796B"/>
    <w:rsid w:val="00D27E09"/>
    <w:rsid w:val="00D37569"/>
    <w:rsid w:val="00D6590F"/>
    <w:rsid w:val="00D71E33"/>
    <w:rsid w:val="00D74AED"/>
    <w:rsid w:val="00D85CE7"/>
    <w:rsid w:val="00DC2356"/>
    <w:rsid w:val="00DC2F5B"/>
    <w:rsid w:val="00DE5C89"/>
    <w:rsid w:val="00DF09C2"/>
    <w:rsid w:val="00E017E8"/>
    <w:rsid w:val="00E0707B"/>
    <w:rsid w:val="00E174DA"/>
    <w:rsid w:val="00E4288A"/>
    <w:rsid w:val="00E53C17"/>
    <w:rsid w:val="00E6345A"/>
    <w:rsid w:val="00EA3E62"/>
    <w:rsid w:val="00EB165C"/>
    <w:rsid w:val="00EE600C"/>
    <w:rsid w:val="00F06170"/>
    <w:rsid w:val="00F27EF2"/>
    <w:rsid w:val="00F43A59"/>
    <w:rsid w:val="00F47E53"/>
    <w:rsid w:val="00F5093F"/>
    <w:rsid w:val="00F7209C"/>
    <w:rsid w:val="00F8106B"/>
    <w:rsid w:val="00F94B78"/>
    <w:rsid w:val="00FC67FD"/>
    <w:rsid w:val="00FE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uiPriority w:val="99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uiPriority w:val="39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uiPriority w:val="99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uiPriority w:val="99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link w:val="af1"/>
    <w:uiPriority w:val="1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2">
    <w:name w:val="Title"/>
    <w:basedOn w:val="a"/>
    <w:link w:val="af3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3">
    <w:name w:val="Название Знак"/>
    <w:basedOn w:val="a0"/>
    <w:link w:val="af2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4">
    <w:name w:val="header"/>
    <w:basedOn w:val="a"/>
    <w:link w:val="af5"/>
    <w:uiPriority w:val="99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5">
    <w:name w:val="Верхний колонтитул Знак"/>
    <w:basedOn w:val="a0"/>
    <w:link w:val="af4"/>
    <w:uiPriority w:val="99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"/>
    <w:link w:val="af7"/>
    <w:uiPriority w:val="99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0"/>
    <w:link w:val="af6"/>
    <w:uiPriority w:val="99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8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9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uiPriority w:val="34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locked/>
    <w:rsid w:val="000D2D13"/>
    <w:rPr>
      <w:sz w:val="28"/>
      <w:szCs w:val="28"/>
    </w:rPr>
  </w:style>
  <w:style w:type="character" w:styleId="afa">
    <w:name w:val="Hyperlink"/>
    <w:basedOn w:val="a0"/>
    <w:uiPriority w:val="99"/>
    <w:unhideWhenUsed/>
    <w:rsid w:val="00CE34FC"/>
    <w:rPr>
      <w:color w:val="0563C1" w:themeColor="hyperlink"/>
      <w:u w:val="single"/>
    </w:rPr>
  </w:style>
  <w:style w:type="paragraph" w:customStyle="1" w:styleId="p4">
    <w:name w:val="p4"/>
    <w:basedOn w:val="a"/>
    <w:rsid w:val="00384B3B"/>
    <w:pPr>
      <w:tabs>
        <w:tab w:val="left" w:pos="204"/>
      </w:tabs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384B3B"/>
    <w:pPr>
      <w:tabs>
        <w:tab w:val="left" w:pos="731"/>
        <w:tab w:val="left" w:pos="1065"/>
      </w:tabs>
      <w:spacing w:line="328" w:lineRule="atLeast"/>
      <w:ind w:firstLine="732"/>
    </w:pPr>
    <w:rPr>
      <w:sz w:val="24"/>
      <w:szCs w:val="24"/>
      <w:lang w:val="en-US"/>
    </w:rPr>
  </w:style>
  <w:style w:type="character" w:customStyle="1" w:styleId="highlight">
    <w:name w:val="highlight"/>
    <w:basedOn w:val="a0"/>
    <w:rsid w:val="00384B3B"/>
  </w:style>
  <w:style w:type="character" w:customStyle="1" w:styleId="afb">
    <w:name w:val="Цветовое выделение"/>
    <w:uiPriority w:val="99"/>
    <w:rsid w:val="00384B3B"/>
    <w:rPr>
      <w:b/>
      <w:color w:val="26282F"/>
    </w:rPr>
  </w:style>
  <w:style w:type="character" w:customStyle="1" w:styleId="apple-converted-space">
    <w:name w:val="apple-converted-space"/>
    <w:basedOn w:val="a0"/>
    <w:rsid w:val="00384B3B"/>
  </w:style>
  <w:style w:type="paragraph" w:customStyle="1" w:styleId="afc">
    <w:name w:val="Нормальный (таблица)"/>
    <w:basedOn w:val="a"/>
    <w:next w:val="a"/>
    <w:uiPriority w:val="99"/>
    <w:rsid w:val="00384B3B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d">
    <w:name w:val="Таблицы (моноширинный)"/>
    <w:basedOn w:val="a"/>
    <w:next w:val="a"/>
    <w:uiPriority w:val="99"/>
    <w:rsid w:val="00384B3B"/>
    <w:rPr>
      <w:rFonts w:ascii="Courier New" w:hAnsi="Courier New" w:cs="Courier New"/>
      <w:sz w:val="24"/>
      <w:szCs w:val="24"/>
    </w:rPr>
  </w:style>
  <w:style w:type="paragraph" w:customStyle="1" w:styleId="afe">
    <w:name w:val="Прижатый влево"/>
    <w:basedOn w:val="a"/>
    <w:next w:val="a"/>
    <w:uiPriority w:val="99"/>
    <w:rsid w:val="00384B3B"/>
    <w:rPr>
      <w:rFonts w:ascii="Times New Roman CYR" w:hAnsi="Times New Roman CYR" w:cs="Times New Roman CYR"/>
      <w:sz w:val="24"/>
      <w:szCs w:val="24"/>
    </w:rPr>
  </w:style>
  <w:style w:type="character" w:styleId="aff">
    <w:name w:val="Strong"/>
    <w:qFormat/>
    <w:rsid w:val="00C26CF2"/>
    <w:rPr>
      <w:b/>
    </w:rPr>
  </w:style>
  <w:style w:type="paragraph" w:customStyle="1" w:styleId="23">
    <w:name w:val="Абзац списка2"/>
    <w:basedOn w:val="a"/>
    <w:rsid w:val="00C26CF2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ConsPlusTitle">
    <w:name w:val="ConsPlusTitle"/>
    <w:rsid w:val="005F5D8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customStyle="1" w:styleId="Standard">
    <w:name w:val="Standard"/>
    <w:rsid w:val="003977BB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af1">
    <w:name w:val="Без интервала Знак"/>
    <w:link w:val="af0"/>
    <w:uiPriority w:val="1"/>
    <w:locked/>
    <w:rsid w:val="003977BB"/>
    <w:rPr>
      <w:rFonts w:ascii="Calibri" w:eastAsia="Calibri" w:hAnsi="Calibri" w:cs="Times New Roman"/>
    </w:rPr>
  </w:style>
  <w:style w:type="character" w:styleId="aff0">
    <w:name w:val="page number"/>
    <w:basedOn w:val="a0"/>
    <w:rsid w:val="008D7D2C"/>
  </w:style>
  <w:style w:type="character" w:customStyle="1" w:styleId="fontstyle01">
    <w:name w:val="fontstyle01"/>
    <w:basedOn w:val="a0"/>
    <w:rsid w:val="004323A0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4323A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Style5">
    <w:name w:val="Style5"/>
    <w:basedOn w:val="a"/>
    <w:uiPriority w:val="99"/>
    <w:rsid w:val="0024068B"/>
    <w:pPr>
      <w:spacing w:line="322" w:lineRule="exact"/>
      <w:jc w:val="center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24068B"/>
    <w:pPr>
      <w:spacing w:line="324" w:lineRule="exact"/>
      <w:ind w:firstLine="691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24068B"/>
    <w:pPr>
      <w:spacing w:line="326" w:lineRule="exact"/>
      <w:ind w:firstLine="413"/>
      <w:jc w:val="both"/>
    </w:pPr>
    <w:rPr>
      <w:rFonts w:eastAsiaTheme="minorEastAsia"/>
      <w:sz w:val="24"/>
      <w:szCs w:val="24"/>
    </w:rPr>
  </w:style>
  <w:style w:type="paragraph" w:customStyle="1" w:styleId="Style10">
    <w:name w:val="Style10"/>
    <w:basedOn w:val="a"/>
    <w:uiPriority w:val="99"/>
    <w:rsid w:val="0024068B"/>
    <w:rPr>
      <w:rFonts w:eastAsiaTheme="minorEastAsia"/>
      <w:sz w:val="24"/>
      <w:szCs w:val="24"/>
    </w:rPr>
  </w:style>
  <w:style w:type="character" w:customStyle="1" w:styleId="FontStyle42">
    <w:name w:val="Font Style42"/>
    <w:basedOn w:val="a0"/>
    <w:uiPriority w:val="99"/>
    <w:rsid w:val="002406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4">
    <w:name w:val="Font Style44"/>
    <w:basedOn w:val="a0"/>
    <w:uiPriority w:val="99"/>
    <w:rsid w:val="0024068B"/>
    <w:rPr>
      <w:rFonts w:ascii="Times New Roman" w:hAnsi="Times New Roman" w:cs="Times New Roman"/>
      <w:sz w:val="26"/>
      <w:szCs w:val="26"/>
    </w:rPr>
  </w:style>
  <w:style w:type="paragraph" w:customStyle="1" w:styleId="aff1">
    <w:name w:val="О чем"/>
    <w:basedOn w:val="a"/>
    <w:rsid w:val="0024068B"/>
    <w:pPr>
      <w:widowControl/>
      <w:autoSpaceDE/>
      <w:autoSpaceDN/>
      <w:adjustRightInd/>
      <w:ind w:left="709"/>
    </w:pPr>
    <w:rPr>
      <w:rFonts w:ascii="Courier New" w:eastAsiaTheme="minorEastAsia" w:hAnsi="Courier New"/>
      <w:sz w:val="28"/>
    </w:rPr>
  </w:style>
  <w:style w:type="numbering" w:customStyle="1" w:styleId="14">
    <w:name w:val="Нет списка1"/>
    <w:next w:val="a2"/>
    <w:uiPriority w:val="99"/>
    <w:semiHidden/>
    <w:unhideWhenUsed/>
    <w:rsid w:val="00AB5FFF"/>
  </w:style>
  <w:style w:type="table" w:customStyle="1" w:styleId="15">
    <w:name w:val="Сетка таблицы1"/>
    <w:basedOn w:val="a1"/>
    <w:next w:val="ad"/>
    <w:uiPriority w:val="59"/>
    <w:rsid w:val="004E53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0">
    <w:name w:val="a0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31">
    <w:name w:val="Абзац списка3"/>
    <w:basedOn w:val="a"/>
    <w:uiPriority w:val="99"/>
    <w:qFormat/>
    <w:rsid w:val="00D71E33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p1">
    <w:name w:val="p1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6">
    <w:name w:val="Без интервала1"/>
    <w:qFormat/>
    <w:rsid w:val="00D71E33"/>
    <w:pPr>
      <w:spacing w:after="0" w:line="240" w:lineRule="auto"/>
    </w:pPr>
    <w:rPr>
      <w:rFonts w:ascii="Times New Roman" w:eastAsia="Times New Roman" w:hAnsi="Times New Roman" w:cs="AngsanaUPC"/>
      <w:sz w:val="24"/>
    </w:rPr>
  </w:style>
  <w:style w:type="character" w:customStyle="1" w:styleId="17">
    <w:name w:val="Основной текст Знак1"/>
    <w:basedOn w:val="a0"/>
    <w:uiPriority w:val="99"/>
    <w:semiHidden/>
    <w:rsid w:val="00D71E33"/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uiPriority w:val="99"/>
    <w:semiHidden/>
    <w:locked/>
    <w:rsid w:val="00D71E33"/>
    <w:rPr>
      <w:rFonts w:ascii="Times New Roman" w:hAnsi="Times New Roman" w:cs="Times New Roman"/>
      <w:sz w:val="24"/>
      <w:szCs w:val="24"/>
    </w:rPr>
  </w:style>
  <w:style w:type="paragraph" w:customStyle="1" w:styleId="18">
    <w:name w:val="заголовок 1"/>
    <w:basedOn w:val="a"/>
    <w:next w:val="a"/>
    <w:uiPriority w:val="99"/>
    <w:rsid w:val="00D71E33"/>
    <w:pPr>
      <w:keepNext/>
      <w:widowControl/>
      <w:adjustRightInd/>
      <w:jc w:val="center"/>
      <w:outlineLvl w:val="0"/>
    </w:pPr>
    <w:rPr>
      <w:b/>
      <w:bCs/>
      <w:sz w:val="28"/>
      <w:szCs w:val="28"/>
    </w:rPr>
  </w:style>
  <w:style w:type="character" w:customStyle="1" w:styleId="5">
    <w:name w:val="Основной текст (5)_"/>
    <w:link w:val="50"/>
    <w:locked/>
    <w:rsid w:val="00111524"/>
    <w:rPr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111524"/>
    <w:pPr>
      <w:shd w:val="clear" w:color="auto" w:fill="FFFFFF"/>
      <w:autoSpaceDE/>
      <w:autoSpaceDN/>
      <w:adjustRightInd/>
      <w:spacing w:before="180" w:after="180" w:line="274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24">
    <w:name w:val="Основной текст (2)_"/>
    <w:link w:val="25"/>
    <w:locked/>
    <w:rsid w:val="00111524"/>
    <w:rPr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11524"/>
    <w:pPr>
      <w:shd w:val="clear" w:color="auto" w:fill="FFFFFF"/>
      <w:autoSpaceDE/>
      <w:autoSpaceDN/>
      <w:adjustRightInd/>
      <w:spacing w:before="180" w:line="274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6">
    <w:name w:val="Основной текст (6)_"/>
    <w:link w:val="60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111524"/>
    <w:pPr>
      <w:shd w:val="clear" w:color="auto" w:fill="FFFFFF"/>
      <w:autoSpaceDE/>
      <w:autoSpaceDN/>
      <w:adjustRightInd/>
      <w:spacing w:before="300" w:line="365" w:lineRule="exact"/>
      <w:jc w:val="center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character" w:customStyle="1" w:styleId="26">
    <w:name w:val="Заголовок №2_"/>
    <w:link w:val="27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27">
    <w:name w:val="Заголовок №2"/>
    <w:basedOn w:val="a"/>
    <w:link w:val="26"/>
    <w:rsid w:val="00111524"/>
    <w:pPr>
      <w:shd w:val="clear" w:color="auto" w:fill="FFFFFF"/>
      <w:autoSpaceDE/>
      <w:autoSpaceDN/>
      <w:adjustRightInd/>
      <w:spacing w:before="300" w:after="30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paragraph" w:customStyle="1" w:styleId="FORMATTEXT">
    <w:name w:val=".FORMATTEXT"/>
    <w:uiPriority w:val="99"/>
    <w:rsid w:val="001115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8">
    <w:name w:val="Body Text 2"/>
    <w:basedOn w:val="a"/>
    <w:link w:val="29"/>
    <w:uiPriority w:val="99"/>
    <w:semiHidden/>
    <w:unhideWhenUsed/>
    <w:rsid w:val="00CD323F"/>
    <w:pPr>
      <w:spacing w:after="120" w:line="480" w:lineRule="auto"/>
    </w:pPr>
  </w:style>
  <w:style w:type="character" w:customStyle="1" w:styleId="29">
    <w:name w:val="Основной текст 2 Знак"/>
    <w:basedOn w:val="a0"/>
    <w:link w:val="28"/>
    <w:uiPriority w:val="99"/>
    <w:semiHidden/>
    <w:rsid w:val="00CD32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Стиль1"/>
    <w:basedOn w:val="a"/>
    <w:rsid w:val="00CD323F"/>
    <w:pPr>
      <w:widowControl/>
      <w:suppressAutoHyphens/>
      <w:autoSpaceDE/>
      <w:autoSpaceDN/>
      <w:adjustRightInd/>
      <w:jc w:val="center"/>
    </w:pPr>
    <w:rPr>
      <w:b/>
      <w:caps/>
      <w:sz w:val="28"/>
      <w:lang w:eastAsia="ar-SA"/>
    </w:rPr>
  </w:style>
  <w:style w:type="paragraph" w:customStyle="1" w:styleId="Style6">
    <w:name w:val="Style6"/>
    <w:basedOn w:val="a"/>
    <w:uiPriority w:val="99"/>
    <w:rsid w:val="00CD323F"/>
    <w:pPr>
      <w:spacing w:line="264" w:lineRule="exact"/>
      <w:jc w:val="both"/>
    </w:pPr>
    <w:rPr>
      <w:rFonts w:ascii="Arial Narrow" w:hAnsi="Arial Narrow"/>
      <w:sz w:val="24"/>
      <w:szCs w:val="24"/>
    </w:rPr>
  </w:style>
  <w:style w:type="paragraph" w:customStyle="1" w:styleId="Style19">
    <w:name w:val="Style19"/>
    <w:basedOn w:val="a"/>
    <w:uiPriority w:val="99"/>
    <w:rsid w:val="00CD323F"/>
    <w:pPr>
      <w:jc w:val="both"/>
    </w:pPr>
    <w:rPr>
      <w:rFonts w:ascii="Arial Narrow" w:hAnsi="Arial Narrow"/>
      <w:sz w:val="24"/>
      <w:szCs w:val="24"/>
    </w:rPr>
  </w:style>
  <w:style w:type="character" w:customStyle="1" w:styleId="FontStyle57">
    <w:name w:val="Font Style57"/>
    <w:uiPriority w:val="99"/>
    <w:rsid w:val="00CD323F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CD323F"/>
    <w:rPr>
      <w:rFonts w:ascii="Cambria" w:hAnsi="Cambria" w:cs="Cambria" w:hint="default"/>
      <w:i/>
      <w:iCs/>
      <w:sz w:val="20"/>
      <w:szCs w:val="20"/>
    </w:rPr>
  </w:style>
  <w:style w:type="paragraph" w:customStyle="1" w:styleId="s1">
    <w:name w:val="s_1"/>
    <w:basedOn w:val="a"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formattext0">
    <w:name w:val="formattext"/>
    <w:basedOn w:val="a"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CD323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210">
    <w:name w:val="Основной текст с отступом 21"/>
    <w:basedOn w:val="a"/>
    <w:rsid w:val="00B45DA5"/>
    <w:pPr>
      <w:widowControl/>
      <w:autoSpaceDE/>
      <w:autoSpaceDN/>
      <w:adjustRightInd/>
      <w:ind w:firstLine="720"/>
      <w:jc w:val="both"/>
    </w:pPr>
    <w:rPr>
      <w:sz w:val="24"/>
      <w:lang w:eastAsia="ar-SA"/>
    </w:rPr>
  </w:style>
  <w:style w:type="paragraph" w:customStyle="1" w:styleId="310">
    <w:name w:val="Основной текст с отступом 31"/>
    <w:basedOn w:val="a"/>
    <w:rsid w:val="00B45DA5"/>
    <w:pPr>
      <w:widowControl/>
      <w:autoSpaceDE/>
      <w:autoSpaceDN/>
      <w:adjustRightInd/>
      <w:ind w:firstLine="720"/>
      <w:jc w:val="both"/>
    </w:pPr>
    <w:rPr>
      <w:color w:val="00000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73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D02538-61C6-4C4E-9903-7ABB23690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</cp:revision>
  <cp:lastPrinted>2024-07-29T08:31:00Z</cp:lastPrinted>
  <dcterms:created xsi:type="dcterms:W3CDTF">2024-07-29T08:32:00Z</dcterms:created>
  <dcterms:modified xsi:type="dcterms:W3CDTF">2024-08-08T03:58:00Z</dcterms:modified>
</cp:coreProperties>
</file>